
<file path=[Content_Types].xml><?xml version="1.0" encoding="utf-8"?>
<Types xmlns="http://schemas.openxmlformats.org/package/2006/content-types">
  <Default Extension="png" ContentType="image/png"/>
  <Default Extension="tmp" ContentType="image/jpe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801B5" w14:textId="77777777" w:rsidR="00EB32B7" w:rsidRPr="00310739" w:rsidRDefault="00EB32B7" w:rsidP="00BA79B6">
      <w:pPr>
        <w:rPr>
          <w:szCs w:val="18"/>
        </w:rPr>
      </w:pPr>
      <w:bookmarkStart w:id="0" w:name="_GoBack"/>
      <w:bookmarkEnd w:id="0"/>
    </w:p>
    <w:p w14:paraId="64CF69D0" w14:textId="77777777" w:rsidR="00EB32B7" w:rsidRPr="00310739" w:rsidRDefault="00EB32B7" w:rsidP="00BA79B6">
      <w:pPr>
        <w:rPr>
          <w:szCs w:val="18"/>
        </w:rPr>
      </w:pPr>
    </w:p>
    <w:p w14:paraId="399EDA0D" w14:textId="0D3AB66F" w:rsidR="00B6692D" w:rsidRPr="00310739" w:rsidRDefault="00A61B84" w:rsidP="00BA79B6">
      <w:pPr>
        <w:rPr>
          <w:szCs w:val="18"/>
        </w:rPr>
      </w:pPr>
      <w:r w:rsidRPr="00310739">
        <w:rPr>
          <w:szCs w:val="18"/>
        </w:rPr>
        <w:br/>
      </w:r>
    </w:p>
    <w:p w14:paraId="5CA317D3" w14:textId="77777777" w:rsidR="007B48D4" w:rsidRPr="00310739" w:rsidRDefault="007B48D4" w:rsidP="00BA79B6">
      <w:pPr>
        <w:rPr>
          <w:b/>
          <w:bCs/>
          <w:szCs w:val="18"/>
        </w:rPr>
      </w:pPr>
    </w:p>
    <w:p w14:paraId="37196817" w14:textId="0BDEC565" w:rsidR="007B48D4" w:rsidRPr="00310739" w:rsidRDefault="00801DFC" w:rsidP="0002432D">
      <w:pPr>
        <w:jc w:val="center"/>
        <w:rPr>
          <w:sz w:val="44"/>
          <w:szCs w:val="44"/>
        </w:rPr>
      </w:pPr>
      <w:r>
        <w:rPr>
          <w:b/>
          <w:bCs/>
          <w:sz w:val="44"/>
          <w:szCs w:val="44"/>
        </w:rPr>
        <w:t>Klem in zorgsysteem</w:t>
      </w:r>
    </w:p>
    <w:p w14:paraId="2CC7E296" w14:textId="1D97CD37" w:rsidR="007B48D4" w:rsidRPr="00310739" w:rsidRDefault="00277A2E" w:rsidP="0002432D">
      <w:pPr>
        <w:jc w:val="center"/>
        <w:rPr>
          <w:b/>
          <w:bCs/>
          <w:szCs w:val="18"/>
        </w:rPr>
      </w:pPr>
      <w:r>
        <w:rPr>
          <w:b/>
          <w:bCs/>
          <w:szCs w:val="18"/>
        </w:rPr>
        <w:br/>
      </w:r>
    </w:p>
    <w:p w14:paraId="3B36E8E2" w14:textId="5B6B33D8" w:rsidR="00FB6739" w:rsidRPr="00310739" w:rsidRDefault="00801DFC" w:rsidP="00277A2E">
      <w:pPr>
        <w:jc w:val="center"/>
        <w:rPr>
          <w:b/>
          <w:bCs/>
          <w:sz w:val="28"/>
          <w:szCs w:val="28"/>
        </w:rPr>
      </w:pPr>
      <w:r>
        <w:rPr>
          <w:b/>
          <w:bCs/>
          <w:sz w:val="28"/>
          <w:szCs w:val="28"/>
        </w:rPr>
        <w:t>Vooral mensen met een zorgvraag lopen vast</w:t>
      </w:r>
    </w:p>
    <w:p w14:paraId="75506883" w14:textId="272E2F27" w:rsidR="00C719B3" w:rsidRPr="00310739" w:rsidRDefault="00C719B3" w:rsidP="0002432D">
      <w:pPr>
        <w:jc w:val="center"/>
        <w:rPr>
          <w:b/>
          <w:bCs/>
          <w:szCs w:val="18"/>
        </w:rPr>
      </w:pPr>
    </w:p>
    <w:p w14:paraId="31D3AE01" w14:textId="4CFF81CA" w:rsidR="00C719B3" w:rsidRDefault="00C719B3" w:rsidP="0002432D">
      <w:pPr>
        <w:jc w:val="center"/>
        <w:rPr>
          <w:b/>
          <w:bCs/>
          <w:szCs w:val="18"/>
        </w:rPr>
      </w:pPr>
    </w:p>
    <w:p w14:paraId="0122FF99" w14:textId="544DD54D" w:rsidR="00277A2E" w:rsidRDefault="00277A2E" w:rsidP="0002432D">
      <w:pPr>
        <w:jc w:val="center"/>
        <w:rPr>
          <w:b/>
          <w:bCs/>
          <w:szCs w:val="18"/>
        </w:rPr>
      </w:pPr>
    </w:p>
    <w:p w14:paraId="48FCD00D" w14:textId="0B9AA123" w:rsidR="00277A2E" w:rsidRDefault="00277A2E" w:rsidP="0002432D">
      <w:pPr>
        <w:jc w:val="center"/>
        <w:rPr>
          <w:b/>
          <w:bCs/>
          <w:szCs w:val="18"/>
        </w:rPr>
      </w:pPr>
    </w:p>
    <w:p w14:paraId="4E1EDDDC" w14:textId="72C2C4F5" w:rsidR="00277A2E" w:rsidRDefault="00277A2E" w:rsidP="0002432D">
      <w:pPr>
        <w:jc w:val="center"/>
        <w:rPr>
          <w:b/>
          <w:bCs/>
          <w:szCs w:val="18"/>
        </w:rPr>
      </w:pPr>
    </w:p>
    <w:p w14:paraId="7DD0B0E8" w14:textId="691DE9F6" w:rsidR="00277A2E" w:rsidRDefault="00277A2E" w:rsidP="0002432D">
      <w:pPr>
        <w:jc w:val="center"/>
        <w:rPr>
          <w:b/>
          <w:bCs/>
          <w:szCs w:val="18"/>
        </w:rPr>
      </w:pPr>
    </w:p>
    <w:p w14:paraId="1E975FB7" w14:textId="178AD88A" w:rsidR="002B69C5" w:rsidRDefault="000934F5" w:rsidP="0002432D">
      <w:pPr>
        <w:jc w:val="center"/>
        <w:rPr>
          <w:b/>
          <w:sz w:val="24"/>
          <w:szCs w:val="24"/>
        </w:rPr>
      </w:pPr>
      <w:r w:rsidRPr="00310739">
        <w:rPr>
          <w:b/>
          <w:sz w:val="24"/>
          <w:szCs w:val="24"/>
        </w:rPr>
        <w:t>Signaalrapport</w:t>
      </w:r>
      <w:r w:rsidR="007B48D4" w:rsidRPr="00310739">
        <w:rPr>
          <w:b/>
          <w:sz w:val="24"/>
          <w:szCs w:val="24"/>
        </w:rPr>
        <w:t xml:space="preserve"> </w:t>
      </w:r>
      <w:r w:rsidR="00801DFC">
        <w:rPr>
          <w:b/>
          <w:sz w:val="24"/>
          <w:szCs w:val="24"/>
        </w:rPr>
        <w:br/>
      </w:r>
      <w:r w:rsidR="007B48D4" w:rsidRPr="00310739">
        <w:rPr>
          <w:b/>
          <w:sz w:val="24"/>
          <w:szCs w:val="24"/>
        </w:rPr>
        <w:t>april 2016 –</w:t>
      </w:r>
      <w:r w:rsidR="00E622FA" w:rsidRPr="00310739">
        <w:rPr>
          <w:b/>
          <w:sz w:val="24"/>
          <w:szCs w:val="24"/>
        </w:rPr>
        <w:t xml:space="preserve"> april 2017</w:t>
      </w:r>
    </w:p>
    <w:p w14:paraId="72CCE9DC" w14:textId="44A1E705" w:rsidR="002B69C5" w:rsidRDefault="00801DFC" w:rsidP="0002432D">
      <w:pPr>
        <w:jc w:val="center"/>
        <w:rPr>
          <w:b/>
          <w:sz w:val="24"/>
          <w:szCs w:val="24"/>
        </w:rPr>
      </w:pPr>
      <w:r>
        <w:rPr>
          <w:b/>
          <w:noProof/>
          <w:sz w:val="24"/>
          <w:szCs w:val="24"/>
        </w:rPr>
        <w:drawing>
          <wp:anchor distT="0" distB="0" distL="114300" distR="114300" simplePos="0" relativeHeight="251658240" behindDoc="0" locked="0" layoutInCell="1" allowOverlap="1" wp14:anchorId="26E7DA3E" wp14:editId="33541470">
            <wp:simplePos x="0" y="0"/>
            <wp:positionH relativeFrom="page">
              <wp:align>left</wp:align>
            </wp:positionH>
            <wp:positionV relativeFrom="page">
              <wp:posOffset>4475703</wp:posOffset>
            </wp:positionV>
            <wp:extent cx="7591425" cy="6211348"/>
            <wp:effectExtent l="0" t="0" r="0" b="0"/>
            <wp:wrapThrough wrapText="bothSides">
              <wp:wrapPolygon edited="0">
                <wp:start x="0" y="0"/>
                <wp:lineTo x="0" y="21532"/>
                <wp:lineTo x="21519" y="21532"/>
                <wp:lineTo x="21519"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mslag_a_signaalrapport 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6211348"/>
                    </a:xfrm>
                    <a:prstGeom prst="rect">
                      <a:avLst/>
                    </a:prstGeom>
                  </pic:spPr>
                </pic:pic>
              </a:graphicData>
            </a:graphic>
            <wp14:sizeRelH relativeFrom="page">
              <wp14:pctWidth>0</wp14:pctWidth>
            </wp14:sizeRelH>
            <wp14:sizeRelV relativeFrom="page">
              <wp14:pctHeight>0</wp14:pctHeight>
            </wp14:sizeRelV>
          </wp:anchor>
        </w:drawing>
      </w:r>
    </w:p>
    <w:p w14:paraId="29FFEDCC" w14:textId="65C17E68" w:rsidR="002B69C5" w:rsidRDefault="002B69C5" w:rsidP="0002432D">
      <w:pPr>
        <w:jc w:val="center"/>
        <w:rPr>
          <w:b/>
          <w:sz w:val="24"/>
          <w:szCs w:val="24"/>
        </w:rPr>
      </w:pPr>
    </w:p>
    <w:p w14:paraId="285A5752" w14:textId="77777777" w:rsidR="007B48D4" w:rsidRPr="00310739" w:rsidRDefault="007B48D4" w:rsidP="0002432D">
      <w:pPr>
        <w:jc w:val="center"/>
        <w:rPr>
          <w:b/>
          <w:bCs/>
          <w:szCs w:val="18"/>
        </w:rPr>
      </w:pPr>
    </w:p>
    <w:p w14:paraId="0DA01CD0" w14:textId="77777777" w:rsidR="007B48D4" w:rsidRPr="00310739" w:rsidRDefault="007B48D4" w:rsidP="00BA79B6">
      <w:pPr>
        <w:rPr>
          <w:b/>
          <w:bCs/>
          <w:szCs w:val="18"/>
        </w:rPr>
      </w:pPr>
    </w:p>
    <w:p w14:paraId="283AC69E" w14:textId="77777777" w:rsidR="00F6622C" w:rsidRPr="00310739" w:rsidRDefault="00F6622C" w:rsidP="00BA79B6">
      <w:pPr>
        <w:rPr>
          <w:b/>
          <w:szCs w:val="18"/>
        </w:rPr>
      </w:pPr>
    </w:p>
    <w:p w14:paraId="525C0135" w14:textId="77777777" w:rsidR="00F67386" w:rsidRPr="00310739" w:rsidRDefault="00F67386" w:rsidP="00BA79B6">
      <w:pPr>
        <w:rPr>
          <w:b/>
          <w:i/>
          <w:szCs w:val="18"/>
        </w:rPr>
      </w:pPr>
    </w:p>
    <w:p w14:paraId="5DD6B119" w14:textId="77777777" w:rsidR="00454847" w:rsidRPr="00310739" w:rsidRDefault="00454847" w:rsidP="00BA79B6">
      <w:pPr>
        <w:rPr>
          <w:b/>
          <w:szCs w:val="18"/>
        </w:rPr>
      </w:pPr>
    </w:p>
    <w:p w14:paraId="2386E619" w14:textId="77777777" w:rsidR="00FE4E38" w:rsidRPr="00310739" w:rsidRDefault="00FE4E38" w:rsidP="00BA79B6">
      <w:pPr>
        <w:rPr>
          <w:b/>
          <w:szCs w:val="18"/>
        </w:rPr>
      </w:pPr>
    </w:p>
    <w:p w14:paraId="09361BFC" w14:textId="77777777" w:rsidR="009B5E92" w:rsidRPr="00310739" w:rsidRDefault="009B5E92" w:rsidP="00BA79B6">
      <w:pPr>
        <w:rPr>
          <w:szCs w:val="18"/>
        </w:rPr>
      </w:pPr>
    </w:p>
    <w:p w14:paraId="7BDC5049" w14:textId="77777777" w:rsidR="009B5E92" w:rsidRPr="00310739" w:rsidRDefault="009B5E92" w:rsidP="00BA79B6">
      <w:pPr>
        <w:rPr>
          <w:szCs w:val="18"/>
        </w:rPr>
      </w:pPr>
    </w:p>
    <w:p w14:paraId="4B146B5C" w14:textId="77777777" w:rsidR="006B59EA" w:rsidRPr="00310739" w:rsidRDefault="006B59EA" w:rsidP="00BA79B6">
      <w:pPr>
        <w:rPr>
          <w:szCs w:val="18"/>
        </w:rPr>
      </w:pPr>
    </w:p>
    <w:p w14:paraId="082C3C80" w14:textId="77777777" w:rsidR="006B59EA" w:rsidRPr="00310739" w:rsidRDefault="006B59EA" w:rsidP="00BA79B6">
      <w:pPr>
        <w:rPr>
          <w:szCs w:val="18"/>
        </w:rPr>
      </w:pPr>
    </w:p>
    <w:p w14:paraId="2419AE5A" w14:textId="77777777" w:rsidR="006B59EA" w:rsidRPr="00310739" w:rsidRDefault="006B59EA" w:rsidP="00BA79B6">
      <w:pPr>
        <w:rPr>
          <w:szCs w:val="18"/>
        </w:rPr>
      </w:pPr>
    </w:p>
    <w:p w14:paraId="084280D9" w14:textId="77777777" w:rsidR="006B59EA" w:rsidRPr="00310739" w:rsidRDefault="006B59EA" w:rsidP="00BA79B6">
      <w:pPr>
        <w:rPr>
          <w:szCs w:val="18"/>
        </w:rPr>
      </w:pPr>
    </w:p>
    <w:p w14:paraId="7A55C99D" w14:textId="77777777" w:rsidR="006B59EA" w:rsidRPr="00310739" w:rsidRDefault="006B59EA" w:rsidP="00BA79B6">
      <w:pPr>
        <w:rPr>
          <w:szCs w:val="18"/>
        </w:rPr>
      </w:pPr>
    </w:p>
    <w:p w14:paraId="4824827F" w14:textId="04EDC0FF" w:rsidR="006B59EA" w:rsidRPr="00310739" w:rsidRDefault="006B59EA" w:rsidP="00BA79B6">
      <w:pPr>
        <w:rPr>
          <w:szCs w:val="18"/>
        </w:rPr>
      </w:pPr>
    </w:p>
    <w:p w14:paraId="3BAF22B8" w14:textId="77777777" w:rsidR="006B59EA" w:rsidRPr="00310739" w:rsidRDefault="006B59EA" w:rsidP="00BA79B6">
      <w:pPr>
        <w:rPr>
          <w:szCs w:val="18"/>
        </w:rPr>
      </w:pPr>
    </w:p>
    <w:p w14:paraId="07826C0C" w14:textId="77777777" w:rsidR="007140C5" w:rsidRPr="00310739" w:rsidRDefault="007140C5" w:rsidP="00BA79B6">
      <w:pPr>
        <w:rPr>
          <w:b/>
          <w:szCs w:val="18"/>
        </w:rPr>
      </w:pPr>
      <w:r w:rsidRPr="00310739">
        <w:rPr>
          <w:noProof/>
          <w:szCs w:val="18"/>
        </w:rPr>
        <w:drawing>
          <wp:inline distT="0" distB="0" distL="0" distR="0" wp14:anchorId="363B45B5" wp14:editId="1AEDF132">
            <wp:extent cx="1352550" cy="504825"/>
            <wp:effectExtent l="0" t="0" r="0" b="9525"/>
            <wp:docPr id="18" name="Afbeelding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5" name="Afbeelding 3">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504825"/>
                    </a:xfrm>
                    <a:prstGeom prst="rect">
                      <a:avLst/>
                    </a:prstGeom>
                    <a:noFill/>
                  </pic:spPr>
                </pic:pic>
              </a:graphicData>
            </a:graphic>
          </wp:inline>
        </w:drawing>
      </w:r>
      <w:r w:rsidRPr="00310739">
        <w:rPr>
          <w:b/>
          <w:noProof/>
          <w:szCs w:val="18"/>
        </w:rPr>
        <w:drawing>
          <wp:inline distT="0" distB="0" distL="0" distR="0" wp14:anchorId="354AC6BC" wp14:editId="2EA8EE0F">
            <wp:extent cx="2078181" cy="571500"/>
            <wp:effectExtent l="0" t="0" r="0" b="0"/>
            <wp:docPr id="15" name="Afbeelding 15" descr="C:\Users\inu-jwi\AppData\Local\Microsoft\Windows\INetCache\Content.Outlook\2N0LCV6N\MIND LPPG logo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u-jwi\AppData\Local\Microsoft\Windows\INetCache\Content.Outlook\2N0LCV6N\MIND LPPG logo medi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308" cy="578410"/>
                    </a:xfrm>
                    <a:prstGeom prst="rect">
                      <a:avLst/>
                    </a:prstGeom>
                    <a:noFill/>
                    <a:ln>
                      <a:noFill/>
                    </a:ln>
                  </pic:spPr>
                </pic:pic>
              </a:graphicData>
            </a:graphic>
          </wp:inline>
        </w:drawing>
      </w:r>
      <w:r w:rsidRPr="00310739">
        <w:rPr>
          <w:noProof/>
          <w:color w:val="1F497D"/>
          <w:szCs w:val="18"/>
        </w:rPr>
        <w:drawing>
          <wp:inline distT="0" distB="0" distL="0" distR="0" wp14:anchorId="5253FBD5" wp14:editId="7AF0EAB3">
            <wp:extent cx="1876425" cy="375285"/>
            <wp:effectExtent l="0" t="0" r="9525" b="5715"/>
            <wp:docPr id="11" name="Afbeelding 11" descr="cid:image001.jpg@01D1D7AC.D454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D7AC.D454827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876425" cy="375285"/>
                    </a:xfrm>
                    <a:prstGeom prst="rect">
                      <a:avLst/>
                    </a:prstGeom>
                    <a:noFill/>
                    <a:ln>
                      <a:noFill/>
                    </a:ln>
                  </pic:spPr>
                </pic:pic>
              </a:graphicData>
            </a:graphic>
          </wp:inline>
        </w:drawing>
      </w:r>
    </w:p>
    <w:p w14:paraId="3177BE89" w14:textId="77777777" w:rsidR="007140C5" w:rsidRPr="00310739" w:rsidRDefault="007140C5" w:rsidP="00BA79B6">
      <w:pPr>
        <w:rPr>
          <w:b/>
          <w:szCs w:val="18"/>
        </w:rPr>
      </w:pPr>
    </w:p>
    <w:p w14:paraId="59D54DC2" w14:textId="20AD38C8" w:rsidR="007140C5" w:rsidRPr="00310739" w:rsidRDefault="0044358A" w:rsidP="00BA79B6">
      <w:pPr>
        <w:rPr>
          <w:b/>
          <w:noProof/>
          <w:szCs w:val="18"/>
        </w:rPr>
      </w:pPr>
      <w:r>
        <w:rPr>
          <w:noProof/>
          <w:szCs w:val="18"/>
        </w:rPr>
        <w:t xml:space="preserve"> </w:t>
      </w:r>
      <w:r w:rsidR="007140C5" w:rsidRPr="00310739">
        <w:rPr>
          <w:noProof/>
          <w:szCs w:val="18"/>
        </w:rPr>
        <w:tab/>
      </w:r>
      <w:r w:rsidR="007140C5" w:rsidRPr="00310739">
        <w:rPr>
          <w:noProof/>
          <w:szCs w:val="18"/>
        </w:rPr>
        <w:tab/>
      </w:r>
      <w:r w:rsidR="007140C5" w:rsidRPr="00310739">
        <w:rPr>
          <w:noProof/>
          <w:szCs w:val="18"/>
        </w:rPr>
        <w:tab/>
      </w:r>
      <w:r w:rsidR="007140C5" w:rsidRPr="00310739">
        <w:rPr>
          <w:noProof/>
          <w:szCs w:val="18"/>
        </w:rPr>
        <w:tab/>
      </w:r>
      <w:r>
        <w:rPr>
          <w:b/>
          <w:noProof/>
          <w:szCs w:val="18"/>
        </w:rPr>
        <w:t xml:space="preserve"> </w:t>
      </w:r>
    </w:p>
    <w:p w14:paraId="6714E9F6" w14:textId="1938BC85" w:rsidR="007140C5" w:rsidRPr="00310739" w:rsidRDefault="007140C5" w:rsidP="00BA79B6">
      <w:pPr>
        <w:rPr>
          <w:noProof/>
          <w:color w:val="000000"/>
          <w:szCs w:val="18"/>
        </w:rPr>
      </w:pPr>
      <w:r w:rsidRPr="00310739">
        <w:rPr>
          <w:noProof/>
          <w:szCs w:val="18"/>
        </w:rPr>
        <w:drawing>
          <wp:inline distT="0" distB="0" distL="0" distR="0" wp14:anchorId="0768CA72" wp14:editId="5A2B1CCD">
            <wp:extent cx="967902" cy="277978"/>
            <wp:effectExtent l="0" t="0" r="3810" b="8255"/>
            <wp:docPr id="2" name="Afbeelding 2" descr="H:\persald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aldo_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850" cy="282846"/>
                    </a:xfrm>
                    <a:prstGeom prst="rect">
                      <a:avLst/>
                    </a:prstGeom>
                    <a:noFill/>
                    <a:ln>
                      <a:noFill/>
                    </a:ln>
                  </pic:spPr>
                </pic:pic>
              </a:graphicData>
            </a:graphic>
          </wp:inline>
        </w:drawing>
      </w:r>
      <w:r w:rsidR="0044358A">
        <w:rPr>
          <w:b/>
          <w:noProof/>
          <w:szCs w:val="18"/>
        </w:rPr>
        <w:t xml:space="preserve"> </w:t>
      </w:r>
      <w:r w:rsidRPr="00310739">
        <w:rPr>
          <w:b/>
          <w:noProof/>
          <w:szCs w:val="18"/>
        </w:rPr>
        <w:drawing>
          <wp:inline distT="0" distB="0" distL="0" distR="0" wp14:anchorId="42FCD6D0" wp14:editId="78C9CA71">
            <wp:extent cx="848564" cy="652317"/>
            <wp:effectExtent l="0" t="0" r="8890" b="0"/>
            <wp:docPr id="16" name="Afbeelding 16" descr="H:\mezz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ezzo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1724" cy="654746"/>
                    </a:xfrm>
                    <a:prstGeom prst="rect">
                      <a:avLst/>
                    </a:prstGeom>
                    <a:noFill/>
                    <a:ln>
                      <a:noFill/>
                    </a:ln>
                  </pic:spPr>
                </pic:pic>
              </a:graphicData>
            </a:graphic>
          </wp:inline>
        </w:drawing>
      </w:r>
      <w:r w:rsidR="0044358A">
        <w:rPr>
          <w:noProof/>
          <w:color w:val="000000"/>
          <w:szCs w:val="18"/>
        </w:rPr>
        <w:t xml:space="preserve"> </w:t>
      </w:r>
      <w:r w:rsidRPr="00310739">
        <w:rPr>
          <w:noProof/>
          <w:color w:val="1F497D"/>
          <w:szCs w:val="18"/>
        </w:rPr>
        <w:drawing>
          <wp:inline distT="0" distB="0" distL="0" distR="0" wp14:anchorId="70684BEE" wp14:editId="6C35E577">
            <wp:extent cx="563271" cy="637979"/>
            <wp:effectExtent l="0" t="0" r="8255" b="0"/>
            <wp:docPr id="10" name="Afbeelding 10" descr="cid:image002.png@01D11AF3.567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11AF3.567358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63481" cy="638217"/>
                    </a:xfrm>
                    <a:prstGeom prst="rect">
                      <a:avLst/>
                    </a:prstGeom>
                    <a:noFill/>
                    <a:ln>
                      <a:noFill/>
                    </a:ln>
                  </pic:spPr>
                </pic:pic>
              </a:graphicData>
            </a:graphic>
          </wp:inline>
        </w:drawing>
      </w:r>
      <w:r w:rsidR="0044358A">
        <w:rPr>
          <w:noProof/>
          <w:color w:val="000000"/>
          <w:szCs w:val="18"/>
        </w:rPr>
        <w:t xml:space="preserve"> </w:t>
      </w:r>
      <w:r w:rsidRPr="00310739">
        <w:rPr>
          <w:b/>
          <w:noProof/>
          <w:szCs w:val="18"/>
        </w:rPr>
        <w:drawing>
          <wp:inline distT="0" distB="0" distL="0" distR="0" wp14:anchorId="6AB0F7BF" wp14:editId="221D3B6C">
            <wp:extent cx="1199693" cy="541628"/>
            <wp:effectExtent l="0" t="0" r="635" b="0"/>
            <wp:docPr id="12" name="Afbeelding 12" descr="H:\Alleen logo 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leen logo ZV.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2132" cy="542729"/>
                    </a:xfrm>
                    <a:prstGeom prst="rect">
                      <a:avLst/>
                    </a:prstGeom>
                    <a:noFill/>
                    <a:ln>
                      <a:noFill/>
                    </a:ln>
                  </pic:spPr>
                </pic:pic>
              </a:graphicData>
            </a:graphic>
          </wp:inline>
        </w:drawing>
      </w:r>
      <w:r w:rsidR="0044358A">
        <w:rPr>
          <w:noProof/>
          <w:color w:val="000000"/>
          <w:szCs w:val="18"/>
        </w:rPr>
        <w:t xml:space="preserve"> </w:t>
      </w:r>
    </w:p>
    <w:p w14:paraId="28605E15" w14:textId="77777777" w:rsidR="007140C5" w:rsidRPr="00310739" w:rsidRDefault="007140C5" w:rsidP="00BA79B6">
      <w:pPr>
        <w:rPr>
          <w:noProof/>
          <w:color w:val="000000"/>
          <w:szCs w:val="18"/>
        </w:rPr>
      </w:pPr>
    </w:p>
    <w:p w14:paraId="14060BB2" w14:textId="44A9F1F3" w:rsidR="007140C5" w:rsidRPr="00310739" w:rsidRDefault="0044358A" w:rsidP="00BA79B6">
      <w:pPr>
        <w:rPr>
          <w:b/>
          <w:szCs w:val="18"/>
        </w:rPr>
      </w:pPr>
      <w:r>
        <w:rPr>
          <w:noProof/>
          <w:color w:val="000000"/>
          <w:szCs w:val="18"/>
        </w:rPr>
        <w:t xml:space="preserve"> </w:t>
      </w:r>
      <w:r w:rsidR="007140C5" w:rsidRPr="00310739">
        <w:rPr>
          <w:rFonts w:cs="Myanmar Text"/>
          <w:noProof/>
          <w:color w:val="000000"/>
          <w:szCs w:val="18"/>
        </w:rPr>
        <w:drawing>
          <wp:inline distT="0" distB="0" distL="0" distR="0" wp14:anchorId="567D5A53" wp14:editId="21FF15EB">
            <wp:extent cx="1905000" cy="485775"/>
            <wp:effectExtent l="0" t="0" r="0" b="9525"/>
            <wp:docPr id="3" name="Afbeelding 3" descr="http://www.kbopcob.nl/temp-img/kbo-pco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bopcob.nl/temp-img/kbo-pcob-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485775"/>
                    </a:xfrm>
                    <a:prstGeom prst="rect">
                      <a:avLst/>
                    </a:prstGeom>
                    <a:noFill/>
                    <a:ln>
                      <a:noFill/>
                    </a:ln>
                  </pic:spPr>
                </pic:pic>
              </a:graphicData>
            </a:graphic>
          </wp:inline>
        </w:drawing>
      </w:r>
    </w:p>
    <w:p w14:paraId="46FB6AC1" w14:textId="77777777" w:rsidR="007140C5" w:rsidRPr="00310739" w:rsidRDefault="007140C5" w:rsidP="00BA79B6">
      <w:pPr>
        <w:rPr>
          <w:b/>
          <w:szCs w:val="18"/>
        </w:rPr>
      </w:pPr>
    </w:p>
    <w:p w14:paraId="326700B2" w14:textId="77777777" w:rsidR="005C740D" w:rsidRPr="00310739" w:rsidRDefault="005C740D" w:rsidP="00BA79B6">
      <w:pPr>
        <w:rPr>
          <w:b/>
          <w:szCs w:val="18"/>
        </w:rPr>
      </w:pPr>
    </w:p>
    <w:p w14:paraId="349273EC" w14:textId="77777777" w:rsidR="00FE4E38" w:rsidRPr="00310739" w:rsidRDefault="00FE4E38" w:rsidP="00BA79B6">
      <w:pPr>
        <w:rPr>
          <w:b/>
          <w:szCs w:val="18"/>
        </w:rPr>
      </w:pPr>
    </w:p>
    <w:p w14:paraId="7175F49B" w14:textId="77777777" w:rsidR="00FE4E38" w:rsidRPr="00310739" w:rsidRDefault="00FE4E38" w:rsidP="00BA79B6">
      <w:pPr>
        <w:rPr>
          <w:b/>
          <w:szCs w:val="18"/>
        </w:rPr>
      </w:pPr>
    </w:p>
    <w:p w14:paraId="5535D046" w14:textId="77777777" w:rsidR="00F16C8E" w:rsidRPr="00310739" w:rsidRDefault="005C740D" w:rsidP="00BA79B6">
      <w:pPr>
        <w:rPr>
          <w:rStyle w:val="A4"/>
          <w:sz w:val="18"/>
          <w:szCs w:val="18"/>
        </w:rPr>
      </w:pPr>
      <w:r w:rsidRPr="00310739">
        <w:rPr>
          <w:rStyle w:val="A4"/>
          <w:sz w:val="18"/>
          <w:szCs w:val="18"/>
        </w:rPr>
        <w:t>COLOFON</w:t>
      </w:r>
    </w:p>
    <w:p w14:paraId="30E6D63E" w14:textId="77777777" w:rsidR="00574678" w:rsidRPr="00310739" w:rsidRDefault="00574678" w:rsidP="00BA79B6">
      <w:pPr>
        <w:rPr>
          <w:szCs w:val="18"/>
        </w:rPr>
      </w:pPr>
    </w:p>
    <w:p w14:paraId="0C83F1E9" w14:textId="57CABBE2" w:rsidR="000B1F8B" w:rsidRPr="00310739" w:rsidRDefault="005C740D" w:rsidP="00BA79B6">
      <w:pPr>
        <w:rPr>
          <w:szCs w:val="18"/>
        </w:rPr>
      </w:pPr>
      <w:r w:rsidRPr="00310739">
        <w:rPr>
          <w:szCs w:val="18"/>
        </w:rPr>
        <w:t xml:space="preserve">Dit </w:t>
      </w:r>
      <w:r w:rsidR="000B1F8B" w:rsidRPr="00310739">
        <w:rPr>
          <w:szCs w:val="18"/>
        </w:rPr>
        <w:t xml:space="preserve">signaalrapport </w:t>
      </w:r>
      <w:r w:rsidRPr="00310739">
        <w:rPr>
          <w:szCs w:val="18"/>
        </w:rPr>
        <w:t>is een uitgave van Ieder(in) (koepelorganisatie voor mensen met een be</w:t>
      </w:r>
      <w:r w:rsidR="006E0313" w:rsidRPr="00310739">
        <w:rPr>
          <w:szCs w:val="18"/>
        </w:rPr>
        <w:t>perking of chronische ziekte), P</w:t>
      </w:r>
      <w:r w:rsidRPr="00310739">
        <w:rPr>
          <w:szCs w:val="18"/>
        </w:rPr>
        <w:t>atiëntenfederatie N</w:t>
      </w:r>
      <w:r w:rsidR="006E0313" w:rsidRPr="00310739">
        <w:rPr>
          <w:szCs w:val="18"/>
        </w:rPr>
        <w:t>ederland</w:t>
      </w:r>
      <w:r w:rsidRPr="00310739">
        <w:rPr>
          <w:szCs w:val="18"/>
        </w:rPr>
        <w:t xml:space="preserve"> en </w:t>
      </w:r>
      <w:r w:rsidR="001A5FAF" w:rsidRPr="00310739">
        <w:rPr>
          <w:szCs w:val="18"/>
        </w:rPr>
        <w:t>MIND</w:t>
      </w:r>
      <w:r w:rsidR="005C67F3">
        <w:rPr>
          <w:szCs w:val="18"/>
        </w:rPr>
        <w:t xml:space="preserve"> </w:t>
      </w:r>
      <w:r w:rsidR="00505047" w:rsidRPr="00310739">
        <w:rPr>
          <w:szCs w:val="18"/>
        </w:rPr>
        <w:t>Landelijk Pla</w:t>
      </w:r>
      <w:r w:rsidR="001A5FAF" w:rsidRPr="00310739">
        <w:rPr>
          <w:szCs w:val="18"/>
        </w:rPr>
        <w:t>tform Psychische Gezondheid</w:t>
      </w:r>
      <w:r w:rsidRPr="00310739">
        <w:rPr>
          <w:szCs w:val="18"/>
        </w:rPr>
        <w:t xml:space="preserve"> </w:t>
      </w:r>
      <w:r w:rsidR="00B415B7" w:rsidRPr="00310739">
        <w:rPr>
          <w:szCs w:val="18"/>
        </w:rPr>
        <w:t>voor de M</w:t>
      </w:r>
      <w:r w:rsidR="00112806" w:rsidRPr="00310739">
        <w:rPr>
          <w:szCs w:val="18"/>
        </w:rPr>
        <w:t>onitor Hervorming L</w:t>
      </w:r>
      <w:r w:rsidRPr="00310739">
        <w:rPr>
          <w:szCs w:val="18"/>
        </w:rPr>
        <w:t>angduri</w:t>
      </w:r>
      <w:r w:rsidR="00112806" w:rsidRPr="00310739">
        <w:rPr>
          <w:szCs w:val="18"/>
        </w:rPr>
        <w:t>ge Z</w:t>
      </w:r>
      <w:r w:rsidRPr="00310739">
        <w:rPr>
          <w:szCs w:val="18"/>
        </w:rPr>
        <w:t xml:space="preserve">org, signalen van cliënten en hun naasten. </w:t>
      </w:r>
    </w:p>
    <w:p w14:paraId="0E4F8CBF" w14:textId="77777777" w:rsidR="00F2173F" w:rsidRPr="00310739" w:rsidRDefault="00F2173F" w:rsidP="00BA79B6">
      <w:pPr>
        <w:rPr>
          <w:szCs w:val="18"/>
        </w:rPr>
      </w:pPr>
    </w:p>
    <w:p w14:paraId="3CE44160" w14:textId="46EBC8D1" w:rsidR="00EF01F5" w:rsidRPr="00310739" w:rsidRDefault="00112806" w:rsidP="00BA79B6">
      <w:pPr>
        <w:rPr>
          <w:szCs w:val="18"/>
        </w:rPr>
      </w:pPr>
      <w:r w:rsidRPr="00310739">
        <w:rPr>
          <w:szCs w:val="18"/>
        </w:rPr>
        <w:t>D</w:t>
      </w:r>
      <w:r w:rsidR="005C740D" w:rsidRPr="00310739">
        <w:rPr>
          <w:szCs w:val="18"/>
        </w:rPr>
        <w:t xml:space="preserve">eze rapportage is </w:t>
      </w:r>
      <w:r w:rsidRPr="00310739">
        <w:rPr>
          <w:szCs w:val="18"/>
        </w:rPr>
        <w:t xml:space="preserve">samengesteld uit </w:t>
      </w:r>
      <w:r w:rsidR="005C740D" w:rsidRPr="00310739">
        <w:rPr>
          <w:szCs w:val="18"/>
        </w:rPr>
        <w:t xml:space="preserve">meldingen die worden verzameld bij het </w:t>
      </w:r>
      <w:r w:rsidR="00EF01F5" w:rsidRPr="00310739">
        <w:rPr>
          <w:szCs w:val="18"/>
        </w:rPr>
        <w:t>Nationaal Zorgnummer</w:t>
      </w:r>
      <w:r w:rsidR="00984BF8">
        <w:rPr>
          <w:szCs w:val="18"/>
        </w:rPr>
        <w:t xml:space="preserve"> (</w:t>
      </w:r>
      <w:r w:rsidR="00EF01F5" w:rsidRPr="00310739">
        <w:rPr>
          <w:szCs w:val="18"/>
        </w:rPr>
        <w:t xml:space="preserve">het </w:t>
      </w:r>
      <w:r w:rsidR="005C740D" w:rsidRPr="00310739">
        <w:rPr>
          <w:szCs w:val="18"/>
        </w:rPr>
        <w:t>gezamenlijke informatiepu</w:t>
      </w:r>
      <w:r w:rsidR="00EF01F5" w:rsidRPr="00310739">
        <w:rPr>
          <w:szCs w:val="18"/>
        </w:rPr>
        <w:t xml:space="preserve">nt van </w:t>
      </w:r>
      <w:r w:rsidR="00505047" w:rsidRPr="00310739">
        <w:rPr>
          <w:szCs w:val="18"/>
        </w:rPr>
        <w:t xml:space="preserve">de Patiëntenfederatie Nederland, </w:t>
      </w:r>
      <w:r w:rsidR="00EF01F5" w:rsidRPr="00310739">
        <w:rPr>
          <w:szCs w:val="18"/>
        </w:rPr>
        <w:t>Ieder(in) en</w:t>
      </w:r>
      <w:r w:rsidR="001A5FAF" w:rsidRPr="00310739">
        <w:rPr>
          <w:szCs w:val="18"/>
        </w:rPr>
        <w:t xml:space="preserve"> MIND</w:t>
      </w:r>
      <w:r w:rsidR="000726C7">
        <w:rPr>
          <w:szCs w:val="18"/>
        </w:rPr>
        <w:t xml:space="preserve"> </w:t>
      </w:r>
      <w:r w:rsidR="00505047" w:rsidRPr="00310739">
        <w:rPr>
          <w:szCs w:val="18"/>
        </w:rPr>
        <w:t>Landelijk</w:t>
      </w:r>
      <w:r w:rsidR="001A5FAF" w:rsidRPr="00310739">
        <w:rPr>
          <w:szCs w:val="18"/>
        </w:rPr>
        <w:t xml:space="preserve"> Platform Psychische Gezondheid</w:t>
      </w:r>
      <w:r w:rsidR="000D0863">
        <w:rPr>
          <w:szCs w:val="18"/>
        </w:rPr>
        <w:t>)</w:t>
      </w:r>
      <w:r w:rsidR="00EF01F5" w:rsidRPr="00310739">
        <w:rPr>
          <w:szCs w:val="18"/>
        </w:rPr>
        <w:t xml:space="preserve">, </w:t>
      </w:r>
      <w:r w:rsidR="005C740D" w:rsidRPr="00310739">
        <w:rPr>
          <w:szCs w:val="18"/>
        </w:rPr>
        <w:t>meldingen die binnen</w:t>
      </w:r>
      <w:r w:rsidR="00EF01F5" w:rsidRPr="00310739">
        <w:rPr>
          <w:szCs w:val="18"/>
        </w:rPr>
        <w:t xml:space="preserve">komen </w:t>
      </w:r>
      <w:r w:rsidR="005C740D" w:rsidRPr="00310739">
        <w:rPr>
          <w:szCs w:val="18"/>
        </w:rPr>
        <w:t xml:space="preserve">bij Per Saldo, </w:t>
      </w:r>
      <w:r w:rsidR="00E014FA">
        <w:rPr>
          <w:szCs w:val="18"/>
        </w:rPr>
        <w:t>J</w:t>
      </w:r>
      <w:r w:rsidR="00023527">
        <w:rPr>
          <w:szCs w:val="18"/>
        </w:rPr>
        <w:t xml:space="preserve">uiste Loket, </w:t>
      </w:r>
      <w:r w:rsidR="00F16C8E" w:rsidRPr="00310739">
        <w:rPr>
          <w:szCs w:val="18"/>
        </w:rPr>
        <w:t xml:space="preserve">Mezzo, </w:t>
      </w:r>
      <w:r w:rsidR="00673F38" w:rsidRPr="00310739">
        <w:rPr>
          <w:szCs w:val="18"/>
        </w:rPr>
        <w:t>KBO</w:t>
      </w:r>
      <w:r w:rsidR="00184D55">
        <w:rPr>
          <w:szCs w:val="18"/>
        </w:rPr>
        <w:t>-PCOB</w:t>
      </w:r>
      <w:r w:rsidR="00673F38" w:rsidRPr="00310739">
        <w:rPr>
          <w:szCs w:val="18"/>
        </w:rPr>
        <w:t xml:space="preserve">, </w:t>
      </w:r>
      <w:r w:rsidR="00F16C8E" w:rsidRPr="00310739">
        <w:rPr>
          <w:szCs w:val="18"/>
        </w:rPr>
        <w:t xml:space="preserve">KansPlus </w:t>
      </w:r>
      <w:r w:rsidR="00984BF8">
        <w:rPr>
          <w:szCs w:val="18"/>
        </w:rPr>
        <w:t>en</w:t>
      </w:r>
      <w:r w:rsidR="005C740D" w:rsidRPr="00310739">
        <w:rPr>
          <w:szCs w:val="18"/>
        </w:rPr>
        <w:t xml:space="preserve"> </w:t>
      </w:r>
      <w:r w:rsidR="000257AD">
        <w:rPr>
          <w:szCs w:val="18"/>
        </w:rPr>
        <w:t>ervaringen uit bijeenkomsten en de monitor van</w:t>
      </w:r>
      <w:r w:rsidR="005C740D" w:rsidRPr="00310739">
        <w:rPr>
          <w:szCs w:val="18"/>
        </w:rPr>
        <w:t xml:space="preserve"> Zorg Verandert. </w:t>
      </w:r>
    </w:p>
    <w:p w14:paraId="56477F8C" w14:textId="77777777" w:rsidR="00330E4A" w:rsidRPr="00310739" w:rsidRDefault="00330E4A" w:rsidP="00BA79B6">
      <w:pPr>
        <w:rPr>
          <w:szCs w:val="18"/>
        </w:rPr>
      </w:pPr>
    </w:p>
    <w:p w14:paraId="1BACCF87" w14:textId="21B92184" w:rsidR="000934F5" w:rsidRPr="00310739" w:rsidRDefault="005C740D" w:rsidP="00BA79B6">
      <w:pPr>
        <w:rPr>
          <w:szCs w:val="18"/>
        </w:rPr>
      </w:pPr>
      <w:r w:rsidRPr="00310739">
        <w:rPr>
          <w:szCs w:val="18"/>
        </w:rPr>
        <w:t>De informatie in dit rapport mag met bronvermelding worden gebruikt.</w:t>
      </w:r>
    </w:p>
    <w:p w14:paraId="69B84320" w14:textId="77777777" w:rsidR="00330E4A" w:rsidRPr="00310739" w:rsidRDefault="00330E4A" w:rsidP="00BA79B6">
      <w:pPr>
        <w:rPr>
          <w:szCs w:val="18"/>
        </w:rPr>
      </w:pPr>
    </w:p>
    <w:p w14:paraId="4FA224BD" w14:textId="2F61A79F" w:rsidR="006B59EA" w:rsidRPr="00310739" w:rsidRDefault="00FD5122" w:rsidP="00BA79B6">
      <w:pPr>
        <w:rPr>
          <w:szCs w:val="18"/>
        </w:rPr>
      </w:pPr>
      <w:r w:rsidRPr="00310739">
        <w:rPr>
          <w:szCs w:val="18"/>
        </w:rPr>
        <w:t>Utrecht, juni 2</w:t>
      </w:r>
      <w:r w:rsidR="00BF2CB8" w:rsidRPr="00310739">
        <w:rPr>
          <w:szCs w:val="18"/>
        </w:rPr>
        <w:t>017</w:t>
      </w:r>
    </w:p>
    <w:p w14:paraId="1A68576E" w14:textId="0CE6C39F" w:rsidR="004E7CB8" w:rsidRPr="00310739" w:rsidRDefault="006B59EA" w:rsidP="00BA79B6">
      <w:pPr>
        <w:rPr>
          <w:szCs w:val="18"/>
        </w:rPr>
      </w:pPr>
      <w:r w:rsidRPr="00310739">
        <w:rPr>
          <w:szCs w:val="18"/>
        </w:rPr>
        <w:br w:type="page"/>
      </w:r>
    </w:p>
    <w:p w14:paraId="1C7C96D4" w14:textId="259C2448" w:rsidR="004E7CB8" w:rsidRPr="00310739" w:rsidRDefault="00CE4C1E" w:rsidP="00BA79B6">
      <w:pPr>
        <w:rPr>
          <w:b/>
          <w:szCs w:val="18"/>
        </w:rPr>
      </w:pPr>
      <w:r w:rsidRPr="00B13315">
        <w:rPr>
          <w:b/>
          <w:szCs w:val="18"/>
        </w:rPr>
        <w:lastRenderedPageBreak/>
        <w:t>Inhoud</w:t>
      </w:r>
    </w:p>
    <w:p w14:paraId="5D03ED7C" w14:textId="77777777" w:rsidR="00DE708F" w:rsidRDefault="00DE708F" w:rsidP="00BA79B6">
      <w:pPr>
        <w:rPr>
          <w:b/>
          <w:szCs w:val="18"/>
        </w:rPr>
      </w:pPr>
    </w:p>
    <w:p w14:paraId="38CCC375" w14:textId="77777777" w:rsidR="00DE708F" w:rsidRDefault="00DE708F" w:rsidP="00E014FA"/>
    <w:p w14:paraId="3E106E66" w14:textId="27DD8138" w:rsidR="00801DFC" w:rsidRDefault="00801DFC" w:rsidP="00E014FA">
      <w:r>
        <w:rPr>
          <w:bCs/>
        </w:rPr>
        <w:t xml:space="preserve">1. </w:t>
      </w:r>
      <w:r>
        <w:rPr>
          <w:bCs/>
        </w:rPr>
        <w:tab/>
        <w:t>Inleiding</w:t>
      </w:r>
      <w:r>
        <w:tab/>
      </w:r>
    </w:p>
    <w:p w14:paraId="1768081D" w14:textId="1ADEC8D3" w:rsidR="00801DFC" w:rsidRDefault="00801DFC" w:rsidP="00E014FA">
      <w:r>
        <w:rPr>
          <w:bCs/>
        </w:rPr>
        <w:t xml:space="preserve">2. </w:t>
      </w:r>
      <w:r>
        <w:rPr>
          <w:bCs/>
        </w:rPr>
        <w:tab/>
        <w:t>Belangrijkste punten</w:t>
      </w:r>
      <w:r>
        <w:tab/>
      </w:r>
    </w:p>
    <w:p w14:paraId="0D0BF7D6" w14:textId="5EA6D95D" w:rsidR="00801DFC" w:rsidRDefault="00801DFC" w:rsidP="00E014FA">
      <w:r>
        <w:tab/>
        <w:t>2.1 Toegang tot de zorg</w:t>
      </w:r>
      <w:r>
        <w:tab/>
      </w:r>
    </w:p>
    <w:p w14:paraId="1F2F822B" w14:textId="3B709C1D" w:rsidR="00801DFC" w:rsidRDefault="00801DFC" w:rsidP="00E014FA">
      <w:r>
        <w:tab/>
        <w:t>2.2 Informatievoorziening</w:t>
      </w:r>
      <w:r>
        <w:tab/>
      </w:r>
    </w:p>
    <w:p w14:paraId="7CA172A6" w14:textId="04B73ED2" w:rsidR="00801DFC" w:rsidRDefault="00801DFC" w:rsidP="00E014FA">
      <w:r>
        <w:tab/>
        <w:t>2.3 Maatwerk</w:t>
      </w:r>
      <w:r>
        <w:tab/>
      </w:r>
    </w:p>
    <w:p w14:paraId="58B85200" w14:textId="4DF5C1E8" w:rsidR="00801DFC" w:rsidRDefault="00801DFC" w:rsidP="00E014FA">
      <w:r>
        <w:tab/>
        <w:t>2.4 Kwaliteitsverschillen</w:t>
      </w:r>
      <w:r>
        <w:tab/>
      </w:r>
    </w:p>
    <w:p w14:paraId="322EA20B" w14:textId="2015263B" w:rsidR="00801DFC" w:rsidRDefault="00801DFC" w:rsidP="00E014FA">
      <w:r>
        <w:tab/>
        <w:t>2.5 Financiën</w:t>
      </w:r>
      <w:r>
        <w:tab/>
      </w:r>
    </w:p>
    <w:p w14:paraId="420B43E2" w14:textId="055C9ECB" w:rsidR="00801DFC" w:rsidRDefault="00801DFC" w:rsidP="00E014FA">
      <w:r>
        <w:tab/>
        <w:t>2.6 Bureaucratie en regeldruk</w:t>
      </w:r>
      <w:r>
        <w:tab/>
      </w:r>
    </w:p>
    <w:p w14:paraId="4537FE4E" w14:textId="0C2DE468" w:rsidR="00801DFC" w:rsidRDefault="00E014FA" w:rsidP="00E014FA">
      <w:r>
        <w:tab/>
        <w:t>2.7 Rolverschuiving</w:t>
      </w:r>
      <w:r>
        <w:tab/>
      </w:r>
    </w:p>
    <w:p w14:paraId="1023E1F0" w14:textId="3B4A964C" w:rsidR="00801DFC" w:rsidRDefault="00801DFC" w:rsidP="00E014FA">
      <w:r>
        <w:tab/>
        <w:t>2.8 Overgange</w:t>
      </w:r>
      <w:r w:rsidR="00E014FA">
        <w:t>n tussen stelsels en schotten</w:t>
      </w:r>
      <w:r w:rsidR="00E014FA">
        <w:tab/>
      </w:r>
    </w:p>
    <w:p w14:paraId="4B9F615E" w14:textId="7C3E1577" w:rsidR="00801DFC" w:rsidRDefault="00E014FA" w:rsidP="00E014FA">
      <w:r>
        <w:tab/>
        <w:t>2.9 Wonen</w:t>
      </w:r>
      <w:r>
        <w:tab/>
      </w:r>
    </w:p>
    <w:p w14:paraId="3C67414B" w14:textId="0B497F68" w:rsidR="00801DFC" w:rsidRDefault="00801DFC" w:rsidP="00E014FA">
      <w:r>
        <w:rPr>
          <w:bCs/>
        </w:rPr>
        <w:t xml:space="preserve">3. </w:t>
      </w:r>
      <w:r>
        <w:rPr>
          <w:bCs/>
        </w:rPr>
        <w:tab/>
        <w:t>Aanbevelingen</w:t>
      </w:r>
      <w:r w:rsidR="00E014FA">
        <w:tab/>
      </w:r>
    </w:p>
    <w:p w14:paraId="6040B488" w14:textId="13B94CB9" w:rsidR="00801DFC" w:rsidRDefault="00E014FA" w:rsidP="00E014FA">
      <w:r>
        <w:tab/>
        <w:t>3.1 Toegang tot de zorg</w:t>
      </w:r>
      <w:r>
        <w:tab/>
      </w:r>
    </w:p>
    <w:p w14:paraId="2D5AC0E4" w14:textId="7BFF89C2" w:rsidR="00801DFC" w:rsidRDefault="00E014FA" w:rsidP="00E014FA">
      <w:r>
        <w:tab/>
        <w:t>3.2 Informatievoorziening</w:t>
      </w:r>
      <w:r>
        <w:tab/>
      </w:r>
    </w:p>
    <w:p w14:paraId="0DA6AB7F" w14:textId="2E09BEE2" w:rsidR="00801DFC" w:rsidRDefault="00E014FA" w:rsidP="00E014FA">
      <w:r>
        <w:tab/>
        <w:t>3.3 Maatwerk</w:t>
      </w:r>
      <w:r>
        <w:tab/>
      </w:r>
    </w:p>
    <w:p w14:paraId="4E0DD13F" w14:textId="0FFCEBC7" w:rsidR="00801DFC" w:rsidRDefault="00E014FA" w:rsidP="00E014FA">
      <w:r>
        <w:tab/>
        <w:t>3.4 Kwaliteitsverschillen</w:t>
      </w:r>
      <w:r>
        <w:tab/>
      </w:r>
    </w:p>
    <w:p w14:paraId="03213AE0" w14:textId="3025B2E9" w:rsidR="00801DFC" w:rsidRDefault="00E014FA" w:rsidP="00E014FA">
      <w:r>
        <w:tab/>
        <w:t>3.5 Financiën</w:t>
      </w:r>
      <w:r>
        <w:tab/>
      </w:r>
    </w:p>
    <w:p w14:paraId="2CDC66D0" w14:textId="1063FD77" w:rsidR="00801DFC" w:rsidRDefault="00801DFC" w:rsidP="00E014FA">
      <w:r>
        <w:tab/>
      </w:r>
      <w:r w:rsidR="00E014FA">
        <w:t>3.6 Bureaucratie en regeldruk</w:t>
      </w:r>
      <w:r w:rsidR="00E014FA">
        <w:tab/>
      </w:r>
    </w:p>
    <w:p w14:paraId="1E60FF53" w14:textId="0BF29206" w:rsidR="00801DFC" w:rsidRDefault="00E014FA" w:rsidP="00E014FA">
      <w:r>
        <w:tab/>
        <w:t>3.7 Rolverschuiving</w:t>
      </w:r>
      <w:r>
        <w:tab/>
      </w:r>
    </w:p>
    <w:p w14:paraId="0A2FE1C1" w14:textId="05923488" w:rsidR="00801DFC" w:rsidRDefault="00801DFC" w:rsidP="00E014FA">
      <w:r>
        <w:tab/>
        <w:t>3.8 Overgange</w:t>
      </w:r>
      <w:r w:rsidR="00E014FA">
        <w:t>n tussen stelsels en schotten</w:t>
      </w:r>
      <w:r w:rsidR="00E014FA">
        <w:tab/>
      </w:r>
    </w:p>
    <w:p w14:paraId="69F47158" w14:textId="4725073F" w:rsidR="00801DFC" w:rsidRDefault="00E014FA" w:rsidP="00E014FA">
      <w:r>
        <w:tab/>
        <w:t>3.9 Wonen</w:t>
      </w:r>
      <w:r>
        <w:tab/>
      </w:r>
    </w:p>
    <w:p w14:paraId="61AD1AB4" w14:textId="77C47DD4" w:rsidR="00801DFC" w:rsidRDefault="00801DFC" w:rsidP="00E014FA">
      <w:r>
        <w:rPr>
          <w:bCs/>
        </w:rPr>
        <w:t xml:space="preserve">4. </w:t>
      </w:r>
      <w:r>
        <w:rPr>
          <w:bCs/>
        </w:rPr>
        <w:tab/>
        <w:t>Meldingen Nationale Zorgnummer</w:t>
      </w:r>
      <w:r w:rsidR="00E014FA">
        <w:tab/>
      </w:r>
    </w:p>
    <w:p w14:paraId="48E64E25" w14:textId="06753BEB" w:rsidR="00801DFC" w:rsidRDefault="00801DFC" w:rsidP="00E014FA">
      <w:r>
        <w:tab/>
        <w:t>4</w:t>
      </w:r>
      <w:r w:rsidR="00E014FA">
        <w:t>.1 Inleiding</w:t>
      </w:r>
      <w:r w:rsidR="00E014FA">
        <w:tab/>
      </w:r>
    </w:p>
    <w:p w14:paraId="4650CAB7" w14:textId="2D083B1D" w:rsidR="00801DFC" w:rsidRDefault="00E014FA" w:rsidP="00E014FA">
      <w:r>
        <w:tab/>
        <w:t>4.2 Meldingen algemeen</w:t>
      </w:r>
      <w:r>
        <w:tab/>
      </w:r>
    </w:p>
    <w:p w14:paraId="247DB030" w14:textId="5AB5FDFB" w:rsidR="00801DFC" w:rsidRDefault="00801DFC" w:rsidP="00E014FA">
      <w:r>
        <w:tab/>
        <w:t>4.3 Meldi</w:t>
      </w:r>
      <w:r w:rsidR="00E014FA">
        <w:t>ngen veranderingen in de zorg</w:t>
      </w:r>
      <w:r w:rsidR="00E014FA">
        <w:tab/>
      </w:r>
    </w:p>
    <w:p w14:paraId="04DCF5E3" w14:textId="35B3EC56" w:rsidR="00801DFC" w:rsidRDefault="00E014FA" w:rsidP="00E014FA">
      <w:r>
        <w:tab/>
        <w:t>4.4 Juridische meldingen</w:t>
      </w:r>
      <w:r>
        <w:tab/>
      </w:r>
    </w:p>
    <w:p w14:paraId="2BD1ADC7" w14:textId="23875D42" w:rsidR="00801DFC" w:rsidRDefault="00E014FA" w:rsidP="00E014FA">
      <w:r>
        <w:tab/>
        <w:t>4.5 Wat valt op?</w:t>
      </w:r>
      <w:r>
        <w:tab/>
      </w:r>
    </w:p>
    <w:p w14:paraId="26047A7E" w14:textId="6C523CFD" w:rsidR="00801DFC" w:rsidRDefault="00801DFC" w:rsidP="00E014FA">
      <w:r>
        <w:rPr>
          <w:bCs/>
        </w:rPr>
        <w:t xml:space="preserve">5. </w:t>
      </w:r>
      <w:r>
        <w:rPr>
          <w:bCs/>
        </w:rPr>
        <w:tab/>
        <w:t>Meldingen Per Saldo</w:t>
      </w:r>
      <w:r w:rsidR="00E014FA">
        <w:tab/>
      </w:r>
    </w:p>
    <w:p w14:paraId="14DC0D64" w14:textId="7702D2A9" w:rsidR="00801DFC" w:rsidRDefault="00E014FA" w:rsidP="00E014FA">
      <w:r>
        <w:tab/>
        <w:t>5.1 Inleiding</w:t>
      </w:r>
      <w:r>
        <w:tab/>
      </w:r>
    </w:p>
    <w:p w14:paraId="58FA7218" w14:textId="4AAF6AC7" w:rsidR="00801DFC" w:rsidRDefault="00801DFC" w:rsidP="00E014FA">
      <w:r>
        <w:tab/>
        <w:t>5.2 M</w:t>
      </w:r>
      <w:r w:rsidR="00E014FA">
        <w:t>eldingen Advieslijn Per Saldo</w:t>
      </w:r>
      <w:r w:rsidR="00E014FA">
        <w:tab/>
      </w:r>
    </w:p>
    <w:p w14:paraId="1AF7E879" w14:textId="48D1A780" w:rsidR="00801DFC" w:rsidRDefault="00801DFC" w:rsidP="00E014FA">
      <w:r>
        <w:tab/>
        <w:t>5.3 Meldingen Trek het Recht (THR)</w:t>
      </w:r>
      <w:r>
        <w:tab/>
      </w:r>
    </w:p>
    <w:p w14:paraId="339E370F" w14:textId="362B8FC0" w:rsidR="00801DFC" w:rsidRDefault="00E014FA" w:rsidP="00E014FA">
      <w:r>
        <w:tab/>
        <w:t>5.4 Wat valt op?</w:t>
      </w:r>
      <w:r>
        <w:tab/>
      </w:r>
    </w:p>
    <w:p w14:paraId="57B310C4" w14:textId="2E7006F5" w:rsidR="00801DFC" w:rsidRDefault="00801DFC" w:rsidP="00E014FA">
      <w:r>
        <w:rPr>
          <w:bCs/>
        </w:rPr>
        <w:t xml:space="preserve">6. </w:t>
      </w:r>
      <w:r>
        <w:rPr>
          <w:bCs/>
        </w:rPr>
        <w:tab/>
        <w:t>Vraagstukken Juiste Loket</w:t>
      </w:r>
      <w:r w:rsidR="00E014FA">
        <w:tab/>
      </w:r>
    </w:p>
    <w:p w14:paraId="0B9712A3" w14:textId="013C1635" w:rsidR="00801DFC" w:rsidRDefault="00E014FA" w:rsidP="00E014FA">
      <w:r>
        <w:tab/>
        <w:t>6.1 Inleiding</w:t>
      </w:r>
      <w:r>
        <w:tab/>
      </w:r>
    </w:p>
    <w:p w14:paraId="3DB2AC1D" w14:textId="0EB9D467" w:rsidR="00801DFC" w:rsidRDefault="00E014FA" w:rsidP="00E014FA">
      <w:r>
        <w:tab/>
        <w:t>6.2 Casussen en Meldingen</w:t>
      </w:r>
      <w:r>
        <w:tab/>
      </w:r>
    </w:p>
    <w:p w14:paraId="0A81B785" w14:textId="5362E046" w:rsidR="00801DFC" w:rsidRDefault="00E014FA" w:rsidP="00E014FA">
      <w:r>
        <w:tab/>
        <w:t>6.3 Wat valt op?</w:t>
      </w:r>
      <w:r>
        <w:tab/>
      </w:r>
    </w:p>
    <w:p w14:paraId="2D6A1AC5" w14:textId="11231CF7" w:rsidR="00801DFC" w:rsidRDefault="00801DFC" w:rsidP="00E014FA">
      <w:r>
        <w:rPr>
          <w:bCs/>
        </w:rPr>
        <w:t xml:space="preserve">7. </w:t>
      </w:r>
      <w:r>
        <w:rPr>
          <w:bCs/>
        </w:rPr>
        <w:tab/>
        <w:t>Opgehaalde ervaringen  Zorg Verandert</w:t>
      </w:r>
      <w:r w:rsidR="00E014FA">
        <w:tab/>
      </w:r>
    </w:p>
    <w:p w14:paraId="5A91CCE9" w14:textId="73D7DAE0" w:rsidR="00801DFC" w:rsidRDefault="00E014FA" w:rsidP="00E014FA">
      <w:r>
        <w:tab/>
        <w:t>7.1 Inleiding</w:t>
      </w:r>
      <w:r>
        <w:tab/>
      </w:r>
    </w:p>
    <w:p w14:paraId="266EDC37" w14:textId="1FACFA8A" w:rsidR="00801DFC" w:rsidRDefault="00E014FA" w:rsidP="00E014FA">
      <w:r>
        <w:tab/>
        <w:t>7.2 NOOM-bijeenkomsten</w:t>
      </w:r>
      <w:r>
        <w:tab/>
      </w:r>
    </w:p>
    <w:p w14:paraId="0602EE18" w14:textId="24864821" w:rsidR="00801DFC" w:rsidRDefault="00E014FA" w:rsidP="00E014FA">
      <w:r>
        <w:tab/>
        <w:t xml:space="preserve">7.3 Monitor Zorg Verandert </w:t>
      </w:r>
      <w:r>
        <w:tab/>
      </w:r>
    </w:p>
    <w:p w14:paraId="3974C677" w14:textId="6C76EC79" w:rsidR="00801DFC" w:rsidRDefault="00801DFC" w:rsidP="00E014FA">
      <w:r>
        <w:tab/>
        <w:t>7.4 Wat</w:t>
      </w:r>
      <w:r w:rsidR="00E014FA">
        <w:t xml:space="preserve"> valt op? </w:t>
      </w:r>
      <w:r w:rsidR="00E014FA">
        <w:tab/>
      </w:r>
    </w:p>
    <w:p w14:paraId="4FEEA277" w14:textId="145F9B98" w:rsidR="00801DFC" w:rsidRDefault="00801DFC" w:rsidP="00E014FA">
      <w:r>
        <w:rPr>
          <w:bCs/>
        </w:rPr>
        <w:t xml:space="preserve">8. </w:t>
      </w:r>
      <w:r>
        <w:rPr>
          <w:bCs/>
        </w:rPr>
        <w:tab/>
        <w:t>Meldingen KBO-PCOB</w:t>
      </w:r>
      <w:r w:rsidR="00E014FA">
        <w:tab/>
      </w:r>
    </w:p>
    <w:p w14:paraId="10DB83E7" w14:textId="413E30F3" w:rsidR="00801DFC" w:rsidRDefault="00E014FA" w:rsidP="00E014FA">
      <w:r>
        <w:tab/>
        <w:t>8.1 Inleiding</w:t>
      </w:r>
      <w:r>
        <w:tab/>
      </w:r>
    </w:p>
    <w:p w14:paraId="505FF222" w14:textId="6F3FAA9C" w:rsidR="00801DFC" w:rsidRDefault="00E014FA" w:rsidP="00E014FA">
      <w:r>
        <w:tab/>
        <w:t>8.2 Meldingen</w:t>
      </w:r>
      <w:r>
        <w:tab/>
      </w:r>
    </w:p>
    <w:p w14:paraId="0BD8EB8E" w14:textId="7CFA5721" w:rsidR="00801DFC" w:rsidRDefault="00E014FA" w:rsidP="00E014FA">
      <w:r>
        <w:tab/>
        <w:t>8.3 Wat valt op?</w:t>
      </w:r>
      <w:r>
        <w:tab/>
      </w:r>
    </w:p>
    <w:p w14:paraId="1BD15AF7" w14:textId="319F85B3" w:rsidR="00801DFC" w:rsidRDefault="00801DFC" w:rsidP="00E014FA">
      <w:r>
        <w:rPr>
          <w:bCs/>
        </w:rPr>
        <w:t xml:space="preserve">9. </w:t>
      </w:r>
      <w:r>
        <w:rPr>
          <w:bCs/>
        </w:rPr>
        <w:tab/>
        <w:t>Meldingen Mezzo</w:t>
      </w:r>
      <w:r w:rsidR="00E014FA">
        <w:tab/>
      </w:r>
    </w:p>
    <w:p w14:paraId="499B67EF" w14:textId="71236279" w:rsidR="00801DFC" w:rsidRDefault="00E014FA" w:rsidP="00E014FA">
      <w:r>
        <w:tab/>
        <w:t>9.1 Inleiding</w:t>
      </w:r>
      <w:r>
        <w:tab/>
      </w:r>
    </w:p>
    <w:p w14:paraId="69EF0A1F" w14:textId="6C30586E" w:rsidR="00801DFC" w:rsidRDefault="00E014FA" w:rsidP="00E014FA">
      <w:r>
        <w:tab/>
        <w:t>9.2 Meldingen</w:t>
      </w:r>
      <w:r>
        <w:tab/>
      </w:r>
    </w:p>
    <w:p w14:paraId="12644059" w14:textId="4D58A1C5" w:rsidR="00801DFC" w:rsidRDefault="00801DFC" w:rsidP="00E014FA">
      <w:r>
        <w:tab/>
        <w:t>9.3 Thema’s waar ve</w:t>
      </w:r>
      <w:r w:rsidR="00E014FA">
        <w:t>el meldingen over binnenkomen</w:t>
      </w:r>
      <w:r w:rsidR="00E014FA">
        <w:tab/>
      </w:r>
    </w:p>
    <w:p w14:paraId="2B055E31" w14:textId="70CB7435" w:rsidR="00801DFC" w:rsidRDefault="00E014FA" w:rsidP="00E014FA">
      <w:r>
        <w:lastRenderedPageBreak/>
        <w:tab/>
        <w:t>9.4 Wat valt op?</w:t>
      </w:r>
      <w:r>
        <w:tab/>
      </w:r>
    </w:p>
    <w:p w14:paraId="07FB38B3" w14:textId="6F28C70C" w:rsidR="00801DFC" w:rsidRDefault="00801DFC" w:rsidP="00E014FA">
      <w:r>
        <w:rPr>
          <w:bCs/>
        </w:rPr>
        <w:t xml:space="preserve">10. </w:t>
      </w:r>
      <w:r>
        <w:rPr>
          <w:bCs/>
        </w:rPr>
        <w:tab/>
        <w:t>Meldingen KansPlus</w:t>
      </w:r>
      <w:r w:rsidR="00E014FA">
        <w:tab/>
      </w:r>
    </w:p>
    <w:p w14:paraId="4BBAD5A9" w14:textId="78436DCE" w:rsidR="00801DFC" w:rsidRDefault="00E014FA" w:rsidP="00E014FA">
      <w:r>
        <w:tab/>
        <w:t>10.1 Inleiding</w:t>
      </w:r>
      <w:r>
        <w:tab/>
      </w:r>
    </w:p>
    <w:p w14:paraId="59A39BCB" w14:textId="4B9F0AD8" w:rsidR="00801DFC" w:rsidRDefault="00E014FA" w:rsidP="00E014FA">
      <w:r>
        <w:tab/>
        <w:t xml:space="preserve">10.2 Meldingen </w:t>
      </w:r>
      <w:r>
        <w:tab/>
      </w:r>
    </w:p>
    <w:p w14:paraId="749CAE0F" w14:textId="77777777" w:rsidR="00801DFC" w:rsidRDefault="00801DFC" w:rsidP="00801DFC">
      <w:pPr>
        <w:pStyle w:val="-3BodytekstA4-nieuw"/>
        <w:tabs>
          <w:tab w:val="clear" w:pos="3080"/>
          <w:tab w:val="left" w:pos="360"/>
          <w:tab w:val="right" w:pos="7900"/>
        </w:tabs>
      </w:pPr>
      <w:r>
        <w:tab/>
        <w:t>10.3 Thema’s waar veel meldingen over binnenkomen</w:t>
      </w:r>
      <w:r>
        <w:tab/>
        <w:t>38</w:t>
      </w:r>
    </w:p>
    <w:p w14:paraId="4729ED1A" w14:textId="39CE6432" w:rsidR="00446789" w:rsidRPr="00CE4FEC" w:rsidRDefault="00801DFC" w:rsidP="00801DFC">
      <w:pPr>
        <w:widowControl/>
        <w:spacing w:line="300" w:lineRule="atLeast"/>
        <w:rPr>
          <w:rFonts w:ascii="Calibri" w:hAnsi="Calibri"/>
          <w:b/>
          <w:sz w:val="22"/>
          <w:szCs w:val="22"/>
        </w:rPr>
      </w:pPr>
      <w:r>
        <w:tab/>
        <w:t>10.4 Wat valt op?</w:t>
      </w:r>
    </w:p>
    <w:p w14:paraId="6452A537" w14:textId="77777777" w:rsidR="00446789" w:rsidRDefault="00446789" w:rsidP="00B13315">
      <w:pPr>
        <w:widowControl/>
        <w:spacing w:line="300" w:lineRule="atLeast"/>
        <w:rPr>
          <w:rFonts w:ascii="Calibri" w:hAnsi="Calibri"/>
          <w:sz w:val="22"/>
          <w:szCs w:val="22"/>
        </w:rPr>
      </w:pPr>
    </w:p>
    <w:p w14:paraId="5CCB7F04" w14:textId="77777777" w:rsidR="00446789" w:rsidRPr="00B13315" w:rsidRDefault="00446789" w:rsidP="00B13315">
      <w:pPr>
        <w:widowControl/>
        <w:spacing w:line="300" w:lineRule="atLeast"/>
        <w:rPr>
          <w:rFonts w:ascii="Calibri" w:hAnsi="Calibri"/>
          <w:sz w:val="22"/>
          <w:szCs w:val="22"/>
        </w:rPr>
      </w:pPr>
    </w:p>
    <w:p w14:paraId="3A7BC1BE" w14:textId="297A5DC6" w:rsidR="001214E4" w:rsidRPr="00310739" w:rsidRDefault="001214E4" w:rsidP="00BA79B6">
      <w:pPr>
        <w:rPr>
          <w:b/>
          <w:szCs w:val="18"/>
        </w:rPr>
      </w:pPr>
      <w:r w:rsidRPr="00310739">
        <w:rPr>
          <w:b/>
          <w:szCs w:val="18"/>
        </w:rPr>
        <w:br w:type="page"/>
      </w:r>
    </w:p>
    <w:p w14:paraId="00E230B9" w14:textId="5E745F74" w:rsidR="0049037C" w:rsidRPr="002D110A" w:rsidRDefault="0049037C" w:rsidP="002D110A">
      <w:pPr>
        <w:pStyle w:val="Lijstalinea"/>
        <w:numPr>
          <w:ilvl w:val="0"/>
          <w:numId w:val="6"/>
        </w:numPr>
        <w:jc w:val="center"/>
        <w:rPr>
          <w:b/>
          <w:color w:val="FF0000"/>
          <w:szCs w:val="18"/>
        </w:rPr>
      </w:pPr>
      <w:bookmarkStart w:id="1" w:name="_Toc242599972"/>
      <w:bookmarkStart w:id="2" w:name="_Toc337200607"/>
      <w:bookmarkStart w:id="3" w:name="_Toc363723658"/>
      <w:r w:rsidRPr="002D110A">
        <w:rPr>
          <w:b/>
          <w:sz w:val="28"/>
          <w:szCs w:val="28"/>
        </w:rPr>
        <w:lastRenderedPageBreak/>
        <w:t>Inleiding</w:t>
      </w:r>
      <w:r w:rsidR="0044358A">
        <w:rPr>
          <w:b/>
          <w:sz w:val="28"/>
          <w:szCs w:val="28"/>
        </w:rPr>
        <w:t xml:space="preserve"> </w:t>
      </w:r>
      <w:r w:rsidR="002915CD" w:rsidRPr="002D110A">
        <w:rPr>
          <w:b/>
          <w:szCs w:val="18"/>
        </w:rPr>
        <w:br/>
      </w:r>
    </w:p>
    <w:p w14:paraId="0073D7E4" w14:textId="77777777" w:rsidR="0049037C" w:rsidRPr="00310739" w:rsidRDefault="0049037C" w:rsidP="00BA79B6">
      <w:pPr>
        <w:rPr>
          <w:szCs w:val="18"/>
        </w:rPr>
      </w:pPr>
    </w:p>
    <w:p w14:paraId="3C9D655F" w14:textId="77777777" w:rsidR="001C24A1" w:rsidRPr="00310739" w:rsidRDefault="001C24A1" w:rsidP="00BA79B6">
      <w:pPr>
        <w:rPr>
          <w:szCs w:val="18"/>
        </w:rPr>
      </w:pPr>
    </w:p>
    <w:p w14:paraId="2A7CD277" w14:textId="459D1F29" w:rsidR="004F17E2" w:rsidRPr="00ED71CB" w:rsidRDefault="009D0459" w:rsidP="004F17E2">
      <w:pPr>
        <w:widowControl/>
        <w:spacing w:line="300" w:lineRule="atLeast"/>
        <w:rPr>
          <w:rFonts w:ascii="Calibri" w:eastAsiaTheme="minorHAnsi" w:hAnsi="Calibri"/>
          <w:color w:val="1F497D"/>
          <w:sz w:val="22"/>
          <w:szCs w:val="22"/>
          <w:lang w:eastAsia="en-US"/>
        </w:rPr>
      </w:pPr>
      <w:r>
        <w:t xml:space="preserve">Voor u ligt </w:t>
      </w:r>
      <w:r w:rsidR="00850009">
        <w:t>het vijfde Signaalrapport van</w:t>
      </w:r>
      <w:r w:rsidR="00DD48C6">
        <w:t xml:space="preserve"> het Nationale Zorgnummer (van </w:t>
      </w:r>
      <w:r w:rsidR="00DD48C6" w:rsidRPr="00DD48C6">
        <w:t>Ieder(in), Pat</w:t>
      </w:r>
      <w:r w:rsidR="00184D55">
        <w:t>i</w:t>
      </w:r>
      <w:r w:rsidR="00DD48C6" w:rsidRPr="00DD48C6">
        <w:t>ëntenfederatie Neder</w:t>
      </w:r>
      <w:r w:rsidR="00184D55">
        <w:t>l</w:t>
      </w:r>
      <w:r w:rsidR="00DD48C6" w:rsidRPr="00DD48C6">
        <w:t>and</w:t>
      </w:r>
      <w:r w:rsidR="00E65D3F">
        <w:t xml:space="preserve"> en</w:t>
      </w:r>
      <w:r w:rsidR="00DD48C6" w:rsidRPr="00DD48C6">
        <w:t xml:space="preserve"> MIND</w:t>
      </w:r>
      <w:r w:rsidR="00D71698">
        <w:t xml:space="preserve"> </w:t>
      </w:r>
      <w:r w:rsidR="00DD48C6" w:rsidRPr="00DD48C6">
        <w:t xml:space="preserve">Landelijk Platform </w:t>
      </w:r>
      <w:r w:rsidR="00BD047A">
        <w:t>Psychische</w:t>
      </w:r>
      <w:r w:rsidR="00DD48C6" w:rsidRPr="00DD48C6">
        <w:t xml:space="preserve"> Gezondheid</w:t>
      </w:r>
      <w:r w:rsidR="00DD48C6">
        <w:t>),</w:t>
      </w:r>
      <w:r w:rsidR="00DD48C6" w:rsidRPr="00DD48C6">
        <w:t xml:space="preserve"> Per Saldo, KBO-PCOB, Zorg Verandert, Mezzo en Kansplus</w:t>
      </w:r>
      <w:r w:rsidR="002F5ED6">
        <w:t>.</w:t>
      </w:r>
      <w:r w:rsidR="00312F2B">
        <w:t xml:space="preserve"> Deze rapportage is gebaseerd op in totaal </w:t>
      </w:r>
      <w:r w:rsidR="009169BD">
        <w:t>30.666</w:t>
      </w:r>
      <w:r w:rsidR="00312F2B">
        <w:t xml:space="preserve"> meldingen die van </w:t>
      </w:r>
      <w:r w:rsidR="004A44A5">
        <w:t xml:space="preserve">1 </w:t>
      </w:r>
      <w:r w:rsidR="00312F2B">
        <w:t>april 2016 t</w:t>
      </w:r>
      <w:r w:rsidR="00184D55">
        <w:t>ot en met</w:t>
      </w:r>
      <w:r w:rsidR="00312F2B">
        <w:t xml:space="preserve"> </w:t>
      </w:r>
      <w:r w:rsidR="004A44A5">
        <w:t xml:space="preserve">31 maart </w:t>
      </w:r>
      <w:r w:rsidR="00312F2B">
        <w:t xml:space="preserve">2017 bij </w:t>
      </w:r>
      <w:r w:rsidR="002853FE">
        <w:t xml:space="preserve">de </w:t>
      </w:r>
      <w:r w:rsidR="00850009">
        <w:t xml:space="preserve">zeven </w:t>
      </w:r>
      <w:r w:rsidR="002853FE">
        <w:t xml:space="preserve">samenwerkende </w:t>
      </w:r>
      <w:r w:rsidR="00850009">
        <w:t>belangen- en cli</w:t>
      </w:r>
      <w:r w:rsidR="002853FE">
        <w:t>ëntenorganisaties zijn binnengekomen en geregistreerd.</w:t>
      </w:r>
      <w:r w:rsidR="0044358A">
        <w:t xml:space="preserve"> </w:t>
      </w:r>
      <w:r w:rsidR="004F17E2">
        <w:br/>
      </w:r>
    </w:p>
    <w:tbl>
      <w:tblPr>
        <w:tblW w:w="0" w:type="auto"/>
        <w:tblCellMar>
          <w:left w:w="0" w:type="dxa"/>
          <w:right w:w="0" w:type="dxa"/>
        </w:tblCellMar>
        <w:tblLook w:val="04A0" w:firstRow="1" w:lastRow="0" w:firstColumn="1" w:lastColumn="0" w:noHBand="0" w:noVBand="1"/>
      </w:tblPr>
      <w:tblGrid>
        <w:gridCol w:w="5954"/>
        <w:gridCol w:w="2574"/>
      </w:tblGrid>
      <w:tr w:rsidR="004F17E2" w:rsidRPr="00ED71CB" w14:paraId="490B1DE8" w14:textId="77777777" w:rsidTr="00017D3E">
        <w:tc>
          <w:tcPr>
            <w:tcW w:w="59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A2EB70" w14:textId="77777777" w:rsidR="004F17E2" w:rsidRPr="00ED71CB" w:rsidRDefault="004F17E2" w:rsidP="00184D55">
            <w:pPr>
              <w:widowControl/>
              <w:spacing w:line="300" w:lineRule="atLeast"/>
              <w:rPr>
                <w:rFonts w:eastAsiaTheme="minorHAnsi"/>
                <w:b/>
                <w:bCs/>
                <w:sz w:val="20"/>
              </w:rPr>
            </w:pPr>
            <w:r w:rsidRPr="00ED71CB">
              <w:rPr>
                <w:rFonts w:eastAsiaTheme="minorHAnsi"/>
                <w:b/>
                <w:bCs/>
                <w:sz w:val="20"/>
              </w:rPr>
              <w:t>Nationale Zorgnummer totaal</w:t>
            </w:r>
          </w:p>
        </w:tc>
        <w:tc>
          <w:tcPr>
            <w:tcW w:w="25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2ED0C0" w14:textId="2F2E6169" w:rsidR="004F17E2" w:rsidRPr="00ED71CB" w:rsidRDefault="004F17E2" w:rsidP="00184D55">
            <w:pPr>
              <w:widowControl/>
              <w:spacing w:line="300" w:lineRule="atLeast"/>
              <w:jc w:val="right"/>
              <w:rPr>
                <w:rFonts w:eastAsiaTheme="minorHAnsi"/>
                <w:sz w:val="20"/>
              </w:rPr>
            </w:pPr>
            <w:r w:rsidRPr="00ED71CB">
              <w:rPr>
                <w:rFonts w:eastAsiaTheme="minorHAnsi"/>
                <w:sz w:val="20"/>
              </w:rPr>
              <w:t>5</w:t>
            </w:r>
            <w:r w:rsidR="00184D55">
              <w:rPr>
                <w:rFonts w:eastAsiaTheme="minorHAnsi"/>
                <w:sz w:val="20"/>
              </w:rPr>
              <w:t>.</w:t>
            </w:r>
            <w:r w:rsidRPr="00ED71CB">
              <w:rPr>
                <w:rFonts w:eastAsiaTheme="minorHAnsi"/>
                <w:sz w:val="20"/>
              </w:rPr>
              <w:t>323</w:t>
            </w:r>
          </w:p>
        </w:tc>
      </w:tr>
      <w:tr w:rsidR="004F17E2" w:rsidRPr="00ED71CB" w14:paraId="49F2B936"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743F1" w14:textId="77777777" w:rsidR="004F17E2" w:rsidRPr="00ED71CB" w:rsidRDefault="004F17E2" w:rsidP="00184D55">
            <w:pPr>
              <w:widowControl/>
              <w:spacing w:line="300" w:lineRule="atLeast"/>
              <w:rPr>
                <w:rFonts w:eastAsiaTheme="minorHAnsi"/>
                <w:b/>
                <w:bCs/>
                <w:sz w:val="20"/>
              </w:rPr>
            </w:pPr>
            <w:r w:rsidRPr="00ED71CB">
              <w:rPr>
                <w:rFonts w:eastAsiaTheme="minorHAnsi"/>
                <w:b/>
                <w:bCs/>
                <w:sz w:val="20"/>
              </w:rPr>
              <w:t>Per Saldo totaal</w:t>
            </w:r>
          </w:p>
        </w:tc>
        <w:tc>
          <w:tcPr>
            <w:tcW w:w="2574" w:type="dxa"/>
            <w:tcBorders>
              <w:top w:val="nil"/>
              <w:left w:val="nil"/>
              <w:bottom w:val="single" w:sz="8" w:space="0" w:color="auto"/>
              <w:right w:val="single" w:sz="8" w:space="0" w:color="auto"/>
            </w:tcBorders>
            <w:tcMar>
              <w:top w:w="0" w:type="dxa"/>
              <w:left w:w="108" w:type="dxa"/>
              <w:bottom w:w="0" w:type="dxa"/>
              <w:right w:w="108" w:type="dxa"/>
            </w:tcMar>
            <w:hideMark/>
          </w:tcPr>
          <w:p w14:paraId="2D16421A" w14:textId="77777777" w:rsidR="004F17E2" w:rsidRPr="00ED71CB" w:rsidRDefault="004F17E2" w:rsidP="00184D55">
            <w:pPr>
              <w:widowControl/>
              <w:spacing w:line="300" w:lineRule="atLeast"/>
              <w:jc w:val="right"/>
              <w:rPr>
                <w:rFonts w:eastAsiaTheme="minorHAnsi"/>
                <w:sz w:val="20"/>
              </w:rPr>
            </w:pPr>
            <w:r w:rsidRPr="00ED71CB">
              <w:rPr>
                <w:rFonts w:eastAsiaTheme="minorHAnsi"/>
                <w:sz w:val="20"/>
              </w:rPr>
              <w:t>16.975</w:t>
            </w:r>
          </w:p>
        </w:tc>
      </w:tr>
      <w:tr w:rsidR="009169BD" w:rsidRPr="00ED71CB" w14:paraId="2E5DDB28"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FC49B4" w14:textId="62E3F8C9" w:rsidR="009169BD" w:rsidRPr="00ED71CB" w:rsidRDefault="009169BD" w:rsidP="00184D55">
            <w:pPr>
              <w:widowControl/>
              <w:spacing w:line="300" w:lineRule="atLeast"/>
              <w:rPr>
                <w:rFonts w:eastAsiaTheme="minorHAnsi"/>
                <w:b/>
                <w:bCs/>
                <w:sz w:val="20"/>
              </w:rPr>
            </w:pPr>
            <w:r>
              <w:rPr>
                <w:rFonts w:eastAsiaTheme="minorHAnsi"/>
                <w:b/>
                <w:bCs/>
                <w:sz w:val="20"/>
              </w:rPr>
              <w:t>Juiste Loket</w:t>
            </w:r>
          </w:p>
        </w:tc>
        <w:tc>
          <w:tcPr>
            <w:tcW w:w="2574" w:type="dxa"/>
            <w:tcBorders>
              <w:top w:val="nil"/>
              <w:left w:val="nil"/>
              <w:bottom w:val="single" w:sz="8" w:space="0" w:color="auto"/>
              <w:right w:val="single" w:sz="8" w:space="0" w:color="auto"/>
            </w:tcBorders>
            <w:tcMar>
              <w:top w:w="0" w:type="dxa"/>
              <w:left w:w="108" w:type="dxa"/>
              <w:bottom w:w="0" w:type="dxa"/>
              <w:right w:w="108" w:type="dxa"/>
            </w:tcMar>
          </w:tcPr>
          <w:p w14:paraId="1AA45BAE" w14:textId="5B0DD20A" w:rsidR="009169BD" w:rsidRPr="00ED71CB" w:rsidRDefault="009169BD" w:rsidP="00184D55">
            <w:pPr>
              <w:widowControl/>
              <w:spacing w:line="300" w:lineRule="atLeast"/>
              <w:jc w:val="right"/>
              <w:rPr>
                <w:rFonts w:eastAsiaTheme="minorHAnsi"/>
                <w:sz w:val="20"/>
              </w:rPr>
            </w:pPr>
            <w:r>
              <w:rPr>
                <w:rFonts w:eastAsiaTheme="minorHAnsi"/>
                <w:sz w:val="20"/>
              </w:rPr>
              <w:t>3.414</w:t>
            </w:r>
          </w:p>
        </w:tc>
      </w:tr>
      <w:tr w:rsidR="004F17E2" w:rsidRPr="00ED71CB" w14:paraId="71AD58D8"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773A78" w14:textId="77777777" w:rsidR="004F17E2" w:rsidRPr="00ED71CB" w:rsidRDefault="004F17E2" w:rsidP="00184D55">
            <w:pPr>
              <w:widowControl/>
              <w:spacing w:line="300" w:lineRule="atLeast"/>
              <w:rPr>
                <w:rFonts w:eastAsiaTheme="minorHAnsi"/>
                <w:b/>
                <w:bCs/>
                <w:sz w:val="20"/>
              </w:rPr>
            </w:pPr>
            <w:r w:rsidRPr="00ED71CB">
              <w:rPr>
                <w:rFonts w:eastAsiaTheme="minorHAnsi"/>
                <w:b/>
                <w:bCs/>
                <w:sz w:val="20"/>
              </w:rPr>
              <w:t>KBO-PCOB</w:t>
            </w:r>
          </w:p>
        </w:tc>
        <w:tc>
          <w:tcPr>
            <w:tcW w:w="2574" w:type="dxa"/>
            <w:tcBorders>
              <w:top w:val="nil"/>
              <w:left w:val="nil"/>
              <w:bottom w:val="single" w:sz="8" w:space="0" w:color="auto"/>
              <w:right w:val="single" w:sz="8" w:space="0" w:color="auto"/>
            </w:tcBorders>
            <w:tcMar>
              <w:top w:w="0" w:type="dxa"/>
              <w:left w:w="108" w:type="dxa"/>
              <w:bottom w:w="0" w:type="dxa"/>
              <w:right w:w="108" w:type="dxa"/>
            </w:tcMar>
            <w:hideMark/>
          </w:tcPr>
          <w:p w14:paraId="650AFD89" w14:textId="77777777" w:rsidR="004F17E2" w:rsidRPr="00ED71CB" w:rsidRDefault="004F17E2" w:rsidP="00184D55">
            <w:pPr>
              <w:widowControl/>
              <w:spacing w:line="300" w:lineRule="atLeast"/>
              <w:jc w:val="right"/>
              <w:rPr>
                <w:rFonts w:eastAsiaTheme="minorHAnsi"/>
                <w:sz w:val="20"/>
              </w:rPr>
            </w:pPr>
            <w:r w:rsidRPr="00ED71CB">
              <w:rPr>
                <w:rFonts w:eastAsiaTheme="minorHAnsi"/>
                <w:sz w:val="20"/>
              </w:rPr>
              <w:t>340</w:t>
            </w:r>
          </w:p>
        </w:tc>
      </w:tr>
      <w:tr w:rsidR="004F17E2" w:rsidRPr="00ED71CB" w14:paraId="3211172C"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63BC6" w14:textId="77777777" w:rsidR="004F17E2" w:rsidRPr="00ED71CB" w:rsidRDefault="004F17E2" w:rsidP="00184D55">
            <w:pPr>
              <w:widowControl/>
              <w:spacing w:line="300" w:lineRule="atLeast"/>
              <w:rPr>
                <w:rFonts w:eastAsiaTheme="minorHAnsi"/>
                <w:b/>
                <w:bCs/>
                <w:sz w:val="20"/>
              </w:rPr>
            </w:pPr>
            <w:r w:rsidRPr="00ED71CB">
              <w:rPr>
                <w:rFonts w:eastAsiaTheme="minorHAnsi"/>
                <w:b/>
                <w:bCs/>
                <w:sz w:val="20"/>
              </w:rPr>
              <w:t>Mezzo</w:t>
            </w:r>
          </w:p>
        </w:tc>
        <w:tc>
          <w:tcPr>
            <w:tcW w:w="2574" w:type="dxa"/>
            <w:tcBorders>
              <w:top w:val="nil"/>
              <w:left w:val="nil"/>
              <w:bottom w:val="single" w:sz="8" w:space="0" w:color="auto"/>
              <w:right w:val="single" w:sz="8" w:space="0" w:color="auto"/>
            </w:tcBorders>
            <w:tcMar>
              <w:top w:w="0" w:type="dxa"/>
              <w:left w:w="108" w:type="dxa"/>
              <w:bottom w:w="0" w:type="dxa"/>
              <w:right w:w="108" w:type="dxa"/>
            </w:tcMar>
            <w:hideMark/>
          </w:tcPr>
          <w:p w14:paraId="159FE496" w14:textId="00D1A3B6" w:rsidR="004F17E2" w:rsidRPr="00ED71CB" w:rsidRDefault="004F17E2" w:rsidP="00184D55">
            <w:pPr>
              <w:widowControl/>
              <w:spacing w:line="300" w:lineRule="atLeast"/>
              <w:jc w:val="right"/>
              <w:rPr>
                <w:rFonts w:eastAsiaTheme="minorHAnsi"/>
                <w:sz w:val="20"/>
              </w:rPr>
            </w:pPr>
            <w:r w:rsidRPr="00ED71CB">
              <w:rPr>
                <w:rFonts w:eastAsiaTheme="minorHAnsi"/>
                <w:sz w:val="20"/>
              </w:rPr>
              <w:t>4</w:t>
            </w:r>
            <w:r w:rsidR="00184D55">
              <w:rPr>
                <w:rFonts w:eastAsiaTheme="minorHAnsi"/>
                <w:sz w:val="20"/>
              </w:rPr>
              <w:t>.</w:t>
            </w:r>
            <w:r w:rsidRPr="00ED71CB">
              <w:rPr>
                <w:rFonts w:eastAsiaTheme="minorHAnsi"/>
                <w:sz w:val="20"/>
              </w:rPr>
              <w:t>284</w:t>
            </w:r>
          </w:p>
        </w:tc>
      </w:tr>
      <w:tr w:rsidR="004F17E2" w:rsidRPr="00ED71CB" w14:paraId="7ED0AED3"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2D42A" w14:textId="77777777" w:rsidR="004F17E2" w:rsidRPr="00ED71CB" w:rsidRDefault="004F17E2" w:rsidP="00184D55">
            <w:pPr>
              <w:widowControl/>
              <w:spacing w:line="300" w:lineRule="atLeast"/>
              <w:rPr>
                <w:rFonts w:eastAsiaTheme="minorHAnsi"/>
                <w:b/>
                <w:bCs/>
                <w:sz w:val="20"/>
              </w:rPr>
            </w:pPr>
            <w:r w:rsidRPr="00ED71CB">
              <w:rPr>
                <w:rFonts w:eastAsiaTheme="minorHAnsi"/>
                <w:b/>
                <w:bCs/>
                <w:sz w:val="20"/>
              </w:rPr>
              <w:t>KansPlus</w:t>
            </w:r>
          </w:p>
        </w:tc>
        <w:tc>
          <w:tcPr>
            <w:tcW w:w="2574" w:type="dxa"/>
            <w:tcBorders>
              <w:top w:val="nil"/>
              <w:left w:val="nil"/>
              <w:bottom w:val="single" w:sz="8" w:space="0" w:color="auto"/>
              <w:right w:val="single" w:sz="8" w:space="0" w:color="auto"/>
            </w:tcBorders>
            <w:tcMar>
              <w:top w:w="0" w:type="dxa"/>
              <w:left w:w="108" w:type="dxa"/>
              <w:bottom w:w="0" w:type="dxa"/>
              <w:right w:w="108" w:type="dxa"/>
            </w:tcMar>
            <w:hideMark/>
          </w:tcPr>
          <w:p w14:paraId="6B823FA6" w14:textId="77777777" w:rsidR="004F17E2" w:rsidRPr="00ED71CB" w:rsidRDefault="004F17E2" w:rsidP="00184D55">
            <w:pPr>
              <w:widowControl/>
              <w:spacing w:line="300" w:lineRule="atLeast"/>
              <w:jc w:val="right"/>
              <w:rPr>
                <w:rFonts w:eastAsiaTheme="minorHAnsi"/>
                <w:sz w:val="20"/>
              </w:rPr>
            </w:pPr>
            <w:r w:rsidRPr="00ED71CB">
              <w:rPr>
                <w:rFonts w:eastAsiaTheme="minorHAnsi"/>
                <w:sz w:val="20"/>
              </w:rPr>
              <w:t>330</w:t>
            </w:r>
          </w:p>
        </w:tc>
      </w:tr>
      <w:tr w:rsidR="004F17E2" w:rsidRPr="00ED71CB" w14:paraId="7441AF95"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D7C215" w14:textId="77777777" w:rsidR="004F17E2" w:rsidRPr="00ED71CB" w:rsidRDefault="004F17E2" w:rsidP="00184D55">
            <w:pPr>
              <w:widowControl/>
              <w:spacing w:line="300" w:lineRule="atLeast"/>
              <w:rPr>
                <w:rFonts w:eastAsiaTheme="minorHAnsi"/>
                <w:szCs w:val="18"/>
              </w:rPr>
            </w:pPr>
          </w:p>
        </w:tc>
        <w:tc>
          <w:tcPr>
            <w:tcW w:w="2574" w:type="dxa"/>
            <w:tcBorders>
              <w:top w:val="nil"/>
              <w:left w:val="nil"/>
              <w:bottom w:val="single" w:sz="8" w:space="0" w:color="auto"/>
              <w:right w:val="single" w:sz="8" w:space="0" w:color="auto"/>
            </w:tcBorders>
            <w:tcMar>
              <w:top w:w="0" w:type="dxa"/>
              <w:left w:w="108" w:type="dxa"/>
              <w:bottom w:w="0" w:type="dxa"/>
              <w:right w:w="108" w:type="dxa"/>
            </w:tcMar>
          </w:tcPr>
          <w:p w14:paraId="743D71BF" w14:textId="77777777" w:rsidR="004F17E2" w:rsidRPr="00ED71CB" w:rsidRDefault="004F17E2" w:rsidP="00184D55">
            <w:pPr>
              <w:widowControl/>
              <w:spacing w:line="300" w:lineRule="atLeast"/>
              <w:rPr>
                <w:rFonts w:eastAsiaTheme="minorHAnsi"/>
                <w:sz w:val="20"/>
              </w:rPr>
            </w:pPr>
          </w:p>
        </w:tc>
      </w:tr>
      <w:tr w:rsidR="004F17E2" w:rsidRPr="00ED71CB" w14:paraId="30F6646C"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9E96F" w14:textId="77777777" w:rsidR="004F17E2" w:rsidRPr="00ED71CB" w:rsidRDefault="004F17E2" w:rsidP="00184D55">
            <w:pPr>
              <w:widowControl/>
              <w:spacing w:line="300" w:lineRule="atLeast"/>
              <w:rPr>
                <w:rFonts w:eastAsiaTheme="minorHAnsi"/>
                <w:sz w:val="20"/>
              </w:rPr>
            </w:pPr>
            <w:r w:rsidRPr="00ED71CB">
              <w:rPr>
                <w:rFonts w:eastAsiaTheme="minorHAnsi"/>
                <w:b/>
                <w:bCs/>
                <w:sz w:val="20"/>
              </w:rPr>
              <w:t>Totaal aantal meldingen</w:t>
            </w:r>
          </w:p>
        </w:tc>
        <w:tc>
          <w:tcPr>
            <w:tcW w:w="2574" w:type="dxa"/>
            <w:tcBorders>
              <w:top w:val="nil"/>
              <w:left w:val="nil"/>
              <w:bottom w:val="single" w:sz="8" w:space="0" w:color="auto"/>
              <w:right w:val="single" w:sz="8" w:space="0" w:color="auto"/>
            </w:tcBorders>
            <w:tcMar>
              <w:top w:w="0" w:type="dxa"/>
              <w:left w:w="108" w:type="dxa"/>
              <w:bottom w:w="0" w:type="dxa"/>
              <w:right w:w="108" w:type="dxa"/>
            </w:tcMar>
            <w:hideMark/>
          </w:tcPr>
          <w:p w14:paraId="0C7CF602" w14:textId="7006B958" w:rsidR="004F17E2" w:rsidRPr="00ED71CB" w:rsidRDefault="009169BD" w:rsidP="00E46C41">
            <w:pPr>
              <w:widowControl/>
              <w:spacing w:line="300" w:lineRule="atLeast"/>
              <w:jc w:val="right"/>
              <w:rPr>
                <w:rFonts w:eastAsiaTheme="minorHAnsi"/>
                <w:b/>
                <w:bCs/>
                <w:sz w:val="20"/>
              </w:rPr>
            </w:pPr>
            <w:r>
              <w:rPr>
                <w:rFonts w:eastAsiaTheme="minorHAnsi"/>
                <w:b/>
                <w:bCs/>
                <w:sz w:val="20"/>
              </w:rPr>
              <w:t>30.666</w:t>
            </w:r>
          </w:p>
        </w:tc>
      </w:tr>
      <w:tr w:rsidR="004F17E2" w:rsidRPr="00ED71CB" w14:paraId="6B2FB371" w14:textId="77777777" w:rsidTr="00017D3E">
        <w:tc>
          <w:tcPr>
            <w:tcW w:w="59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7757D3" w14:textId="77777777" w:rsidR="004F17E2" w:rsidRPr="00ED71CB" w:rsidRDefault="004F17E2" w:rsidP="00184D55">
            <w:pPr>
              <w:widowControl/>
              <w:spacing w:line="300" w:lineRule="atLeast"/>
              <w:rPr>
                <w:rFonts w:eastAsiaTheme="minorHAnsi"/>
                <w:b/>
                <w:bCs/>
                <w:sz w:val="20"/>
              </w:rPr>
            </w:pPr>
          </w:p>
        </w:tc>
        <w:tc>
          <w:tcPr>
            <w:tcW w:w="2574" w:type="dxa"/>
            <w:tcBorders>
              <w:top w:val="nil"/>
              <w:left w:val="nil"/>
              <w:bottom w:val="single" w:sz="8" w:space="0" w:color="auto"/>
              <w:right w:val="single" w:sz="8" w:space="0" w:color="auto"/>
            </w:tcBorders>
            <w:tcMar>
              <w:top w:w="0" w:type="dxa"/>
              <w:left w:w="108" w:type="dxa"/>
              <w:bottom w:w="0" w:type="dxa"/>
              <w:right w:w="108" w:type="dxa"/>
            </w:tcMar>
          </w:tcPr>
          <w:p w14:paraId="38713CA1" w14:textId="77777777" w:rsidR="004F17E2" w:rsidRPr="00ED71CB" w:rsidRDefault="004F17E2" w:rsidP="00184D55">
            <w:pPr>
              <w:widowControl/>
              <w:spacing w:line="300" w:lineRule="atLeast"/>
              <w:rPr>
                <w:rFonts w:eastAsiaTheme="minorHAnsi"/>
                <w:sz w:val="20"/>
              </w:rPr>
            </w:pPr>
          </w:p>
        </w:tc>
      </w:tr>
    </w:tbl>
    <w:p w14:paraId="15054410" w14:textId="6B10077C" w:rsidR="00850009" w:rsidRDefault="00850009" w:rsidP="0037332B"/>
    <w:p w14:paraId="60FC1B27" w14:textId="0927343A" w:rsidR="00482D55" w:rsidRPr="00482D55" w:rsidRDefault="00482D55" w:rsidP="0037332B">
      <w:pPr>
        <w:rPr>
          <w:i/>
        </w:rPr>
      </w:pPr>
      <w:r>
        <w:t>Tabel 1 –</w:t>
      </w:r>
      <w:r w:rsidRPr="00482D55">
        <w:rPr>
          <w:i/>
        </w:rPr>
        <w:t>Deelnemende organisaties</w:t>
      </w:r>
    </w:p>
    <w:p w14:paraId="400B59A1" w14:textId="77777777" w:rsidR="00482D55" w:rsidRDefault="00482D55" w:rsidP="0037332B"/>
    <w:p w14:paraId="1A3DAA2D" w14:textId="350ADBF8" w:rsidR="007738AC" w:rsidRDefault="004A4E67" w:rsidP="0037332B">
      <w:r>
        <w:t>I</w:t>
      </w:r>
      <w:r w:rsidR="00850009">
        <w:t>n vergelijking met het voorgaande jaar</w:t>
      </w:r>
      <w:r>
        <w:t xml:space="preserve"> is het aantal meldingen</w:t>
      </w:r>
      <w:r w:rsidR="00850009">
        <w:t xml:space="preserve"> </w:t>
      </w:r>
      <w:r>
        <w:t xml:space="preserve">afgenomen. </w:t>
      </w:r>
      <w:r w:rsidR="007738AC" w:rsidRPr="007738AC">
        <w:t xml:space="preserve">Uit de verhalen die achter de cijfers schuilgaan, tekent zich het beeld af dat mensen met een relatief eenvoudige zorgvraag steeds beter weten waar zij aan toe zijn. </w:t>
      </w:r>
      <w:r w:rsidR="007738AC">
        <w:t xml:space="preserve">Maar dit geldt uitdrukkelijk niet </w:t>
      </w:r>
      <w:r w:rsidR="007738AC" w:rsidRPr="007738AC">
        <w:t>voor mensen met meer complexe vragen en problemen.</w:t>
      </w:r>
    </w:p>
    <w:p w14:paraId="61669BC7" w14:textId="77777777" w:rsidR="007738AC" w:rsidRDefault="007738AC" w:rsidP="0037332B"/>
    <w:p w14:paraId="50BF6C06" w14:textId="53C47A92" w:rsidR="00BD5047" w:rsidRDefault="009D5FC0" w:rsidP="0037332B">
      <w:r>
        <w:t>O</w:t>
      </w:r>
      <w:r w:rsidR="00197E0C">
        <w:t>p basis van d</w:t>
      </w:r>
      <w:r w:rsidR="00203E06">
        <w:t xml:space="preserve">eze rapportage </w:t>
      </w:r>
      <w:r w:rsidR="00197E0C">
        <w:t xml:space="preserve">moeten we helaas concluderen </w:t>
      </w:r>
      <w:r w:rsidR="00203E06">
        <w:t>dat m</w:t>
      </w:r>
      <w:r w:rsidR="0049037C" w:rsidRPr="00310739">
        <w:t>ensen met een complexe zorgvraag en hun familie</w:t>
      </w:r>
      <w:r w:rsidR="00924562">
        <w:t xml:space="preserve"> en</w:t>
      </w:r>
      <w:r w:rsidR="00197E0C">
        <w:t xml:space="preserve"> mantelzorgers </w:t>
      </w:r>
      <w:r w:rsidR="00203E06">
        <w:t>n</w:t>
      </w:r>
      <w:r w:rsidR="0049037C" w:rsidRPr="00310739">
        <w:t xml:space="preserve">og steeds veel moeite </w:t>
      </w:r>
      <w:r w:rsidR="00203E06">
        <w:t xml:space="preserve">moeten </w:t>
      </w:r>
      <w:r w:rsidR="0049037C" w:rsidRPr="00310739">
        <w:t>doen om een passende oplossing voor hun zorg en</w:t>
      </w:r>
      <w:r w:rsidR="00BD5047">
        <w:t xml:space="preserve"> ondersteuningsvraag te vinden. </w:t>
      </w:r>
      <w:r w:rsidR="007C7084">
        <w:t>M</w:t>
      </w:r>
      <w:r w:rsidR="0049037C" w:rsidRPr="00310739">
        <w:t>ensen die levenslang e</w:t>
      </w:r>
      <w:r w:rsidR="007C7084">
        <w:t xml:space="preserve">n levensbreed </w:t>
      </w:r>
      <w:r w:rsidR="00924562">
        <w:t xml:space="preserve">veel </w:t>
      </w:r>
      <w:r w:rsidR="007C7084">
        <w:t xml:space="preserve">zorg nodig hebben, krijgen </w:t>
      </w:r>
      <w:r w:rsidR="0049037C" w:rsidRPr="00310739">
        <w:t xml:space="preserve">lang niet altijd </w:t>
      </w:r>
      <w:r w:rsidR="00197E0C">
        <w:t>tijdig</w:t>
      </w:r>
      <w:r w:rsidR="0049037C" w:rsidRPr="00310739">
        <w:t xml:space="preserve"> de passende oplossing</w:t>
      </w:r>
      <w:r w:rsidR="002853FE">
        <w:t xml:space="preserve">. </w:t>
      </w:r>
      <w:r w:rsidR="009961E9">
        <w:t xml:space="preserve">Soms zelfs helemaal niet. </w:t>
      </w:r>
    </w:p>
    <w:p w14:paraId="0E098E5D" w14:textId="47C3A5C7" w:rsidR="00C81463" w:rsidRDefault="00C81463" w:rsidP="0037332B"/>
    <w:p w14:paraId="37BBB077" w14:textId="5BE3F014" w:rsidR="00C81463" w:rsidRDefault="00C81463" w:rsidP="0037332B">
      <w:r w:rsidRPr="00C81463">
        <w:t>Hoe complexer de problemen, des te langer mensen moeten wachten op duidelijkheid en hulp. Zij moeten langs verschillende loketten om hun noodzakelijke zorg en ondersteuning geregeld te krijgen. Dit treft vooral mensen die met meerdere wetten te maken hebben, mensen met een persoonsgebonden budget en kinderen en jongeren die intensieve zorg en ondersteuning nodig hebben en ook naar school willen.</w:t>
      </w:r>
    </w:p>
    <w:p w14:paraId="7BCFBB02" w14:textId="60BCA5E3" w:rsidR="00BD5047" w:rsidRDefault="00BD5047" w:rsidP="0037332B"/>
    <w:p w14:paraId="1DFB9D07" w14:textId="2680E06F" w:rsidR="008C2BCC" w:rsidRDefault="008C2BCC" w:rsidP="008C2BCC">
      <w:r>
        <w:t xml:space="preserve">Veel meldingen gaan over bureaucratie, lange aanvraagprocedures en lange wachttijden bij het toekennen van voorzieningen en persoonsgebonden budgetten. Daarnaast zijn er veel klachten over </w:t>
      </w:r>
      <w:r w:rsidR="00F864F0">
        <w:t xml:space="preserve">de </w:t>
      </w:r>
      <w:r>
        <w:t xml:space="preserve">verslechtering of het verdwijnen van voorzieningen. </w:t>
      </w:r>
      <w:r w:rsidR="007B170B">
        <w:t xml:space="preserve">Ook </w:t>
      </w:r>
      <w:r>
        <w:t>bejegening en deskundigheid</w:t>
      </w:r>
      <w:r w:rsidR="007B170B">
        <w:t xml:space="preserve"> zijn</w:t>
      </w:r>
      <w:r>
        <w:t xml:space="preserve"> heikele punten.</w:t>
      </w:r>
    </w:p>
    <w:p w14:paraId="58C3E15F" w14:textId="77777777" w:rsidR="008C2BCC" w:rsidRDefault="008C2BCC" w:rsidP="008C2BCC"/>
    <w:p w14:paraId="26158144" w14:textId="2B3CC8BB" w:rsidR="008C2BCC" w:rsidRDefault="001C72ED" w:rsidP="008C2BCC">
      <w:r w:rsidRPr="001C72ED">
        <w:t xml:space="preserve">Er heerst </w:t>
      </w:r>
      <w:r w:rsidR="007B170B">
        <w:t xml:space="preserve">nog steeds </w:t>
      </w:r>
      <w:r w:rsidRPr="001C72ED">
        <w:t>veel onduidelijkheid over de toegang tot zorg</w:t>
      </w:r>
      <w:r w:rsidR="00D8737E">
        <w:t xml:space="preserve"> en de eigen bijdragen</w:t>
      </w:r>
      <w:r w:rsidRPr="001C72ED">
        <w:t>.</w:t>
      </w:r>
      <w:r>
        <w:t xml:space="preserve"> </w:t>
      </w:r>
      <w:r w:rsidR="008C2BCC">
        <w:t xml:space="preserve">De verschillen tussen de </w:t>
      </w:r>
      <w:r w:rsidR="00C104FD">
        <w:t>gemeenten nemen toe</w:t>
      </w:r>
      <w:r w:rsidR="00F864F0">
        <w:t>. Daardoor worden mensen die vallen onder de</w:t>
      </w:r>
      <w:r w:rsidR="00560899">
        <w:t xml:space="preserve"> </w:t>
      </w:r>
      <w:r w:rsidR="00E65D3F">
        <w:t>Wet maatschappelijke ondersteuning (</w:t>
      </w:r>
      <w:r w:rsidR="00560899">
        <w:t>Wmo</w:t>
      </w:r>
      <w:r w:rsidR="00E65D3F">
        <w:t>)</w:t>
      </w:r>
      <w:r w:rsidR="006F2292">
        <w:t xml:space="preserve"> en </w:t>
      </w:r>
      <w:r w:rsidR="00F864F0">
        <w:t xml:space="preserve">de </w:t>
      </w:r>
      <w:r w:rsidR="006F2292">
        <w:t>Jeugdwet</w:t>
      </w:r>
      <w:r w:rsidR="00F864F0">
        <w:t xml:space="preserve"> in verschillende plaatsen verschillend behandeld</w:t>
      </w:r>
      <w:r w:rsidR="00C104FD">
        <w:t xml:space="preserve">. </w:t>
      </w:r>
      <w:r w:rsidR="008C2BCC">
        <w:t>Maar oo</w:t>
      </w:r>
      <w:r w:rsidR="00C104FD">
        <w:t>k mensen die vallen onder de Zorgverzekeringswet</w:t>
      </w:r>
      <w:r w:rsidR="00E65D3F">
        <w:t xml:space="preserve"> (Z</w:t>
      </w:r>
      <w:r w:rsidR="00943A4B">
        <w:t>v</w:t>
      </w:r>
      <w:r w:rsidR="00E65D3F">
        <w:t>w)</w:t>
      </w:r>
      <w:r w:rsidR="008C2BCC">
        <w:t xml:space="preserve"> of </w:t>
      </w:r>
      <w:r w:rsidR="008C2BCC">
        <w:lastRenderedPageBreak/>
        <w:t>de W</w:t>
      </w:r>
      <w:r w:rsidR="00C104FD">
        <w:t>et langdurige zorg</w:t>
      </w:r>
      <w:r w:rsidR="008C2BCC">
        <w:t xml:space="preserve"> </w:t>
      </w:r>
      <w:r w:rsidR="00E65D3F">
        <w:t xml:space="preserve">(Wlz) </w:t>
      </w:r>
      <w:r w:rsidR="008C2BCC">
        <w:t xml:space="preserve">ervaren problemen met het regelen van </w:t>
      </w:r>
      <w:r w:rsidR="00D8737E">
        <w:t xml:space="preserve">hun </w:t>
      </w:r>
      <w:r w:rsidR="008C2BCC">
        <w:t xml:space="preserve">zorg en met onduidelijkheid over eigen bijdragen. Over de uitvoering van de Jeugdwet komen </w:t>
      </w:r>
      <w:r w:rsidR="006F2292">
        <w:t>relatief gezien veel</w:t>
      </w:r>
      <w:r w:rsidR="008C2BCC" w:rsidRPr="005F2876">
        <w:t xml:space="preserve"> </w:t>
      </w:r>
      <w:r w:rsidR="008C2BCC">
        <w:t>meldingen binnen</w:t>
      </w:r>
      <w:r w:rsidR="00294A58">
        <w:t>. C</w:t>
      </w:r>
      <w:r w:rsidR="008C2BCC">
        <w:t>omplexe problemen blijven onopgelost.</w:t>
      </w:r>
    </w:p>
    <w:p w14:paraId="1E739EA5" w14:textId="77777777" w:rsidR="00565A8E" w:rsidRDefault="00565A8E" w:rsidP="0037332B"/>
    <w:p w14:paraId="6678DB43" w14:textId="2A47FEBB" w:rsidR="00CC4134" w:rsidRPr="00CC4134" w:rsidRDefault="00CC4134" w:rsidP="0037332B">
      <w:r w:rsidRPr="00CC4134">
        <w:t>Ieder(in), Pat</w:t>
      </w:r>
      <w:r w:rsidR="00F864F0">
        <w:t>i</w:t>
      </w:r>
      <w:r w:rsidRPr="00CC4134">
        <w:t>ëntenfederatie Neder</w:t>
      </w:r>
      <w:r w:rsidR="00F864F0">
        <w:t>l</w:t>
      </w:r>
      <w:r w:rsidRPr="00CC4134">
        <w:t xml:space="preserve">and, MIND/Landelijk Platform </w:t>
      </w:r>
      <w:r w:rsidR="00296CF2">
        <w:t>Psychische</w:t>
      </w:r>
      <w:r w:rsidRPr="00CC4134">
        <w:t xml:space="preserve"> Gezondheid, Per Saldo, </w:t>
      </w:r>
      <w:r w:rsidR="002657DD">
        <w:t>Zorg Verandert,</w:t>
      </w:r>
      <w:r w:rsidR="008B19B2">
        <w:t xml:space="preserve"> Juiste Loket,</w:t>
      </w:r>
      <w:r w:rsidR="002657DD">
        <w:t xml:space="preserve"> </w:t>
      </w:r>
      <w:r w:rsidRPr="00CC4134">
        <w:t>KBO-PCOB, Mezzo en Kans</w:t>
      </w:r>
      <w:r w:rsidR="00F65DBC">
        <w:t>P</w:t>
      </w:r>
      <w:r w:rsidRPr="00CC4134">
        <w:t xml:space="preserve">lus vinden het belangrijk dat zorgkantoren, gemeenten, wijkteams, </w:t>
      </w:r>
      <w:r w:rsidR="00E65D3F">
        <w:t xml:space="preserve">de </w:t>
      </w:r>
      <w:r w:rsidRPr="00CC4134">
        <w:t>landelijke overheid en ander</w:t>
      </w:r>
      <w:r w:rsidR="00F864F0">
        <w:t>e</w:t>
      </w:r>
      <w:r w:rsidRPr="00CC4134">
        <w:t xml:space="preserve"> betrokken organisaties deze meldingen en signalen benutten om de uitvoering </w:t>
      </w:r>
      <w:r w:rsidR="00714FE8">
        <w:t xml:space="preserve">van hun taken en werkzaamheden </w:t>
      </w:r>
      <w:r w:rsidRPr="00CC4134">
        <w:t>te verbeteren.</w:t>
      </w:r>
      <w:r w:rsidR="008B0B62">
        <w:t xml:space="preserve"> In deze rapportage </w:t>
      </w:r>
      <w:r w:rsidR="00D8271A">
        <w:t xml:space="preserve">zijn daarom ook aanbevelingen geformuleerd. </w:t>
      </w:r>
    </w:p>
    <w:p w14:paraId="458075F4" w14:textId="77777777" w:rsidR="00CC4134" w:rsidRPr="00CC4134" w:rsidRDefault="00CC4134" w:rsidP="0037332B"/>
    <w:p w14:paraId="1C9D0327" w14:textId="1FA6D614" w:rsidR="00CC4134" w:rsidRPr="00CC4134" w:rsidRDefault="00CC4134" w:rsidP="0037332B">
      <w:r w:rsidRPr="00CC4134">
        <w:t>Alleen als voorzieningen beter toegankelijk zijn en de zorg en ondersteuni</w:t>
      </w:r>
      <w:r w:rsidR="00156D8A">
        <w:t>ng echt integraal maatwerk word</w:t>
      </w:r>
      <w:r w:rsidR="0046515A">
        <w:t>en</w:t>
      </w:r>
      <w:r w:rsidRPr="00CC4134">
        <w:t>, kunnen</w:t>
      </w:r>
      <w:r w:rsidR="004820EF">
        <w:t xml:space="preserve"> mensen zelfstandig meedoen</w:t>
      </w:r>
      <w:r w:rsidR="0046515A">
        <w:t xml:space="preserve"> in de samenleving</w:t>
      </w:r>
      <w:r w:rsidR="004820EF">
        <w:t xml:space="preserve">. </w:t>
      </w:r>
      <w:r w:rsidR="00243D09">
        <w:t xml:space="preserve">Dit vereist </w:t>
      </w:r>
      <w:r w:rsidR="004820EF">
        <w:t>u</w:t>
      </w:r>
      <w:r w:rsidR="00156D8A">
        <w:t xml:space="preserve">itvoerende instanties </w:t>
      </w:r>
      <w:r w:rsidR="004820EF">
        <w:t>die bereid zijn</w:t>
      </w:r>
      <w:r w:rsidR="00156D8A">
        <w:t xml:space="preserve"> met de </w:t>
      </w:r>
      <w:r w:rsidR="004820EF">
        <w:t xml:space="preserve">mensen </w:t>
      </w:r>
      <w:r w:rsidRPr="00CC4134">
        <w:t xml:space="preserve">mee te denken en </w:t>
      </w:r>
      <w:r w:rsidR="004820EF">
        <w:t xml:space="preserve">samen </w:t>
      </w:r>
      <w:r w:rsidRPr="00CC4134">
        <w:t>op zoek</w:t>
      </w:r>
      <w:r w:rsidR="004820EF">
        <w:t xml:space="preserve"> </w:t>
      </w:r>
      <w:r w:rsidRPr="00CC4134">
        <w:t xml:space="preserve">gaan naar </w:t>
      </w:r>
      <w:r w:rsidR="004820EF">
        <w:t xml:space="preserve">passende </w:t>
      </w:r>
      <w:r w:rsidRPr="00CC4134">
        <w:t xml:space="preserve">oplossingen die echt werken. </w:t>
      </w:r>
    </w:p>
    <w:p w14:paraId="4C008270" w14:textId="642CA6D3" w:rsidR="00CC4134" w:rsidRDefault="00CC4134" w:rsidP="0037332B"/>
    <w:p w14:paraId="2008DFE5" w14:textId="7B882591" w:rsidR="00E33F43" w:rsidRDefault="00E33F43" w:rsidP="0037332B"/>
    <w:p w14:paraId="31161A0C" w14:textId="084C60DD" w:rsidR="0015705C" w:rsidRDefault="0015705C">
      <w:pPr>
        <w:widowControl/>
        <w:spacing w:line="240" w:lineRule="auto"/>
      </w:pPr>
      <w:r>
        <w:br w:type="page"/>
      </w:r>
    </w:p>
    <w:p w14:paraId="2A68B346" w14:textId="7AF3AF1C" w:rsidR="00823F24" w:rsidRPr="00310739" w:rsidRDefault="00823F24" w:rsidP="00203E06">
      <w:pPr>
        <w:widowControl/>
        <w:spacing w:line="240" w:lineRule="auto"/>
        <w:rPr>
          <w:b/>
          <w:szCs w:val="18"/>
        </w:rPr>
      </w:pPr>
    </w:p>
    <w:p w14:paraId="1283B21B" w14:textId="1DC82E49" w:rsidR="0078464F" w:rsidRPr="0015705C" w:rsidRDefault="00442423" w:rsidP="0015705C">
      <w:pPr>
        <w:pStyle w:val="Lijstalinea"/>
        <w:numPr>
          <w:ilvl w:val="0"/>
          <w:numId w:val="6"/>
        </w:numPr>
        <w:jc w:val="center"/>
        <w:rPr>
          <w:b/>
          <w:sz w:val="28"/>
          <w:szCs w:val="28"/>
        </w:rPr>
      </w:pPr>
      <w:r w:rsidRPr="0015705C">
        <w:rPr>
          <w:b/>
          <w:sz w:val="28"/>
          <w:szCs w:val="28"/>
        </w:rPr>
        <w:t xml:space="preserve">Belangrijkste </w:t>
      </w:r>
      <w:r w:rsidR="00D864DC" w:rsidRPr="0015705C">
        <w:rPr>
          <w:b/>
          <w:sz w:val="28"/>
          <w:szCs w:val="28"/>
        </w:rPr>
        <w:t>punten</w:t>
      </w:r>
      <w:r w:rsidR="0078464F" w:rsidRPr="0015705C">
        <w:rPr>
          <w:b/>
          <w:sz w:val="28"/>
          <w:szCs w:val="28"/>
        </w:rPr>
        <w:t xml:space="preserve"> </w:t>
      </w:r>
    </w:p>
    <w:p w14:paraId="61546430" w14:textId="77777777" w:rsidR="0078464F" w:rsidRPr="00310739" w:rsidRDefault="0078464F" w:rsidP="0078464F">
      <w:pPr>
        <w:rPr>
          <w:szCs w:val="18"/>
        </w:rPr>
      </w:pPr>
    </w:p>
    <w:p w14:paraId="7D946FFB" w14:textId="77777777" w:rsidR="0078464F" w:rsidRPr="00AA30E8" w:rsidRDefault="0078464F" w:rsidP="0078464F">
      <w:pPr>
        <w:rPr>
          <w:szCs w:val="18"/>
        </w:rPr>
      </w:pPr>
    </w:p>
    <w:p w14:paraId="1EBF47A4" w14:textId="636504C6" w:rsidR="00C578F8" w:rsidRDefault="0078464F" w:rsidP="00E65D3F">
      <w:pPr>
        <w:rPr>
          <w:szCs w:val="18"/>
        </w:rPr>
      </w:pPr>
      <w:r w:rsidRPr="00AA30E8">
        <w:rPr>
          <w:szCs w:val="18"/>
        </w:rPr>
        <w:t xml:space="preserve">De mensen die onze meldpunten gebeld hebben, vragen om betere kwaliteit, eenduidige (keuze)informatie, minder bureaucratie, meer luisteren en betaalbare oplossingen. </w:t>
      </w:r>
      <w:r w:rsidR="0046515A">
        <w:rPr>
          <w:szCs w:val="18"/>
        </w:rPr>
        <w:t xml:space="preserve">Hun meldingen zijn geordend op thema. </w:t>
      </w:r>
      <w:r w:rsidR="00E65D3F">
        <w:rPr>
          <w:szCs w:val="18"/>
        </w:rPr>
        <w:t>V</w:t>
      </w:r>
      <w:r w:rsidR="00A51391">
        <w:rPr>
          <w:szCs w:val="18"/>
        </w:rPr>
        <w:t>an de 9 meest voorkomende thema</w:t>
      </w:r>
      <w:r w:rsidR="00E65D3F">
        <w:rPr>
          <w:szCs w:val="18"/>
        </w:rPr>
        <w:t>’</w:t>
      </w:r>
      <w:r w:rsidR="00A51391">
        <w:rPr>
          <w:szCs w:val="18"/>
        </w:rPr>
        <w:t>s</w:t>
      </w:r>
      <w:r w:rsidR="00E65D3F">
        <w:rPr>
          <w:szCs w:val="18"/>
        </w:rPr>
        <w:t xml:space="preserve"> zetten wij de belangrijkste uitkomsten</w:t>
      </w:r>
      <w:r w:rsidR="00A51391">
        <w:rPr>
          <w:szCs w:val="18"/>
        </w:rPr>
        <w:t xml:space="preserve"> </w:t>
      </w:r>
      <w:r w:rsidRPr="00AA30E8">
        <w:rPr>
          <w:szCs w:val="18"/>
        </w:rPr>
        <w:t>op een rij.</w:t>
      </w:r>
      <w:r w:rsidR="00E77534">
        <w:rPr>
          <w:szCs w:val="18"/>
        </w:rPr>
        <w:t xml:space="preserve"> </w:t>
      </w:r>
      <w:r w:rsidR="00927ED7">
        <w:rPr>
          <w:szCs w:val="18"/>
        </w:rPr>
        <w:t>Ter illustratie staat b</w:t>
      </w:r>
      <w:r w:rsidR="00E77534">
        <w:rPr>
          <w:szCs w:val="18"/>
        </w:rPr>
        <w:t xml:space="preserve">ij ieder thema </w:t>
      </w:r>
      <w:r w:rsidR="00927ED7">
        <w:rPr>
          <w:szCs w:val="18"/>
        </w:rPr>
        <w:t xml:space="preserve">een melding die bij een van de organisaties is binnengekomen. </w:t>
      </w:r>
    </w:p>
    <w:p w14:paraId="707E068E" w14:textId="77777777" w:rsidR="00C578F8" w:rsidRDefault="00C578F8" w:rsidP="0078464F">
      <w:pPr>
        <w:rPr>
          <w:szCs w:val="18"/>
        </w:rPr>
      </w:pPr>
    </w:p>
    <w:p w14:paraId="4F26B9EF" w14:textId="77777777" w:rsidR="00C578F8" w:rsidRPr="00D0146E" w:rsidRDefault="00C578F8" w:rsidP="00C578F8">
      <w:pPr>
        <w:ind w:left="360"/>
        <w:rPr>
          <w:rFonts w:ascii="Calibri" w:hAnsi="Calibri"/>
          <w:sz w:val="22"/>
          <w:szCs w:val="22"/>
        </w:rPr>
      </w:pPr>
    </w:p>
    <w:p w14:paraId="1BB7D40D" w14:textId="57A6DEA0" w:rsidR="00C578F8" w:rsidRPr="00D91E3A" w:rsidRDefault="0015705C" w:rsidP="00D91E3A">
      <w:pPr>
        <w:widowControl/>
        <w:spacing w:line="300" w:lineRule="atLeast"/>
        <w:rPr>
          <w:rFonts w:ascii="Calibri" w:hAnsi="Calibri"/>
          <w:b/>
          <w:sz w:val="22"/>
          <w:szCs w:val="22"/>
        </w:rPr>
      </w:pPr>
      <w:r>
        <w:rPr>
          <w:rFonts w:ascii="Calibri" w:hAnsi="Calibri"/>
          <w:b/>
          <w:sz w:val="22"/>
          <w:szCs w:val="22"/>
        </w:rPr>
        <w:t>2</w:t>
      </w:r>
      <w:r w:rsidR="002D3EA3">
        <w:rPr>
          <w:rFonts w:ascii="Calibri" w:hAnsi="Calibri"/>
          <w:b/>
          <w:sz w:val="22"/>
          <w:szCs w:val="22"/>
        </w:rPr>
        <w:t xml:space="preserve">.1 </w:t>
      </w:r>
      <w:r w:rsidR="00C578F8" w:rsidRPr="00D91E3A">
        <w:rPr>
          <w:rFonts w:ascii="Calibri" w:hAnsi="Calibri"/>
          <w:b/>
          <w:sz w:val="22"/>
          <w:szCs w:val="22"/>
        </w:rPr>
        <w:t xml:space="preserve">Toegang </w:t>
      </w:r>
      <w:r w:rsidR="000C6D71">
        <w:rPr>
          <w:rFonts w:ascii="Calibri" w:hAnsi="Calibri"/>
          <w:b/>
          <w:sz w:val="22"/>
          <w:szCs w:val="22"/>
        </w:rPr>
        <w:t xml:space="preserve">tot de </w:t>
      </w:r>
      <w:r w:rsidR="00C578F8" w:rsidRPr="00D91E3A">
        <w:rPr>
          <w:rFonts w:ascii="Calibri" w:hAnsi="Calibri"/>
          <w:b/>
          <w:sz w:val="22"/>
          <w:szCs w:val="22"/>
        </w:rPr>
        <w:t>zorg</w:t>
      </w:r>
    </w:p>
    <w:p w14:paraId="72DC4862" w14:textId="753E21A2" w:rsidR="00C578F8" w:rsidRDefault="00641537" w:rsidP="00C578F8">
      <w:pPr>
        <w:rPr>
          <w:rFonts w:ascii="Calibri" w:hAnsi="Calibri"/>
          <w:sz w:val="22"/>
          <w:szCs w:val="22"/>
        </w:rPr>
      </w:pPr>
      <w:r>
        <w:rPr>
          <w:rFonts w:ascii="Calibri" w:hAnsi="Calibri"/>
          <w:sz w:val="22"/>
          <w:szCs w:val="22"/>
        </w:rPr>
        <w:t xml:space="preserve">Om </w:t>
      </w:r>
      <w:r w:rsidR="00C578F8">
        <w:rPr>
          <w:rFonts w:ascii="Calibri" w:hAnsi="Calibri"/>
          <w:sz w:val="22"/>
          <w:szCs w:val="22"/>
        </w:rPr>
        <w:t>zorg of ondersteuning</w:t>
      </w:r>
      <w:r>
        <w:rPr>
          <w:rFonts w:ascii="Calibri" w:hAnsi="Calibri"/>
          <w:sz w:val="22"/>
          <w:szCs w:val="22"/>
        </w:rPr>
        <w:t xml:space="preserve"> te krijgen, hebben mensen een indicatie nodig.</w:t>
      </w:r>
      <w:r w:rsidR="00C578F8">
        <w:rPr>
          <w:rFonts w:ascii="Calibri" w:hAnsi="Calibri"/>
          <w:sz w:val="22"/>
          <w:szCs w:val="22"/>
        </w:rPr>
        <w:t xml:space="preserve"> Bij voorzieningen uit de Wmo of de Jeugdwet verloopt dat vaak via een keukentafelgesprek</w:t>
      </w:r>
      <w:r w:rsidR="0046515A" w:rsidRPr="0046515A">
        <w:rPr>
          <w:rFonts w:ascii="Calibri" w:hAnsi="Calibri"/>
          <w:sz w:val="22"/>
          <w:szCs w:val="22"/>
        </w:rPr>
        <w:t xml:space="preserve"> </w:t>
      </w:r>
      <w:r w:rsidR="0046515A">
        <w:rPr>
          <w:rFonts w:ascii="Calibri" w:hAnsi="Calibri"/>
          <w:sz w:val="22"/>
          <w:szCs w:val="22"/>
        </w:rPr>
        <w:t>met de gemeente</w:t>
      </w:r>
      <w:r w:rsidR="00C578F8">
        <w:rPr>
          <w:rFonts w:ascii="Calibri" w:hAnsi="Calibri"/>
          <w:sz w:val="22"/>
          <w:szCs w:val="22"/>
        </w:rPr>
        <w:t xml:space="preserve">, bij zorg vanuit de Wlz speelt het CIZ een belangrijke rol. Veel mensen nemen contact op met het Nationale Zorgnummer of met </w:t>
      </w:r>
      <w:r>
        <w:rPr>
          <w:rFonts w:ascii="Calibri" w:hAnsi="Calibri"/>
          <w:sz w:val="22"/>
          <w:szCs w:val="22"/>
        </w:rPr>
        <w:t>een c</w:t>
      </w:r>
      <w:r w:rsidR="00C578F8">
        <w:rPr>
          <w:rFonts w:ascii="Calibri" w:hAnsi="Calibri"/>
          <w:sz w:val="22"/>
          <w:szCs w:val="22"/>
        </w:rPr>
        <w:t>liëntorganisatie omdat ze vragen hebben over het proces van indicatie. Waar kunnen ze terecht</w:t>
      </w:r>
      <w:r>
        <w:rPr>
          <w:rFonts w:ascii="Calibri" w:hAnsi="Calibri"/>
          <w:sz w:val="22"/>
          <w:szCs w:val="22"/>
        </w:rPr>
        <w:t>? E</w:t>
      </w:r>
      <w:r w:rsidR="00C578F8">
        <w:rPr>
          <w:rFonts w:ascii="Calibri" w:hAnsi="Calibri"/>
          <w:sz w:val="22"/>
          <w:szCs w:val="22"/>
        </w:rPr>
        <w:t>n hoe werkt dat dan?</w:t>
      </w:r>
      <w:r w:rsidR="0044358A">
        <w:rPr>
          <w:rFonts w:ascii="Calibri" w:hAnsi="Calibri"/>
          <w:sz w:val="22"/>
          <w:szCs w:val="22"/>
        </w:rPr>
        <w:t xml:space="preserve"> </w:t>
      </w:r>
      <w:r w:rsidR="0046515A">
        <w:rPr>
          <w:rFonts w:ascii="Calibri" w:hAnsi="Calibri"/>
          <w:sz w:val="22"/>
          <w:szCs w:val="22"/>
        </w:rPr>
        <w:t xml:space="preserve">Anderen </w:t>
      </w:r>
      <w:r>
        <w:rPr>
          <w:rFonts w:ascii="Calibri" w:hAnsi="Calibri"/>
          <w:sz w:val="22"/>
          <w:szCs w:val="22"/>
        </w:rPr>
        <w:t xml:space="preserve">laten weten dat ze </w:t>
      </w:r>
      <w:r w:rsidR="00C578F8">
        <w:rPr>
          <w:rFonts w:ascii="Calibri" w:hAnsi="Calibri"/>
          <w:sz w:val="22"/>
          <w:szCs w:val="22"/>
        </w:rPr>
        <w:t xml:space="preserve">niet tevreden zijn </w:t>
      </w:r>
      <w:r>
        <w:rPr>
          <w:rFonts w:ascii="Calibri" w:hAnsi="Calibri"/>
          <w:sz w:val="22"/>
          <w:szCs w:val="22"/>
        </w:rPr>
        <w:t xml:space="preserve">over </w:t>
      </w:r>
      <w:r w:rsidR="00C578F8">
        <w:rPr>
          <w:rFonts w:ascii="Calibri" w:hAnsi="Calibri"/>
          <w:sz w:val="22"/>
          <w:szCs w:val="22"/>
        </w:rPr>
        <w:t xml:space="preserve">het keukentafelgesprek en </w:t>
      </w:r>
      <w:r w:rsidR="00E0754F">
        <w:rPr>
          <w:rFonts w:ascii="Calibri" w:hAnsi="Calibri"/>
          <w:sz w:val="22"/>
          <w:szCs w:val="22"/>
        </w:rPr>
        <w:t>over de uiteindelijke</w:t>
      </w:r>
      <w:r w:rsidR="00C578F8">
        <w:rPr>
          <w:rFonts w:ascii="Calibri" w:hAnsi="Calibri"/>
          <w:sz w:val="22"/>
          <w:szCs w:val="22"/>
        </w:rPr>
        <w:t xml:space="preserve"> zorg en ondersteuning die daaruit voortkomt. </w:t>
      </w:r>
    </w:p>
    <w:p w14:paraId="65405895" w14:textId="77777777" w:rsidR="00D25723" w:rsidRDefault="00D25723" w:rsidP="00C578F8">
      <w:pPr>
        <w:rPr>
          <w:rFonts w:ascii="Calibri" w:hAnsi="Calibri"/>
          <w:sz w:val="22"/>
          <w:szCs w:val="22"/>
        </w:rPr>
      </w:pPr>
    </w:p>
    <w:p w14:paraId="77F5B2D3" w14:textId="4E96F442" w:rsidR="00C578F8" w:rsidRDefault="00CE4240" w:rsidP="00C578F8">
      <w:pPr>
        <w:rPr>
          <w:rFonts w:ascii="Calibri" w:hAnsi="Calibri"/>
          <w:sz w:val="22"/>
          <w:szCs w:val="22"/>
        </w:rPr>
      </w:pPr>
      <w:r>
        <w:rPr>
          <w:rFonts w:ascii="Calibri" w:hAnsi="Calibri"/>
          <w:sz w:val="22"/>
          <w:szCs w:val="22"/>
        </w:rPr>
        <w:t>V</w:t>
      </w:r>
      <w:r w:rsidR="00C578F8">
        <w:rPr>
          <w:rFonts w:ascii="Calibri" w:hAnsi="Calibri"/>
          <w:sz w:val="22"/>
          <w:szCs w:val="22"/>
        </w:rPr>
        <w:t xml:space="preserve">eel meldingen </w:t>
      </w:r>
      <w:r w:rsidR="00E0754F">
        <w:rPr>
          <w:rFonts w:ascii="Calibri" w:hAnsi="Calibri"/>
          <w:sz w:val="22"/>
          <w:szCs w:val="22"/>
        </w:rPr>
        <w:t xml:space="preserve">gaan </w:t>
      </w:r>
      <w:r w:rsidR="00C578F8">
        <w:rPr>
          <w:rFonts w:ascii="Calibri" w:hAnsi="Calibri"/>
          <w:sz w:val="22"/>
          <w:szCs w:val="22"/>
        </w:rPr>
        <w:t xml:space="preserve">over de toekenning van </w:t>
      </w:r>
      <w:r w:rsidR="009C064A">
        <w:rPr>
          <w:rFonts w:ascii="Calibri" w:hAnsi="Calibri"/>
          <w:sz w:val="22"/>
          <w:szCs w:val="22"/>
        </w:rPr>
        <w:t>h</w:t>
      </w:r>
      <w:r w:rsidR="00C578F8">
        <w:rPr>
          <w:rFonts w:ascii="Calibri" w:hAnsi="Calibri"/>
          <w:sz w:val="22"/>
          <w:szCs w:val="22"/>
        </w:rPr>
        <w:t xml:space="preserve">uishoudelijke </w:t>
      </w:r>
      <w:r w:rsidR="009C064A">
        <w:rPr>
          <w:rFonts w:ascii="Calibri" w:hAnsi="Calibri"/>
          <w:sz w:val="22"/>
          <w:szCs w:val="22"/>
        </w:rPr>
        <w:t>h</w:t>
      </w:r>
      <w:r w:rsidR="00C578F8">
        <w:rPr>
          <w:rFonts w:ascii="Calibri" w:hAnsi="Calibri"/>
          <w:sz w:val="22"/>
          <w:szCs w:val="22"/>
        </w:rPr>
        <w:t xml:space="preserve">ulp. Gemeenten hebben hier het afgelopen jaar flink op gekort. Zij wilden huishoudelijke hulp </w:t>
      </w:r>
      <w:r w:rsidR="0046515A">
        <w:rPr>
          <w:rFonts w:ascii="Calibri" w:hAnsi="Calibri"/>
          <w:sz w:val="22"/>
          <w:szCs w:val="22"/>
        </w:rPr>
        <w:t xml:space="preserve">minder vaak </w:t>
      </w:r>
      <w:r w:rsidR="00C578F8">
        <w:rPr>
          <w:rFonts w:ascii="Calibri" w:hAnsi="Calibri"/>
          <w:sz w:val="22"/>
          <w:szCs w:val="22"/>
        </w:rPr>
        <w:t xml:space="preserve">vergoeden als Wmo-voorziening. </w:t>
      </w:r>
      <w:r w:rsidR="0046515A">
        <w:rPr>
          <w:rFonts w:ascii="Calibri" w:hAnsi="Calibri"/>
          <w:sz w:val="22"/>
          <w:szCs w:val="22"/>
        </w:rPr>
        <w:t>Dit gebeurde o</w:t>
      </w:r>
      <w:r w:rsidR="00623008">
        <w:rPr>
          <w:rFonts w:ascii="Calibri" w:hAnsi="Calibri"/>
          <w:sz w:val="22"/>
          <w:szCs w:val="22"/>
        </w:rPr>
        <w:t xml:space="preserve">ndanks de </w:t>
      </w:r>
      <w:r w:rsidR="00C578F8" w:rsidRPr="00623008">
        <w:rPr>
          <w:rFonts w:ascii="Calibri" w:hAnsi="Calibri"/>
          <w:sz w:val="22"/>
          <w:szCs w:val="22"/>
        </w:rPr>
        <w:t>uitsp</w:t>
      </w:r>
      <w:r w:rsidR="00297743" w:rsidRPr="00623008">
        <w:rPr>
          <w:rFonts w:ascii="Calibri" w:hAnsi="Calibri"/>
          <w:sz w:val="22"/>
          <w:szCs w:val="22"/>
        </w:rPr>
        <w:t>raak van de Centrale Raad dat h</w:t>
      </w:r>
      <w:r w:rsidR="00C578F8" w:rsidRPr="00623008">
        <w:rPr>
          <w:rFonts w:ascii="Calibri" w:hAnsi="Calibri"/>
          <w:sz w:val="22"/>
          <w:szCs w:val="22"/>
        </w:rPr>
        <w:t xml:space="preserve">uishoudelijke </w:t>
      </w:r>
      <w:r w:rsidR="002C3E96" w:rsidRPr="00623008">
        <w:rPr>
          <w:rFonts w:ascii="Calibri" w:hAnsi="Calibri"/>
          <w:sz w:val="22"/>
          <w:szCs w:val="22"/>
        </w:rPr>
        <w:t>h</w:t>
      </w:r>
      <w:r w:rsidR="00C578F8" w:rsidRPr="00623008">
        <w:rPr>
          <w:rFonts w:ascii="Calibri" w:hAnsi="Calibri"/>
          <w:sz w:val="22"/>
          <w:szCs w:val="22"/>
        </w:rPr>
        <w:t>ulp wel degelijk tot de Wmo behoort en dat daaraan altijd een deugdelijk onderzoek naar de individuele behoefte gekoppeld moet worden</w:t>
      </w:r>
      <w:r w:rsidR="00623008">
        <w:rPr>
          <w:rFonts w:ascii="Calibri" w:hAnsi="Calibri"/>
          <w:sz w:val="22"/>
          <w:szCs w:val="22"/>
        </w:rPr>
        <w:t>.</w:t>
      </w:r>
      <w:r w:rsidR="00C578F8">
        <w:rPr>
          <w:rFonts w:ascii="Calibri" w:hAnsi="Calibri"/>
          <w:sz w:val="22"/>
          <w:szCs w:val="22"/>
        </w:rPr>
        <w:t xml:space="preserve"> Ook komt het regelmatig voor dat op eerder toegekende zorg en ondersteuning wordt gekort. </w:t>
      </w:r>
    </w:p>
    <w:p w14:paraId="27DA3740" w14:textId="77777777" w:rsidR="00C578F8" w:rsidRDefault="00C578F8" w:rsidP="00C578F8">
      <w:pPr>
        <w:rPr>
          <w:rFonts w:ascii="Calibri" w:hAnsi="Calibri"/>
          <w:sz w:val="22"/>
          <w:szCs w:val="22"/>
        </w:rPr>
      </w:pPr>
    </w:p>
    <w:p w14:paraId="2FC33B85" w14:textId="02B3233D" w:rsidR="00C578F8" w:rsidRDefault="00503450" w:rsidP="00C578F8">
      <w:pPr>
        <w:rPr>
          <w:rFonts w:ascii="Calibri" w:hAnsi="Calibri"/>
          <w:sz w:val="22"/>
          <w:szCs w:val="22"/>
        </w:rPr>
      </w:pPr>
      <w:r>
        <w:rPr>
          <w:rFonts w:ascii="Calibri" w:hAnsi="Calibri"/>
          <w:sz w:val="22"/>
          <w:szCs w:val="22"/>
        </w:rPr>
        <w:t>T</w:t>
      </w:r>
      <w:r w:rsidR="00C578F8">
        <w:rPr>
          <w:rFonts w:ascii="Calibri" w:hAnsi="Calibri"/>
          <w:sz w:val="22"/>
          <w:szCs w:val="22"/>
        </w:rPr>
        <w:t xml:space="preserve">oekenning van een </w:t>
      </w:r>
      <w:r w:rsidR="001736CB">
        <w:rPr>
          <w:rFonts w:ascii="Calibri" w:hAnsi="Calibri"/>
          <w:sz w:val="22"/>
          <w:szCs w:val="22"/>
        </w:rPr>
        <w:t>persoonsgebonden budget (</w:t>
      </w:r>
      <w:r w:rsidR="00C578F8">
        <w:rPr>
          <w:rFonts w:ascii="Calibri" w:hAnsi="Calibri"/>
          <w:sz w:val="22"/>
          <w:szCs w:val="22"/>
        </w:rPr>
        <w:t>pgb</w:t>
      </w:r>
      <w:r w:rsidR="001736CB">
        <w:rPr>
          <w:rFonts w:ascii="Calibri" w:hAnsi="Calibri"/>
          <w:sz w:val="22"/>
          <w:szCs w:val="22"/>
        </w:rPr>
        <w:t>)</w:t>
      </w:r>
      <w:r w:rsidR="00C578F8">
        <w:rPr>
          <w:rFonts w:ascii="Calibri" w:hAnsi="Calibri"/>
          <w:sz w:val="22"/>
          <w:szCs w:val="22"/>
        </w:rPr>
        <w:t xml:space="preserve"> vanuit</w:t>
      </w:r>
      <w:r w:rsidR="0046515A">
        <w:rPr>
          <w:rFonts w:ascii="Calibri" w:hAnsi="Calibri"/>
          <w:sz w:val="22"/>
          <w:szCs w:val="22"/>
        </w:rPr>
        <w:t xml:space="preserve"> de</w:t>
      </w:r>
      <w:r w:rsidR="00C578F8">
        <w:rPr>
          <w:rFonts w:ascii="Calibri" w:hAnsi="Calibri"/>
          <w:sz w:val="22"/>
          <w:szCs w:val="22"/>
        </w:rPr>
        <w:t xml:space="preserve"> Wmo of de Jeugdwet</w:t>
      </w:r>
      <w:r>
        <w:rPr>
          <w:rFonts w:ascii="Calibri" w:hAnsi="Calibri"/>
          <w:sz w:val="22"/>
          <w:szCs w:val="22"/>
        </w:rPr>
        <w:t xml:space="preserve"> verloopt ook dit jaar</w:t>
      </w:r>
      <w:r w:rsidR="00C578F8">
        <w:rPr>
          <w:rFonts w:ascii="Calibri" w:hAnsi="Calibri"/>
          <w:sz w:val="22"/>
          <w:szCs w:val="22"/>
        </w:rPr>
        <w:t xml:space="preserve"> in sommige gevallen heel moeizaam. Een aantal gemeenten zegt ronduit: </w:t>
      </w:r>
      <w:r w:rsidR="000A7D35">
        <w:rPr>
          <w:rFonts w:ascii="Calibri" w:hAnsi="Calibri"/>
          <w:sz w:val="22"/>
          <w:szCs w:val="22"/>
        </w:rPr>
        <w:t>‘</w:t>
      </w:r>
      <w:r w:rsidR="00C578F8">
        <w:rPr>
          <w:rFonts w:ascii="Calibri" w:hAnsi="Calibri"/>
          <w:sz w:val="22"/>
          <w:szCs w:val="22"/>
        </w:rPr>
        <w:t>Wij doen niet aan pgb</w:t>
      </w:r>
      <w:r w:rsidR="0046515A">
        <w:rPr>
          <w:rFonts w:ascii="Calibri" w:hAnsi="Calibri"/>
          <w:sz w:val="22"/>
          <w:szCs w:val="22"/>
        </w:rPr>
        <w:t>.</w:t>
      </w:r>
      <w:r w:rsidR="000A7D35">
        <w:rPr>
          <w:rFonts w:ascii="Calibri" w:hAnsi="Calibri"/>
          <w:sz w:val="22"/>
          <w:szCs w:val="22"/>
        </w:rPr>
        <w:t>’</w:t>
      </w:r>
      <w:r>
        <w:rPr>
          <w:rFonts w:ascii="Calibri" w:hAnsi="Calibri"/>
          <w:sz w:val="22"/>
          <w:szCs w:val="22"/>
        </w:rPr>
        <w:t xml:space="preserve"> I</w:t>
      </w:r>
      <w:r w:rsidR="00C578F8">
        <w:rPr>
          <w:rFonts w:ascii="Calibri" w:hAnsi="Calibri"/>
          <w:sz w:val="22"/>
          <w:szCs w:val="22"/>
        </w:rPr>
        <w:t xml:space="preserve">n andere gemeenten is het proces van aanvraag van </w:t>
      </w:r>
      <w:r w:rsidR="0046515A">
        <w:rPr>
          <w:rFonts w:ascii="Calibri" w:hAnsi="Calibri"/>
          <w:sz w:val="22"/>
          <w:szCs w:val="22"/>
        </w:rPr>
        <w:t xml:space="preserve">een </w:t>
      </w:r>
      <w:r w:rsidR="00C578F8">
        <w:rPr>
          <w:rFonts w:ascii="Calibri" w:hAnsi="Calibri"/>
          <w:sz w:val="22"/>
          <w:szCs w:val="22"/>
        </w:rPr>
        <w:t>pgb bijzonder langdurig. Wachttijden</w:t>
      </w:r>
      <w:r w:rsidR="0046515A" w:rsidRPr="0046515A">
        <w:rPr>
          <w:rFonts w:ascii="Calibri" w:hAnsi="Calibri"/>
          <w:sz w:val="22"/>
          <w:szCs w:val="22"/>
        </w:rPr>
        <w:t xml:space="preserve"> </w:t>
      </w:r>
      <w:r w:rsidR="0046515A">
        <w:rPr>
          <w:rFonts w:ascii="Calibri" w:hAnsi="Calibri"/>
          <w:sz w:val="22"/>
          <w:szCs w:val="22"/>
        </w:rPr>
        <w:t xml:space="preserve">kunnen </w:t>
      </w:r>
      <w:r w:rsidR="00E65D3F">
        <w:rPr>
          <w:rFonts w:ascii="Calibri" w:hAnsi="Calibri"/>
          <w:sz w:val="22"/>
          <w:szCs w:val="22"/>
        </w:rPr>
        <w:t xml:space="preserve">oplopen tot </w:t>
      </w:r>
      <w:r w:rsidR="0046515A">
        <w:rPr>
          <w:rFonts w:ascii="Calibri" w:hAnsi="Calibri"/>
          <w:sz w:val="22"/>
          <w:szCs w:val="22"/>
        </w:rPr>
        <w:t>vele maanden</w:t>
      </w:r>
      <w:r w:rsidR="00C578F8">
        <w:rPr>
          <w:rFonts w:ascii="Calibri" w:hAnsi="Calibri"/>
          <w:sz w:val="22"/>
          <w:szCs w:val="22"/>
        </w:rPr>
        <w:t>, met name wanneer het gaat om Jeugdhulp. Het</w:t>
      </w:r>
      <w:r>
        <w:rPr>
          <w:rFonts w:ascii="Calibri" w:hAnsi="Calibri"/>
          <w:sz w:val="22"/>
          <w:szCs w:val="22"/>
        </w:rPr>
        <w:t xml:space="preserve"> is</w:t>
      </w:r>
      <w:r w:rsidR="00C578F8">
        <w:rPr>
          <w:rFonts w:ascii="Calibri" w:hAnsi="Calibri"/>
          <w:sz w:val="22"/>
          <w:szCs w:val="22"/>
        </w:rPr>
        <w:t xml:space="preserve"> </w:t>
      </w:r>
      <w:r>
        <w:rPr>
          <w:rFonts w:ascii="Calibri" w:hAnsi="Calibri"/>
          <w:sz w:val="22"/>
          <w:szCs w:val="22"/>
        </w:rPr>
        <w:t>vaak moeilijk om</w:t>
      </w:r>
      <w:r w:rsidR="00C578F8">
        <w:rPr>
          <w:rFonts w:ascii="Calibri" w:hAnsi="Calibri"/>
          <w:sz w:val="22"/>
          <w:szCs w:val="22"/>
        </w:rPr>
        <w:t xml:space="preserve"> wijkverpleegkundigen te vinden die een indicatie </w:t>
      </w:r>
      <w:r w:rsidR="00784EBF">
        <w:rPr>
          <w:rFonts w:ascii="Calibri" w:hAnsi="Calibri"/>
          <w:sz w:val="22"/>
          <w:szCs w:val="22"/>
        </w:rPr>
        <w:t xml:space="preserve">kunnen afgeven </w:t>
      </w:r>
      <w:r w:rsidR="00C578F8">
        <w:rPr>
          <w:rFonts w:ascii="Calibri" w:hAnsi="Calibri"/>
          <w:sz w:val="22"/>
          <w:szCs w:val="22"/>
        </w:rPr>
        <w:t xml:space="preserve">voor </w:t>
      </w:r>
      <w:r w:rsidR="00784EBF">
        <w:rPr>
          <w:rFonts w:ascii="Calibri" w:hAnsi="Calibri"/>
          <w:sz w:val="22"/>
          <w:szCs w:val="22"/>
        </w:rPr>
        <w:t xml:space="preserve">een </w:t>
      </w:r>
      <w:r w:rsidR="00C578F8">
        <w:rPr>
          <w:rFonts w:ascii="Calibri" w:hAnsi="Calibri"/>
          <w:sz w:val="22"/>
          <w:szCs w:val="22"/>
        </w:rPr>
        <w:t xml:space="preserve">pgb vanuit de Zvw. </w:t>
      </w:r>
    </w:p>
    <w:p w14:paraId="6FCF2060" w14:textId="77777777" w:rsidR="00C578F8" w:rsidRDefault="00C578F8" w:rsidP="00C578F8">
      <w:pPr>
        <w:rPr>
          <w:rFonts w:ascii="Calibri" w:hAnsi="Calibri"/>
          <w:b/>
          <w:sz w:val="22"/>
          <w:szCs w:val="22"/>
        </w:rPr>
      </w:pPr>
    </w:p>
    <w:tbl>
      <w:tblPr>
        <w:tblStyle w:val="Tabelraster"/>
        <w:tblpPr w:leftFromText="141" w:rightFromText="141" w:vertAnchor="text" w:horzAnchor="margin" w:tblpY="-50"/>
        <w:tblW w:w="0" w:type="auto"/>
        <w:tblLook w:val="04A0" w:firstRow="1" w:lastRow="0" w:firstColumn="1" w:lastColumn="0" w:noHBand="0" w:noVBand="1"/>
      </w:tblPr>
      <w:tblGrid>
        <w:gridCol w:w="8538"/>
      </w:tblGrid>
      <w:tr w:rsidR="00C578F8" w14:paraId="73419CE2" w14:textId="77777777" w:rsidTr="00317570">
        <w:tc>
          <w:tcPr>
            <w:tcW w:w="9061" w:type="dxa"/>
          </w:tcPr>
          <w:p w14:paraId="7819F284" w14:textId="77777777" w:rsidR="00C578F8" w:rsidRPr="008970AB" w:rsidRDefault="00C578F8" w:rsidP="00317570">
            <w:pPr>
              <w:rPr>
                <w:rFonts w:cs="Segoe UI"/>
                <w:b/>
                <w:szCs w:val="18"/>
              </w:rPr>
            </w:pPr>
            <w:r w:rsidRPr="008970AB">
              <w:rPr>
                <w:rFonts w:cs="Segoe UI"/>
                <w:b/>
                <w:szCs w:val="18"/>
              </w:rPr>
              <w:t>Tussen wal en schip</w:t>
            </w:r>
          </w:p>
          <w:p w14:paraId="25FA2584" w14:textId="65B243BE" w:rsidR="00E65D3F" w:rsidRPr="008970AB" w:rsidRDefault="00C578F8" w:rsidP="00317570">
            <w:pPr>
              <w:rPr>
                <w:rFonts w:cs="Segoe UI"/>
                <w:szCs w:val="18"/>
              </w:rPr>
            </w:pPr>
            <w:r w:rsidRPr="008970AB">
              <w:rPr>
                <w:rFonts w:cs="Segoe UI"/>
                <w:szCs w:val="18"/>
              </w:rPr>
              <w:t>‘</w:t>
            </w:r>
            <w:r w:rsidR="00F47B11">
              <w:rPr>
                <w:rFonts w:cs="Segoe UI"/>
                <w:szCs w:val="18"/>
              </w:rPr>
              <w:t>Een v</w:t>
            </w:r>
            <w:r w:rsidRPr="008970AB">
              <w:rPr>
                <w:rFonts w:cs="Segoe UI"/>
                <w:szCs w:val="18"/>
              </w:rPr>
              <w:t xml:space="preserve">riendin </w:t>
            </w:r>
            <w:r w:rsidR="00F47B11">
              <w:rPr>
                <w:rFonts w:cs="Segoe UI"/>
                <w:szCs w:val="18"/>
              </w:rPr>
              <w:t xml:space="preserve">van mij is </w:t>
            </w:r>
            <w:r w:rsidRPr="008970AB">
              <w:rPr>
                <w:rFonts w:cs="Segoe UI"/>
                <w:szCs w:val="18"/>
              </w:rPr>
              <w:t xml:space="preserve">achter in de 50 en </w:t>
            </w:r>
            <w:r w:rsidR="00F47B11">
              <w:rPr>
                <w:rFonts w:cs="Segoe UI"/>
                <w:szCs w:val="18"/>
              </w:rPr>
              <w:t xml:space="preserve">heeft </w:t>
            </w:r>
            <w:r w:rsidR="00AB71D6" w:rsidRPr="008970AB">
              <w:rPr>
                <w:rFonts w:cs="Segoe UI"/>
                <w:szCs w:val="18"/>
              </w:rPr>
              <w:t xml:space="preserve">een </w:t>
            </w:r>
            <w:r w:rsidRPr="008970AB">
              <w:rPr>
                <w:rFonts w:cs="Segoe UI"/>
                <w:szCs w:val="18"/>
              </w:rPr>
              <w:t>zwar</w:t>
            </w:r>
            <w:r w:rsidR="00AB71D6" w:rsidRPr="008970AB">
              <w:rPr>
                <w:rFonts w:cs="Segoe UI"/>
                <w:szCs w:val="18"/>
              </w:rPr>
              <w:t>e</w:t>
            </w:r>
            <w:r w:rsidRPr="008970AB">
              <w:rPr>
                <w:rFonts w:cs="Segoe UI"/>
                <w:szCs w:val="18"/>
              </w:rPr>
              <w:t xml:space="preserve"> lichamelijk</w:t>
            </w:r>
            <w:r w:rsidR="00AB71D6" w:rsidRPr="008970AB">
              <w:rPr>
                <w:rFonts w:cs="Segoe UI"/>
                <w:szCs w:val="18"/>
              </w:rPr>
              <w:t>e</w:t>
            </w:r>
            <w:r w:rsidRPr="008970AB">
              <w:rPr>
                <w:rFonts w:cs="Segoe UI"/>
                <w:szCs w:val="18"/>
              </w:rPr>
              <w:t xml:space="preserve"> handicap. </w:t>
            </w:r>
            <w:r w:rsidR="002D7C3E">
              <w:rPr>
                <w:rFonts w:cs="Segoe UI"/>
                <w:szCs w:val="18"/>
              </w:rPr>
              <w:t xml:space="preserve">Ze </w:t>
            </w:r>
            <w:r w:rsidRPr="008970AB">
              <w:rPr>
                <w:rFonts w:cs="Segoe UI"/>
                <w:szCs w:val="18"/>
              </w:rPr>
              <w:t xml:space="preserve">ligt </w:t>
            </w:r>
            <w:r w:rsidR="002D7C3E">
              <w:rPr>
                <w:rFonts w:cs="Segoe UI"/>
                <w:szCs w:val="18"/>
              </w:rPr>
              <w:t xml:space="preserve">bijna altijd </w:t>
            </w:r>
            <w:r w:rsidRPr="008970AB">
              <w:rPr>
                <w:rFonts w:cs="Segoe UI"/>
                <w:szCs w:val="18"/>
              </w:rPr>
              <w:t>op een bank</w:t>
            </w:r>
            <w:r w:rsidR="002D7C3E">
              <w:rPr>
                <w:rFonts w:cs="Segoe UI"/>
                <w:szCs w:val="18"/>
              </w:rPr>
              <w:t>. S</w:t>
            </w:r>
            <w:r w:rsidRPr="008970AB">
              <w:rPr>
                <w:rFonts w:cs="Segoe UI"/>
                <w:szCs w:val="18"/>
              </w:rPr>
              <w:t>oms zit ze in een rolstoel. Ze woont zelfstandig</w:t>
            </w:r>
            <w:r w:rsidR="002D7C3E">
              <w:rPr>
                <w:rFonts w:cs="Segoe UI"/>
                <w:szCs w:val="18"/>
              </w:rPr>
              <w:t>.</w:t>
            </w:r>
            <w:r w:rsidRPr="008970AB">
              <w:rPr>
                <w:rFonts w:cs="Segoe UI"/>
                <w:szCs w:val="18"/>
              </w:rPr>
              <w:t xml:space="preserve"> </w:t>
            </w:r>
            <w:r w:rsidR="002D7C3E">
              <w:rPr>
                <w:rFonts w:cs="Segoe UI"/>
                <w:szCs w:val="18"/>
              </w:rPr>
              <w:t>Met dagelijkse thuiszorg redt ze het niet</w:t>
            </w:r>
            <w:r w:rsidR="00E65D3F">
              <w:rPr>
                <w:rFonts w:cs="Segoe UI"/>
                <w:szCs w:val="18"/>
              </w:rPr>
              <w:t xml:space="preserve"> meer</w:t>
            </w:r>
            <w:r w:rsidR="002D7C3E">
              <w:rPr>
                <w:rFonts w:cs="Segoe UI"/>
                <w:szCs w:val="18"/>
              </w:rPr>
              <w:t xml:space="preserve">. </w:t>
            </w:r>
            <w:r w:rsidR="004711E9">
              <w:rPr>
                <w:rFonts w:cs="Segoe UI"/>
                <w:szCs w:val="18"/>
              </w:rPr>
              <w:t>De</w:t>
            </w:r>
            <w:r w:rsidR="00884B86">
              <w:rPr>
                <w:rFonts w:cs="Segoe UI"/>
                <w:szCs w:val="18"/>
              </w:rPr>
              <w:t xml:space="preserve"> thuiszorg </w:t>
            </w:r>
            <w:r w:rsidR="004711E9">
              <w:rPr>
                <w:rFonts w:cs="Segoe UI"/>
                <w:szCs w:val="18"/>
              </w:rPr>
              <w:t>z</w:t>
            </w:r>
            <w:r w:rsidR="00884B86">
              <w:rPr>
                <w:rFonts w:cs="Segoe UI"/>
                <w:szCs w:val="18"/>
              </w:rPr>
              <w:t>et</w:t>
            </w:r>
            <w:r w:rsidR="00D32C0F">
              <w:rPr>
                <w:rFonts w:cs="Segoe UI"/>
                <w:szCs w:val="18"/>
              </w:rPr>
              <w:t>te</w:t>
            </w:r>
            <w:r w:rsidR="004711E9">
              <w:rPr>
                <w:rFonts w:cs="Segoe UI"/>
                <w:szCs w:val="18"/>
              </w:rPr>
              <w:t xml:space="preserve"> </w:t>
            </w:r>
            <w:r w:rsidR="00E65D3F">
              <w:rPr>
                <w:rFonts w:cs="Segoe UI"/>
                <w:szCs w:val="18"/>
              </w:rPr>
              <w:t xml:space="preserve">voorheen </w:t>
            </w:r>
            <w:r w:rsidR="002D7C3E">
              <w:rPr>
                <w:rFonts w:cs="Segoe UI"/>
                <w:szCs w:val="18"/>
              </w:rPr>
              <w:t xml:space="preserve">elke dag </w:t>
            </w:r>
            <w:r w:rsidR="00884B86">
              <w:rPr>
                <w:rFonts w:cs="Segoe UI"/>
                <w:szCs w:val="18"/>
              </w:rPr>
              <w:t xml:space="preserve">een </w:t>
            </w:r>
            <w:r w:rsidR="000A7D35">
              <w:rPr>
                <w:rFonts w:cs="Segoe UI"/>
                <w:szCs w:val="18"/>
              </w:rPr>
              <w:t>een</w:t>
            </w:r>
            <w:r w:rsidRPr="008970AB">
              <w:rPr>
                <w:rFonts w:cs="Segoe UI"/>
                <w:szCs w:val="18"/>
              </w:rPr>
              <w:t>pits</w:t>
            </w:r>
            <w:r w:rsidR="000A7D35">
              <w:rPr>
                <w:rFonts w:cs="Segoe UI"/>
                <w:szCs w:val="18"/>
              </w:rPr>
              <w:t>-</w:t>
            </w:r>
            <w:r w:rsidRPr="008970AB">
              <w:rPr>
                <w:rFonts w:cs="Segoe UI"/>
                <w:szCs w:val="18"/>
              </w:rPr>
              <w:t>gasstel of magnetron naast haar bed zodat ze haar eten k</w:t>
            </w:r>
            <w:r w:rsidR="000A7D35">
              <w:rPr>
                <w:rFonts w:cs="Segoe UI"/>
                <w:szCs w:val="18"/>
              </w:rPr>
              <w:t>o</w:t>
            </w:r>
            <w:r w:rsidRPr="008970AB">
              <w:rPr>
                <w:rFonts w:cs="Segoe UI"/>
                <w:szCs w:val="18"/>
              </w:rPr>
              <w:t>n klaarmaken.</w:t>
            </w:r>
            <w:r w:rsidR="004711E9">
              <w:rPr>
                <w:rFonts w:cs="Segoe UI"/>
                <w:szCs w:val="18"/>
              </w:rPr>
              <w:t xml:space="preserve"> Maar</w:t>
            </w:r>
            <w:r w:rsidR="00D32C0F">
              <w:rPr>
                <w:rFonts w:cs="Segoe UI"/>
                <w:szCs w:val="18"/>
              </w:rPr>
              <w:t xml:space="preserve"> de thuiszorg doet dat nu niet meer omdat d</w:t>
            </w:r>
            <w:r w:rsidRPr="008970AB">
              <w:rPr>
                <w:rFonts w:cs="Segoe UI"/>
                <w:szCs w:val="18"/>
              </w:rPr>
              <w:t>e toezichthouder NZa</w:t>
            </w:r>
            <w:r w:rsidR="004711E9">
              <w:rPr>
                <w:rFonts w:cs="Segoe UI"/>
                <w:szCs w:val="18"/>
              </w:rPr>
              <w:t xml:space="preserve"> </w:t>
            </w:r>
            <w:r w:rsidR="00D32C0F">
              <w:rPr>
                <w:rFonts w:cs="Segoe UI"/>
                <w:szCs w:val="18"/>
              </w:rPr>
              <w:t xml:space="preserve">heeft gezegd </w:t>
            </w:r>
            <w:r w:rsidR="004711E9">
              <w:rPr>
                <w:rFonts w:cs="Segoe UI"/>
                <w:szCs w:val="18"/>
              </w:rPr>
              <w:t>dat die zorg niet past bij de indicatie</w:t>
            </w:r>
            <w:r w:rsidRPr="008970AB">
              <w:rPr>
                <w:rFonts w:cs="Segoe UI"/>
                <w:szCs w:val="18"/>
              </w:rPr>
              <w:t xml:space="preserve">. </w:t>
            </w:r>
            <w:r w:rsidR="00D32C0F">
              <w:rPr>
                <w:rFonts w:cs="Segoe UI"/>
                <w:szCs w:val="18"/>
              </w:rPr>
              <w:t>Mijn vriendin</w:t>
            </w:r>
            <w:r w:rsidR="004711E9">
              <w:rPr>
                <w:rFonts w:cs="Segoe UI"/>
                <w:szCs w:val="18"/>
              </w:rPr>
              <w:t xml:space="preserve"> komt</w:t>
            </w:r>
            <w:r w:rsidRPr="008970AB">
              <w:rPr>
                <w:rFonts w:cs="Segoe UI"/>
                <w:szCs w:val="18"/>
              </w:rPr>
              <w:t xml:space="preserve"> niet in aanmerking</w:t>
            </w:r>
            <w:r w:rsidR="004711E9">
              <w:rPr>
                <w:rFonts w:cs="Segoe UI"/>
                <w:szCs w:val="18"/>
              </w:rPr>
              <w:t xml:space="preserve"> voor een zorginstelling, daarvoor </w:t>
            </w:r>
            <w:r w:rsidRPr="008970AB">
              <w:rPr>
                <w:rFonts w:cs="Segoe UI"/>
                <w:szCs w:val="18"/>
              </w:rPr>
              <w:t>is ze te goed</w:t>
            </w:r>
            <w:r w:rsidR="00AB71D6" w:rsidRPr="008970AB">
              <w:rPr>
                <w:rFonts w:cs="Segoe UI"/>
                <w:szCs w:val="18"/>
              </w:rPr>
              <w:t>,</w:t>
            </w:r>
            <w:r w:rsidRPr="008970AB">
              <w:rPr>
                <w:rFonts w:cs="Segoe UI"/>
                <w:szCs w:val="18"/>
              </w:rPr>
              <w:t xml:space="preserve"> zegt men. Gevolg: </w:t>
            </w:r>
            <w:r w:rsidR="00E65D3F">
              <w:rPr>
                <w:rFonts w:cs="Segoe UI"/>
                <w:szCs w:val="18"/>
              </w:rPr>
              <w:t>ze</w:t>
            </w:r>
            <w:r w:rsidRPr="008970AB">
              <w:rPr>
                <w:rFonts w:cs="Segoe UI"/>
                <w:szCs w:val="18"/>
              </w:rPr>
              <w:t xml:space="preserve"> valt tussen wal en schip en gaat zwart-wit gezegd verhongeren.’</w:t>
            </w:r>
          </w:p>
          <w:p w14:paraId="59537F25" w14:textId="64D89012" w:rsidR="00317570" w:rsidRPr="00317570" w:rsidRDefault="00317570" w:rsidP="00317570">
            <w:pPr>
              <w:rPr>
                <w:rFonts w:cs="Segoe UI"/>
                <w:szCs w:val="18"/>
              </w:rPr>
            </w:pPr>
          </w:p>
        </w:tc>
      </w:tr>
    </w:tbl>
    <w:p w14:paraId="372C8044" w14:textId="77777777" w:rsidR="00C578F8" w:rsidRPr="004C613C" w:rsidRDefault="00C578F8" w:rsidP="00C578F8">
      <w:pPr>
        <w:rPr>
          <w:rFonts w:ascii="Calibri" w:hAnsi="Calibri"/>
          <w:b/>
          <w:sz w:val="22"/>
          <w:szCs w:val="22"/>
        </w:rPr>
      </w:pPr>
    </w:p>
    <w:p w14:paraId="364B6980" w14:textId="77777777" w:rsidR="00D91E3A" w:rsidRDefault="00D91E3A" w:rsidP="00D91E3A">
      <w:pPr>
        <w:widowControl/>
        <w:spacing w:line="300" w:lineRule="atLeast"/>
        <w:rPr>
          <w:rFonts w:ascii="Calibri" w:hAnsi="Calibri"/>
          <w:b/>
          <w:sz w:val="22"/>
          <w:szCs w:val="22"/>
        </w:rPr>
      </w:pPr>
    </w:p>
    <w:p w14:paraId="07422CA4" w14:textId="038AD887" w:rsidR="00C578F8" w:rsidRPr="00D91E3A" w:rsidRDefault="0015705C" w:rsidP="00D91E3A">
      <w:pPr>
        <w:widowControl/>
        <w:spacing w:line="300" w:lineRule="atLeast"/>
        <w:rPr>
          <w:rFonts w:ascii="Calibri" w:hAnsi="Calibri"/>
          <w:b/>
          <w:sz w:val="22"/>
          <w:szCs w:val="22"/>
        </w:rPr>
      </w:pPr>
      <w:r>
        <w:rPr>
          <w:rFonts w:ascii="Calibri" w:hAnsi="Calibri"/>
          <w:b/>
          <w:sz w:val="22"/>
          <w:szCs w:val="22"/>
        </w:rPr>
        <w:t>2</w:t>
      </w:r>
      <w:r w:rsidR="002D3EA3">
        <w:rPr>
          <w:rFonts w:ascii="Calibri" w:hAnsi="Calibri"/>
          <w:b/>
          <w:sz w:val="22"/>
          <w:szCs w:val="22"/>
        </w:rPr>
        <w:t xml:space="preserve">.2 </w:t>
      </w:r>
      <w:r w:rsidR="00C578F8" w:rsidRPr="00D91E3A">
        <w:rPr>
          <w:rFonts w:ascii="Calibri" w:hAnsi="Calibri"/>
          <w:b/>
          <w:sz w:val="22"/>
          <w:szCs w:val="22"/>
        </w:rPr>
        <w:t>Informatievoorziening</w:t>
      </w:r>
    </w:p>
    <w:p w14:paraId="10B74DD9" w14:textId="77777777" w:rsidR="00C578F8" w:rsidRDefault="00C578F8" w:rsidP="00C578F8">
      <w:pPr>
        <w:rPr>
          <w:rFonts w:ascii="Calibri" w:hAnsi="Calibri"/>
          <w:b/>
          <w:sz w:val="22"/>
          <w:szCs w:val="22"/>
        </w:rPr>
      </w:pPr>
    </w:p>
    <w:p w14:paraId="1D9B9813" w14:textId="02DDAF43" w:rsidR="00C578F8" w:rsidRDefault="00C578F8" w:rsidP="00C578F8">
      <w:pPr>
        <w:rPr>
          <w:rFonts w:ascii="Calibri" w:hAnsi="Calibri"/>
          <w:sz w:val="22"/>
          <w:szCs w:val="22"/>
        </w:rPr>
      </w:pPr>
      <w:r w:rsidRPr="00100ED7">
        <w:rPr>
          <w:rFonts w:ascii="Calibri" w:hAnsi="Calibri"/>
          <w:sz w:val="22"/>
          <w:szCs w:val="22"/>
        </w:rPr>
        <w:t xml:space="preserve">Het zorglandschap </w:t>
      </w:r>
      <w:r>
        <w:rPr>
          <w:rFonts w:ascii="Calibri" w:hAnsi="Calibri"/>
          <w:sz w:val="22"/>
          <w:szCs w:val="22"/>
        </w:rPr>
        <w:t xml:space="preserve">is ingewikkeld. Uit de meldingen blijkt dat veel mensen gebrek </w:t>
      </w:r>
      <w:r w:rsidR="00E65D3F">
        <w:rPr>
          <w:rFonts w:ascii="Calibri" w:hAnsi="Calibri"/>
          <w:sz w:val="22"/>
          <w:szCs w:val="22"/>
        </w:rPr>
        <w:t xml:space="preserve">hebben </w:t>
      </w:r>
      <w:r>
        <w:rPr>
          <w:rFonts w:ascii="Calibri" w:hAnsi="Calibri"/>
          <w:sz w:val="22"/>
          <w:szCs w:val="22"/>
        </w:rPr>
        <w:t xml:space="preserve">aan </w:t>
      </w:r>
      <w:r>
        <w:rPr>
          <w:rFonts w:ascii="Calibri" w:hAnsi="Calibri"/>
          <w:sz w:val="22"/>
          <w:szCs w:val="22"/>
        </w:rPr>
        <w:lastRenderedPageBreak/>
        <w:t>informatie. Bij wie kan je terecht? Wat zijn je rechten?</w:t>
      </w:r>
      <w:r w:rsidR="0044358A">
        <w:rPr>
          <w:rFonts w:ascii="Calibri" w:hAnsi="Calibri"/>
          <w:sz w:val="22"/>
          <w:szCs w:val="22"/>
        </w:rPr>
        <w:t xml:space="preserve"> </w:t>
      </w:r>
      <w:r>
        <w:rPr>
          <w:rFonts w:ascii="Calibri" w:hAnsi="Calibri"/>
          <w:sz w:val="22"/>
          <w:szCs w:val="22"/>
        </w:rPr>
        <w:t xml:space="preserve">Hoe hoog zijn de eigen bijdragen? </w:t>
      </w:r>
    </w:p>
    <w:p w14:paraId="7525D443" w14:textId="77777777" w:rsidR="00C578F8" w:rsidRDefault="00C578F8" w:rsidP="00C578F8">
      <w:pPr>
        <w:rPr>
          <w:rFonts w:ascii="Calibri" w:hAnsi="Calibri"/>
          <w:sz w:val="22"/>
          <w:szCs w:val="22"/>
        </w:rPr>
      </w:pPr>
    </w:p>
    <w:p w14:paraId="474CF37E" w14:textId="0D994BA6" w:rsidR="00C578F8" w:rsidRDefault="00C578F8" w:rsidP="00C578F8">
      <w:pPr>
        <w:rPr>
          <w:rFonts w:ascii="Calibri" w:hAnsi="Calibri"/>
          <w:sz w:val="22"/>
          <w:szCs w:val="22"/>
        </w:rPr>
      </w:pPr>
      <w:r>
        <w:rPr>
          <w:rFonts w:ascii="Calibri" w:hAnsi="Calibri"/>
          <w:sz w:val="22"/>
          <w:szCs w:val="22"/>
        </w:rPr>
        <w:t xml:space="preserve">Op basis van beschikbare digitale informatie, folders en keukentafelgesprekken voelen veel mensen zich nog steeds niet zeker genoeg om een beslissing te kunnen </w:t>
      </w:r>
      <w:r w:rsidR="000A7D35">
        <w:rPr>
          <w:rFonts w:ascii="Calibri" w:hAnsi="Calibri"/>
          <w:sz w:val="22"/>
          <w:szCs w:val="22"/>
        </w:rPr>
        <w:t xml:space="preserve">nemen </w:t>
      </w:r>
      <w:r>
        <w:rPr>
          <w:rFonts w:ascii="Calibri" w:hAnsi="Calibri"/>
          <w:sz w:val="22"/>
          <w:szCs w:val="22"/>
        </w:rPr>
        <w:t xml:space="preserve">over de zorg die ze nodig hebben. Ze kunnen de consequenties van die keuzes niet goed overzien. Ze betrekken daar graag het advies van naasten of professionele adviseurs bij. Mensen zouden graag zien dat gemeenten naast het geven van digitale informatie vaker bijeenkomsten organiseren waar vragen gesteld kunnen worden. </w:t>
      </w:r>
    </w:p>
    <w:p w14:paraId="6E260B00" w14:textId="77777777" w:rsidR="00C578F8" w:rsidRDefault="00C578F8" w:rsidP="00C578F8">
      <w:pPr>
        <w:rPr>
          <w:rFonts w:ascii="Calibri" w:hAnsi="Calibri"/>
          <w:sz w:val="22"/>
          <w:szCs w:val="22"/>
        </w:rPr>
      </w:pPr>
    </w:p>
    <w:p w14:paraId="44810439" w14:textId="4AF49803" w:rsidR="00C578F8" w:rsidRDefault="00C578F8" w:rsidP="00C578F8">
      <w:pPr>
        <w:rPr>
          <w:rFonts w:ascii="Calibri" w:hAnsi="Calibri"/>
          <w:sz w:val="22"/>
          <w:szCs w:val="22"/>
        </w:rPr>
      </w:pPr>
      <w:r>
        <w:rPr>
          <w:rFonts w:ascii="Calibri" w:hAnsi="Calibri"/>
          <w:sz w:val="22"/>
          <w:szCs w:val="22"/>
        </w:rPr>
        <w:t>Ook</w:t>
      </w:r>
      <w:r w:rsidR="00E65D3F">
        <w:rPr>
          <w:rFonts w:ascii="Calibri" w:hAnsi="Calibri"/>
          <w:sz w:val="22"/>
          <w:szCs w:val="22"/>
        </w:rPr>
        <w:t xml:space="preserve"> de</w:t>
      </w:r>
      <w:r>
        <w:rPr>
          <w:rFonts w:ascii="Calibri" w:hAnsi="Calibri"/>
          <w:sz w:val="22"/>
          <w:szCs w:val="22"/>
        </w:rPr>
        <w:t xml:space="preserve"> </w:t>
      </w:r>
      <w:r w:rsidRPr="002A5585">
        <w:rPr>
          <w:rFonts w:ascii="Calibri" w:hAnsi="Calibri"/>
          <w:sz w:val="22"/>
          <w:szCs w:val="22"/>
        </w:rPr>
        <w:t xml:space="preserve">informatievoorziening </w:t>
      </w:r>
      <w:r>
        <w:rPr>
          <w:rFonts w:ascii="Calibri" w:hAnsi="Calibri"/>
          <w:sz w:val="22"/>
          <w:szCs w:val="22"/>
        </w:rPr>
        <w:t>voor mantelzorgers is</w:t>
      </w:r>
      <w:r w:rsidRPr="002A5585">
        <w:rPr>
          <w:rFonts w:ascii="Calibri" w:hAnsi="Calibri"/>
          <w:sz w:val="22"/>
          <w:szCs w:val="22"/>
        </w:rPr>
        <w:t xml:space="preserve"> een probleem. Het is voor hen vaak onduidelijk welke regelingen gemeenten hebben getroffen </w:t>
      </w:r>
      <w:r w:rsidR="0022033B">
        <w:rPr>
          <w:rFonts w:ascii="Calibri" w:hAnsi="Calibri"/>
          <w:sz w:val="22"/>
          <w:szCs w:val="22"/>
        </w:rPr>
        <w:t>voor de</w:t>
      </w:r>
      <w:r w:rsidR="0022033B" w:rsidRPr="002A5585">
        <w:rPr>
          <w:rFonts w:ascii="Calibri" w:hAnsi="Calibri"/>
          <w:sz w:val="22"/>
          <w:szCs w:val="22"/>
        </w:rPr>
        <w:t xml:space="preserve"> </w:t>
      </w:r>
      <w:r w:rsidRPr="002A5585">
        <w:rPr>
          <w:rFonts w:ascii="Calibri" w:hAnsi="Calibri"/>
          <w:sz w:val="22"/>
          <w:szCs w:val="22"/>
        </w:rPr>
        <w:t xml:space="preserve">ondersteuning </w:t>
      </w:r>
      <w:r w:rsidR="00223384">
        <w:rPr>
          <w:rFonts w:ascii="Calibri" w:hAnsi="Calibri"/>
          <w:sz w:val="22"/>
          <w:szCs w:val="22"/>
        </w:rPr>
        <w:t xml:space="preserve">aan </w:t>
      </w:r>
      <w:r w:rsidRPr="002A5585">
        <w:rPr>
          <w:rFonts w:ascii="Calibri" w:hAnsi="Calibri"/>
          <w:sz w:val="22"/>
          <w:szCs w:val="22"/>
        </w:rPr>
        <w:t xml:space="preserve">en </w:t>
      </w:r>
      <w:r w:rsidR="00223384">
        <w:rPr>
          <w:rFonts w:ascii="Calibri" w:hAnsi="Calibri"/>
          <w:sz w:val="22"/>
          <w:szCs w:val="22"/>
        </w:rPr>
        <w:t xml:space="preserve">waardering </w:t>
      </w:r>
      <w:r w:rsidRPr="002A5585">
        <w:rPr>
          <w:rFonts w:ascii="Calibri" w:hAnsi="Calibri"/>
          <w:sz w:val="22"/>
          <w:szCs w:val="22"/>
        </w:rPr>
        <w:t>van de mantelzorger.</w:t>
      </w:r>
      <w:r>
        <w:rPr>
          <w:rFonts w:ascii="Calibri" w:hAnsi="Calibri"/>
          <w:sz w:val="22"/>
          <w:szCs w:val="22"/>
        </w:rPr>
        <w:t xml:space="preserve"> </w:t>
      </w:r>
    </w:p>
    <w:p w14:paraId="248BD70D" w14:textId="77777777" w:rsidR="00C578F8" w:rsidRDefault="00C578F8" w:rsidP="00C578F8">
      <w:pPr>
        <w:rPr>
          <w:rFonts w:ascii="Calibri" w:hAnsi="Calibri"/>
          <w:sz w:val="22"/>
          <w:szCs w:val="22"/>
        </w:rPr>
      </w:pPr>
    </w:p>
    <w:p w14:paraId="23C5C71F" w14:textId="57063CFE" w:rsidR="00C578F8" w:rsidRDefault="00C578F8" w:rsidP="00C578F8">
      <w:pPr>
        <w:rPr>
          <w:rFonts w:ascii="Calibri" w:hAnsi="Calibri"/>
          <w:sz w:val="22"/>
          <w:szCs w:val="22"/>
        </w:rPr>
      </w:pPr>
      <w:r>
        <w:rPr>
          <w:rFonts w:ascii="Calibri" w:hAnsi="Calibri"/>
          <w:sz w:val="22"/>
          <w:szCs w:val="22"/>
        </w:rPr>
        <w:t xml:space="preserve">Het is zorgelijk dat </w:t>
      </w:r>
      <w:r w:rsidR="0022033B">
        <w:rPr>
          <w:rFonts w:ascii="Calibri" w:hAnsi="Calibri"/>
          <w:sz w:val="22"/>
          <w:szCs w:val="22"/>
        </w:rPr>
        <w:t xml:space="preserve">zelfs </w:t>
      </w:r>
      <w:r>
        <w:rPr>
          <w:rFonts w:ascii="Calibri" w:hAnsi="Calibri"/>
          <w:sz w:val="22"/>
          <w:szCs w:val="22"/>
        </w:rPr>
        <w:t>professionals niet altijd goed op de hoogte zijn. Zeker wanneer het gaat om meer complexe zorgvragen</w:t>
      </w:r>
      <w:r w:rsidR="000A7D35">
        <w:rPr>
          <w:rFonts w:ascii="Calibri" w:hAnsi="Calibri"/>
          <w:sz w:val="22"/>
          <w:szCs w:val="22"/>
        </w:rPr>
        <w:t xml:space="preserve"> die</w:t>
      </w:r>
      <w:r>
        <w:rPr>
          <w:rFonts w:ascii="Calibri" w:hAnsi="Calibri"/>
          <w:sz w:val="22"/>
          <w:szCs w:val="22"/>
        </w:rPr>
        <w:t xml:space="preserve"> te maken hebben met meerdere zorgdomeinen, blijkt er regelmatig sprake van een gebrek aan kennis. Mensen worden bijvoorbeeld vanuit de Wmo of de Jeugdhulp doorverwezen naar de Wlz, maar blijken niet aan de toelatingseisen te voldoen, en </w:t>
      </w:r>
      <w:r w:rsidR="000A7D35">
        <w:rPr>
          <w:rFonts w:ascii="Calibri" w:hAnsi="Calibri"/>
          <w:sz w:val="22"/>
          <w:szCs w:val="22"/>
        </w:rPr>
        <w:t xml:space="preserve">zijn </w:t>
      </w:r>
      <w:r>
        <w:rPr>
          <w:rFonts w:ascii="Calibri" w:hAnsi="Calibri"/>
          <w:sz w:val="22"/>
          <w:szCs w:val="22"/>
        </w:rPr>
        <w:t>dan weer terug bij af.</w:t>
      </w:r>
      <w:r w:rsidR="0044358A">
        <w:rPr>
          <w:rFonts w:ascii="Calibri" w:hAnsi="Calibri"/>
          <w:sz w:val="22"/>
          <w:szCs w:val="22"/>
        </w:rPr>
        <w:t xml:space="preserve"> </w:t>
      </w:r>
      <w:r>
        <w:rPr>
          <w:rFonts w:ascii="Calibri" w:hAnsi="Calibri"/>
          <w:sz w:val="22"/>
          <w:szCs w:val="22"/>
        </w:rPr>
        <w:t xml:space="preserve">Dit leidt niet alleen tot frustratie, maar ook tot vertraging , </w:t>
      </w:r>
      <w:r w:rsidR="000A7D35">
        <w:rPr>
          <w:rFonts w:ascii="Calibri" w:hAnsi="Calibri"/>
          <w:sz w:val="22"/>
          <w:szCs w:val="22"/>
        </w:rPr>
        <w:t xml:space="preserve">wat </w:t>
      </w:r>
      <w:r>
        <w:rPr>
          <w:rFonts w:ascii="Calibri" w:hAnsi="Calibri"/>
          <w:sz w:val="22"/>
          <w:szCs w:val="22"/>
        </w:rPr>
        <w:t xml:space="preserve">de druk </w:t>
      </w:r>
      <w:r w:rsidR="000A7D35">
        <w:rPr>
          <w:rFonts w:ascii="Calibri" w:hAnsi="Calibri"/>
          <w:sz w:val="22"/>
          <w:szCs w:val="22"/>
        </w:rPr>
        <w:t xml:space="preserve">voor mensen die zorg nodig hebben en mantelzorgers </w:t>
      </w:r>
      <w:r>
        <w:rPr>
          <w:rFonts w:ascii="Calibri" w:hAnsi="Calibri"/>
          <w:sz w:val="22"/>
          <w:szCs w:val="22"/>
        </w:rPr>
        <w:t xml:space="preserve">onnodig </w:t>
      </w:r>
      <w:r w:rsidR="000A7D35">
        <w:rPr>
          <w:rFonts w:ascii="Calibri" w:hAnsi="Calibri"/>
          <w:sz w:val="22"/>
          <w:szCs w:val="22"/>
        </w:rPr>
        <w:t>doet oplopen</w:t>
      </w:r>
      <w:r>
        <w:rPr>
          <w:rFonts w:ascii="Calibri" w:hAnsi="Calibri"/>
          <w:sz w:val="22"/>
          <w:szCs w:val="22"/>
        </w:rPr>
        <w:t xml:space="preserve">. </w:t>
      </w:r>
    </w:p>
    <w:p w14:paraId="7574A8FB" w14:textId="77777777" w:rsidR="00C578F8" w:rsidRDefault="00C578F8" w:rsidP="00C578F8">
      <w:pPr>
        <w:rPr>
          <w:rFonts w:ascii="Calibri" w:hAnsi="Calibri"/>
          <w:sz w:val="22"/>
          <w:szCs w:val="22"/>
        </w:rPr>
      </w:pPr>
    </w:p>
    <w:p w14:paraId="17839248" w14:textId="57591A0A" w:rsidR="00C578F8" w:rsidRDefault="0022033B" w:rsidP="00C578F8">
      <w:pPr>
        <w:rPr>
          <w:rFonts w:ascii="Calibri" w:hAnsi="Calibri"/>
          <w:sz w:val="22"/>
          <w:szCs w:val="22"/>
        </w:rPr>
      </w:pPr>
      <w:r>
        <w:rPr>
          <w:rFonts w:ascii="Calibri" w:hAnsi="Calibri"/>
          <w:sz w:val="22"/>
          <w:szCs w:val="22"/>
        </w:rPr>
        <w:t>W</w:t>
      </w:r>
      <w:r w:rsidR="00C578F8">
        <w:rPr>
          <w:rFonts w:ascii="Calibri" w:hAnsi="Calibri"/>
          <w:sz w:val="22"/>
          <w:szCs w:val="22"/>
        </w:rPr>
        <w:t xml:space="preserve">einig </w:t>
      </w:r>
      <w:r w:rsidR="000A7D35">
        <w:rPr>
          <w:rFonts w:ascii="Calibri" w:hAnsi="Calibri"/>
          <w:sz w:val="22"/>
          <w:szCs w:val="22"/>
        </w:rPr>
        <w:t>mensen weten</w:t>
      </w:r>
      <w:r w:rsidR="00C578F8">
        <w:rPr>
          <w:rFonts w:ascii="Calibri" w:hAnsi="Calibri"/>
          <w:sz w:val="22"/>
          <w:szCs w:val="22"/>
        </w:rPr>
        <w:t xml:space="preserve"> </w:t>
      </w:r>
      <w:r w:rsidR="000A7D35">
        <w:rPr>
          <w:rFonts w:ascii="Calibri" w:hAnsi="Calibri"/>
          <w:sz w:val="22"/>
          <w:szCs w:val="22"/>
        </w:rPr>
        <w:t xml:space="preserve">dat ze </w:t>
      </w:r>
      <w:r w:rsidR="00C578F8">
        <w:rPr>
          <w:rFonts w:ascii="Calibri" w:hAnsi="Calibri"/>
          <w:sz w:val="22"/>
          <w:szCs w:val="22"/>
        </w:rPr>
        <w:t xml:space="preserve">hulp </w:t>
      </w:r>
      <w:r w:rsidR="000A7D35">
        <w:rPr>
          <w:rFonts w:ascii="Calibri" w:hAnsi="Calibri"/>
          <w:sz w:val="22"/>
          <w:szCs w:val="22"/>
        </w:rPr>
        <w:t xml:space="preserve">kunnen krijgen </w:t>
      </w:r>
      <w:r w:rsidR="00C578F8">
        <w:rPr>
          <w:rFonts w:ascii="Calibri" w:hAnsi="Calibri"/>
          <w:sz w:val="22"/>
          <w:szCs w:val="22"/>
        </w:rPr>
        <w:t>van een onafhankelijke cliëntondersteuner</w:t>
      </w:r>
      <w:r w:rsidR="000A7D35">
        <w:rPr>
          <w:rFonts w:ascii="Calibri" w:hAnsi="Calibri"/>
          <w:sz w:val="22"/>
          <w:szCs w:val="22"/>
        </w:rPr>
        <w:t xml:space="preserve"> en </w:t>
      </w:r>
      <w:r w:rsidR="00C578F8">
        <w:rPr>
          <w:rFonts w:ascii="Calibri" w:hAnsi="Calibri"/>
          <w:sz w:val="22"/>
          <w:szCs w:val="22"/>
        </w:rPr>
        <w:t xml:space="preserve">gemeenten </w:t>
      </w:r>
      <w:r>
        <w:rPr>
          <w:rFonts w:ascii="Calibri" w:hAnsi="Calibri"/>
          <w:sz w:val="22"/>
          <w:szCs w:val="22"/>
        </w:rPr>
        <w:t xml:space="preserve">wijzen </w:t>
      </w:r>
      <w:r w:rsidR="00C578F8">
        <w:rPr>
          <w:rFonts w:ascii="Calibri" w:hAnsi="Calibri"/>
          <w:sz w:val="22"/>
          <w:szCs w:val="22"/>
        </w:rPr>
        <w:t xml:space="preserve">lang niet altijd op deze mogelijkheid. Daar komt bij dat we steeds vaker signalen ontvangen van wachtlijsten bij cliëntondersteuners. </w:t>
      </w:r>
    </w:p>
    <w:p w14:paraId="2D8F999E" w14:textId="77777777" w:rsidR="00C578F8" w:rsidRPr="00C74144" w:rsidRDefault="00C578F8" w:rsidP="00C578F8">
      <w:pPr>
        <w:tabs>
          <w:tab w:val="left" w:pos="220"/>
          <w:tab w:val="left" w:pos="720"/>
        </w:tabs>
        <w:autoSpaceDE w:val="0"/>
        <w:autoSpaceDN w:val="0"/>
        <w:adjustRightInd w:val="0"/>
        <w:spacing w:after="240" w:line="300" w:lineRule="atLeast"/>
        <w:rPr>
          <w:rFonts w:ascii="Calibri" w:hAnsi="Calibri"/>
          <w:sz w:val="22"/>
          <w:szCs w:val="22"/>
        </w:rPr>
      </w:pPr>
    </w:p>
    <w:tbl>
      <w:tblPr>
        <w:tblStyle w:val="Tabelraster"/>
        <w:tblW w:w="0" w:type="auto"/>
        <w:tblLook w:val="04A0" w:firstRow="1" w:lastRow="0" w:firstColumn="1" w:lastColumn="0" w:noHBand="0" w:noVBand="1"/>
      </w:tblPr>
      <w:tblGrid>
        <w:gridCol w:w="8538"/>
      </w:tblGrid>
      <w:tr w:rsidR="00C578F8" w14:paraId="5602A281" w14:textId="77777777" w:rsidTr="00317570">
        <w:tc>
          <w:tcPr>
            <w:tcW w:w="9061" w:type="dxa"/>
          </w:tcPr>
          <w:p w14:paraId="7905047B" w14:textId="581F3FAC" w:rsidR="00C578F8" w:rsidRPr="00956F2A" w:rsidRDefault="00C578F8" w:rsidP="00317570">
            <w:pPr>
              <w:rPr>
                <w:rFonts w:cs="Segoe UI"/>
                <w:b/>
                <w:szCs w:val="18"/>
              </w:rPr>
            </w:pPr>
            <w:r w:rsidRPr="00956F2A">
              <w:rPr>
                <w:rFonts w:cs="Segoe UI"/>
                <w:b/>
                <w:szCs w:val="18"/>
              </w:rPr>
              <w:t xml:space="preserve">Uurloon </w:t>
            </w:r>
            <w:r w:rsidR="009155DF">
              <w:rPr>
                <w:rFonts w:cs="Segoe UI"/>
                <w:b/>
                <w:szCs w:val="18"/>
              </w:rPr>
              <w:t>in plaats van</w:t>
            </w:r>
            <w:r w:rsidR="009155DF" w:rsidRPr="00956F2A">
              <w:rPr>
                <w:rFonts w:cs="Segoe UI"/>
                <w:b/>
                <w:szCs w:val="18"/>
              </w:rPr>
              <w:t xml:space="preserve"> </w:t>
            </w:r>
            <w:r w:rsidRPr="00956F2A">
              <w:rPr>
                <w:rFonts w:cs="Segoe UI"/>
                <w:b/>
                <w:szCs w:val="18"/>
              </w:rPr>
              <w:t>maandloon</w:t>
            </w:r>
            <w:r w:rsidR="009155DF">
              <w:rPr>
                <w:rFonts w:cs="Segoe UI"/>
                <w:b/>
                <w:szCs w:val="18"/>
              </w:rPr>
              <w:t xml:space="preserve"> - of toch niet?</w:t>
            </w:r>
          </w:p>
          <w:p w14:paraId="01D572C6" w14:textId="337DEECF" w:rsidR="00C578F8" w:rsidRDefault="000A7D35" w:rsidP="00317570">
            <w:pPr>
              <w:rPr>
                <w:rFonts w:cs="Segoe UI"/>
                <w:szCs w:val="18"/>
              </w:rPr>
            </w:pPr>
            <w:r>
              <w:rPr>
                <w:rFonts w:cs="Segoe UI"/>
                <w:szCs w:val="18"/>
              </w:rPr>
              <w:t>‘</w:t>
            </w:r>
            <w:r w:rsidR="00C578F8" w:rsidRPr="00956F2A">
              <w:rPr>
                <w:rFonts w:cs="Segoe UI"/>
                <w:szCs w:val="18"/>
              </w:rPr>
              <w:t>Ik ben al 14 jaar budgethouder en kri</w:t>
            </w:r>
            <w:r w:rsidR="002F075A">
              <w:rPr>
                <w:rFonts w:cs="Segoe UI"/>
                <w:szCs w:val="18"/>
              </w:rPr>
              <w:t>jg zorg en verpleging via de Zorgverzekeringswet</w:t>
            </w:r>
            <w:r w:rsidR="00C578F8" w:rsidRPr="00956F2A">
              <w:rPr>
                <w:rFonts w:cs="Segoe UI"/>
                <w:szCs w:val="18"/>
              </w:rPr>
              <w:t xml:space="preserve">. </w:t>
            </w:r>
            <w:r w:rsidR="00771942">
              <w:rPr>
                <w:rFonts w:cs="Segoe UI"/>
                <w:szCs w:val="18"/>
              </w:rPr>
              <w:t xml:space="preserve">Ik declareerde altijd op basis van maandloon, maar de SVB heeft gezegd dat dat niet meer mag. </w:t>
            </w:r>
            <w:r w:rsidR="007D33C4">
              <w:rPr>
                <w:rFonts w:cs="Segoe UI"/>
                <w:szCs w:val="18"/>
              </w:rPr>
              <w:t xml:space="preserve">Het moet </w:t>
            </w:r>
            <w:r>
              <w:rPr>
                <w:rFonts w:cs="Segoe UI"/>
                <w:szCs w:val="18"/>
              </w:rPr>
              <w:t xml:space="preserve">nu </w:t>
            </w:r>
            <w:r w:rsidR="007D33C4">
              <w:rPr>
                <w:rFonts w:cs="Segoe UI"/>
                <w:szCs w:val="18"/>
              </w:rPr>
              <w:t xml:space="preserve">via uurloon. </w:t>
            </w:r>
            <w:r w:rsidR="00C578F8" w:rsidRPr="00956F2A">
              <w:rPr>
                <w:rFonts w:cs="Segoe UI"/>
                <w:szCs w:val="18"/>
              </w:rPr>
              <w:t xml:space="preserve">Ik heb gehoord dat dit </w:t>
            </w:r>
            <w:r w:rsidR="009155DF">
              <w:rPr>
                <w:rFonts w:cs="Segoe UI"/>
                <w:szCs w:val="18"/>
              </w:rPr>
              <w:t xml:space="preserve">plan </w:t>
            </w:r>
            <w:r w:rsidR="00C578F8" w:rsidRPr="00956F2A">
              <w:rPr>
                <w:rFonts w:cs="Segoe UI"/>
                <w:szCs w:val="18"/>
              </w:rPr>
              <w:t>nog niet officieel is. En bovendien mag dit niet bij bestaande overeenkomsten</w:t>
            </w:r>
            <w:r w:rsidR="00317570">
              <w:rPr>
                <w:rFonts w:cs="Segoe UI"/>
                <w:szCs w:val="18"/>
              </w:rPr>
              <w:t xml:space="preserve">. </w:t>
            </w:r>
            <w:r w:rsidR="00C578F8" w:rsidRPr="00956F2A">
              <w:rPr>
                <w:rFonts w:cs="Segoe UI"/>
                <w:szCs w:val="18"/>
              </w:rPr>
              <w:t xml:space="preserve">De SVB </w:t>
            </w:r>
            <w:r w:rsidR="007D33C4">
              <w:rPr>
                <w:rFonts w:cs="Segoe UI"/>
                <w:szCs w:val="18"/>
              </w:rPr>
              <w:t xml:space="preserve">zegt </w:t>
            </w:r>
            <w:r w:rsidR="00C578F8" w:rsidRPr="00956F2A">
              <w:rPr>
                <w:rFonts w:cs="Segoe UI"/>
                <w:szCs w:val="18"/>
              </w:rPr>
              <w:t xml:space="preserve">echter dat deze regeling al is ingegaan en dat dit door de zorgverzekeraars is bepaald. Ik ben echter nooit door de zorgverzekeraar </w:t>
            </w:r>
            <w:r w:rsidR="0022033B">
              <w:rPr>
                <w:rFonts w:cs="Segoe UI"/>
                <w:szCs w:val="18"/>
              </w:rPr>
              <w:t>of</w:t>
            </w:r>
            <w:r w:rsidR="0022033B" w:rsidRPr="00956F2A">
              <w:rPr>
                <w:rFonts w:cs="Segoe UI"/>
                <w:szCs w:val="18"/>
              </w:rPr>
              <w:t xml:space="preserve"> </w:t>
            </w:r>
            <w:r w:rsidR="00C578F8" w:rsidRPr="00956F2A">
              <w:rPr>
                <w:rFonts w:cs="Segoe UI"/>
                <w:szCs w:val="18"/>
              </w:rPr>
              <w:t xml:space="preserve">de SVB geïnformeerd. </w:t>
            </w:r>
            <w:r>
              <w:rPr>
                <w:rFonts w:cs="Segoe UI"/>
                <w:szCs w:val="18"/>
              </w:rPr>
              <w:t>Maar als ik bel met de</w:t>
            </w:r>
            <w:r w:rsidR="00C578F8" w:rsidRPr="00956F2A">
              <w:rPr>
                <w:rFonts w:cs="Segoe UI"/>
                <w:szCs w:val="18"/>
              </w:rPr>
              <w:t xml:space="preserve"> SVB</w:t>
            </w:r>
            <w:r>
              <w:rPr>
                <w:rFonts w:cs="Segoe UI"/>
                <w:szCs w:val="18"/>
              </w:rPr>
              <w:t>, houden ze</w:t>
            </w:r>
            <w:r w:rsidR="00C578F8" w:rsidRPr="00956F2A">
              <w:rPr>
                <w:rFonts w:cs="Segoe UI"/>
                <w:szCs w:val="18"/>
              </w:rPr>
              <w:t xml:space="preserve"> gewoon </w:t>
            </w:r>
            <w:r>
              <w:rPr>
                <w:rFonts w:cs="Segoe UI"/>
                <w:szCs w:val="18"/>
              </w:rPr>
              <w:t>vol</w:t>
            </w:r>
            <w:r w:rsidR="009155DF">
              <w:rPr>
                <w:rFonts w:cs="Segoe UI"/>
                <w:szCs w:val="18"/>
              </w:rPr>
              <w:t xml:space="preserve"> </w:t>
            </w:r>
            <w:r w:rsidR="00C578F8" w:rsidRPr="00956F2A">
              <w:rPr>
                <w:rFonts w:cs="Segoe UI"/>
                <w:szCs w:val="18"/>
              </w:rPr>
              <w:t xml:space="preserve">dat de </w:t>
            </w:r>
            <w:r>
              <w:rPr>
                <w:rFonts w:cs="Segoe UI"/>
                <w:szCs w:val="18"/>
              </w:rPr>
              <w:t>z</w:t>
            </w:r>
            <w:r w:rsidR="00C578F8" w:rsidRPr="00956F2A">
              <w:rPr>
                <w:rFonts w:cs="Segoe UI"/>
                <w:szCs w:val="18"/>
              </w:rPr>
              <w:t>orgverzekeraar dit bepaald heeft.</w:t>
            </w:r>
            <w:r w:rsidR="009155DF">
              <w:rPr>
                <w:rFonts w:cs="Segoe UI"/>
                <w:szCs w:val="18"/>
              </w:rPr>
              <w:t xml:space="preserve"> </w:t>
            </w:r>
            <w:r w:rsidR="00C578F8" w:rsidRPr="00956F2A">
              <w:rPr>
                <w:rFonts w:cs="Segoe UI"/>
                <w:szCs w:val="18"/>
              </w:rPr>
              <w:t xml:space="preserve">Ik ben zwaar gehandicapt </w:t>
            </w:r>
            <w:r w:rsidR="009155DF">
              <w:rPr>
                <w:rFonts w:cs="Segoe UI"/>
                <w:szCs w:val="18"/>
              </w:rPr>
              <w:t xml:space="preserve">en deze verandering maakt het voor mij veel zwaarder om mijn administratie te doen. </w:t>
            </w:r>
            <w:r w:rsidR="0022033B">
              <w:rPr>
                <w:rFonts w:cs="Segoe UI"/>
                <w:szCs w:val="18"/>
              </w:rPr>
              <w:t>En i</w:t>
            </w:r>
            <w:r w:rsidR="009155DF">
              <w:rPr>
                <w:rFonts w:cs="Segoe UI"/>
                <w:szCs w:val="18"/>
              </w:rPr>
              <w:t>k kan</w:t>
            </w:r>
            <w:r w:rsidR="00C578F8" w:rsidRPr="00956F2A">
              <w:rPr>
                <w:rFonts w:cs="Segoe UI"/>
                <w:szCs w:val="18"/>
              </w:rPr>
              <w:t xml:space="preserve"> wel extra begeleiding aanvragen</w:t>
            </w:r>
            <w:r w:rsidR="009155DF">
              <w:rPr>
                <w:rFonts w:cs="Segoe UI"/>
                <w:szCs w:val="18"/>
              </w:rPr>
              <w:t>, maar</w:t>
            </w:r>
            <w:r w:rsidR="00C578F8" w:rsidRPr="00956F2A">
              <w:rPr>
                <w:rFonts w:cs="Segoe UI"/>
                <w:szCs w:val="18"/>
              </w:rPr>
              <w:t xml:space="preserve"> op deze manier </w:t>
            </w:r>
            <w:r w:rsidR="009155DF">
              <w:rPr>
                <w:rFonts w:cs="Segoe UI"/>
                <w:szCs w:val="18"/>
              </w:rPr>
              <w:t xml:space="preserve">haken </w:t>
            </w:r>
            <w:r w:rsidR="00C578F8" w:rsidRPr="00956F2A">
              <w:rPr>
                <w:rFonts w:cs="Segoe UI"/>
                <w:szCs w:val="18"/>
              </w:rPr>
              <w:t>zorgverleners af.</w:t>
            </w:r>
            <w:r>
              <w:rPr>
                <w:rFonts w:cs="Segoe UI"/>
                <w:szCs w:val="18"/>
              </w:rPr>
              <w:t>’</w:t>
            </w:r>
          </w:p>
          <w:p w14:paraId="5089EAD4" w14:textId="1EB7877C" w:rsidR="00317570" w:rsidRDefault="00317570" w:rsidP="00317570">
            <w:pPr>
              <w:rPr>
                <w:rFonts w:ascii="Calibri" w:hAnsi="Calibri"/>
                <w:sz w:val="22"/>
                <w:szCs w:val="22"/>
              </w:rPr>
            </w:pPr>
          </w:p>
        </w:tc>
      </w:tr>
    </w:tbl>
    <w:p w14:paraId="3E210063" w14:textId="665FAF55" w:rsidR="00C578F8" w:rsidRDefault="001E40C2" w:rsidP="00C578F8">
      <w:pPr>
        <w:spacing w:line="240" w:lineRule="auto"/>
        <w:rPr>
          <w:rFonts w:ascii="Calibri" w:eastAsiaTheme="minorHAnsi" w:hAnsi="Calibri"/>
          <w:b/>
          <w:sz w:val="22"/>
          <w:szCs w:val="22"/>
          <w:lang w:eastAsia="en-US"/>
        </w:rPr>
      </w:pPr>
      <w:r>
        <w:rPr>
          <w:rFonts w:ascii="Calibri" w:eastAsiaTheme="minorHAnsi" w:hAnsi="Calibri"/>
          <w:b/>
          <w:sz w:val="22"/>
          <w:szCs w:val="22"/>
          <w:lang w:eastAsia="en-US"/>
        </w:rPr>
        <w:br/>
      </w:r>
    </w:p>
    <w:p w14:paraId="67168C79" w14:textId="77777777" w:rsidR="002D3EA3" w:rsidRDefault="002D3EA3" w:rsidP="00D91E3A">
      <w:pPr>
        <w:widowControl/>
        <w:spacing w:line="300" w:lineRule="atLeast"/>
        <w:rPr>
          <w:rFonts w:ascii="Calibri" w:hAnsi="Calibri"/>
          <w:b/>
          <w:sz w:val="22"/>
          <w:szCs w:val="22"/>
        </w:rPr>
      </w:pPr>
    </w:p>
    <w:p w14:paraId="1318A16C" w14:textId="07A8387F" w:rsidR="00C578F8" w:rsidRPr="00D91E3A" w:rsidRDefault="0015705C" w:rsidP="00D91E3A">
      <w:pPr>
        <w:widowControl/>
        <w:spacing w:line="300" w:lineRule="atLeast"/>
        <w:rPr>
          <w:rFonts w:ascii="Calibri" w:hAnsi="Calibri"/>
          <w:b/>
          <w:sz w:val="22"/>
          <w:szCs w:val="22"/>
        </w:rPr>
      </w:pPr>
      <w:r>
        <w:rPr>
          <w:rFonts w:ascii="Calibri" w:hAnsi="Calibri"/>
          <w:b/>
          <w:sz w:val="22"/>
          <w:szCs w:val="22"/>
        </w:rPr>
        <w:t>2</w:t>
      </w:r>
      <w:r w:rsidR="002D3EA3">
        <w:rPr>
          <w:rFonts w:ascii="Calibri" w:hAnsi="Calibri"/>
          <w:b/>
          <w:sz w:val="22"/>
          <w:szCs w:val="22"/>
        </w:rPr>
        <w:t xml:space="preserve">.3 </w:t>
      </w:r>
      <w:r w:rsidR="00C578F8" w:rsidRPr="00D91E3A">
        <w:rPr>
          <w:rFonts w:ascii="Calibri" w:hAnsi="Calibri"/>
          <w:b/>
          <w:sz w:val="22"/>
          <w:szCs w:val="22"/>
        </w:rPr>
        <w:t>Maatwerk</w:t>
      </w:r>
    </w:p>
    <w:p w14:paraId="32F55C57" w14:textId="77777777" w:rsidR="00C578F8" w:rsidRPr="00BB5D45" w:rsidRDefault="00C578F8" w:rsidP="00C578F8">
      <w:pPr>
        <w:spacing w:line="240" w:lineRule="auto"/>
        <w:contextualSpacing/>
        <w:rPr>
          <w:szCs w:val="18"/>
        </w:rPr>
      </w:pPr>
    </w:p>
    <w:p w14:paraId="2845D363" w14:textId="79757782" w:rsidR="0022033B" w:rsidRDefault="00C578F8" w:rsidP="0022033B">
      <w:pPr>
        <w:spacing w:line="240" w:lineRule="auto"/>
        <w:contextualSpacing/>
        <w:rPr>
          <w:rFonts w:asciiTheme="minorHAnsi" w:hAnsiTheme="minorHAnsi"/>
          <w:sz w:val="22"/>
          <w:szCs w:val="22"/>
        </w:rPr>
      </w:pPr>
      <w:r w:rsidRPr="0091259B">
        <w:rPr>
          <w:rFonts w:asciiTheme="minorHAnsi" w:hAnsiTheme="minorHAnsi"/>
          <w:sz w:val="22"/>
          <w:szCs w:val="22"/>
        </w:rPr>
        <w:t xml:space="preserve">Goede zorg en ondersteuning die passend is en op maat, dat is het streven. </w:t>
      </w:r>
      <w:r w:rsidR="009155DF">
        <w:rPr>
          <w:rFonts w:asciiTheme="minorHAnsi" w:hAnsiTheme="minorHAnsi"/>
          <w:sz w:val="22"/>
          <w:szCs w:val="22"/>
        </w:rPr>
        <w:t xml:space="preserve">Maar maatwerk is lang niet altijd de uitkomst van de </w:t>
      </w:r>
      <w:r w:rsidRPr="0091259B">
        <w:rPr>
          <w:rFonts w:asciiTheme="minorHAnsi" w:hAnsiTheme="minorHAnsi"/>
          <w:sz w:val="22"/>
          <w:szCs w:val="22"/>
        </w:rPr>
        <w:t>keukentafelgesprekken</w:t>
      </w:r>
      <w:r w:rsidR="009155DF">
        <w:rPr>
          <w:rFonts w:asciiTheme="minorHAnsi" w:hAnsiTheme="minorHAnsi"/>
          <w:sz w:val="22"/>
          <w:szCs w:val="22"/>
        </w:rPr>
        <w:t xml:space="preserve"> en zorgconsulten die juist bedoeld zijn om de behoefte in kaart te brengen. </w:t>
      </w:r>
      <w:r w:rsidRPr="0091259B">
        <w:rPr>
          <w:rFonts w:asciiTheme="minorHAnsi" w:hAnsiTheme="minorHAnsi"/>
          <w:sz w:val="22"/>
          <w:szCs w:val="22"/>
        </w:rPr>
        <w:t xml:space="preserve">We horen regelmatig dat mensen het idee hebben dat </w:t>
      </w:r>
      <w:r w:rsidR="004F2AC5" w:rsidRPr="0091259B">
        <w:rPr>
          <w:rFonts w:asciiTheme="minorHAnsi" w:hAnsiTheme="minorHAnsi"/>
          <w:sz w:val="22"/>
          <w:szCs w:val="22"/>
        </w:rPr>
        <w:t xml:space="preserve">de uitkomst </w:t>
      </w:r>
      <w:r w:rsidRPr="0091259B">
        <w:rPr>
          <w:rFonts w:asciiTheme="minorHAnsi" w:hAnsiTheme="minorHAnsi"/>
          <w:sz w:val="22"/>
          <w:szCs w:val="22"/>
        </w:rPr>
        <w:t>al v</w:t>
      </w:r>
      <w:r w:rsidR="0022033B">
        <w:rPr>
          <w:rFonts w:asciiTheme="minorHAnsi" w:hAnsiTheme="minorHAnsi"/>
          <w:sz w:val="22"/>
          <w:szCs w:val="22"/>
        </w:rPr>
        <w:t>oo</w:t>
      </w:r>
      <w:r w:rsidRPr="0091259B">
        <w:rPr>
          <w:rFonts w:asciiTheme="minorHAnsi" w:hAnsiTheme="minorHAnsi"/>
          <w:sz w:val="22"/>
          <w:szCs w:val="22"/>
        </w:rPr>
        <w:t xml:space="preserve">r het gesprek vaststaat. Ze hebben het gevoel dat ze een </w:t>
      </w:r>
      <w:r w:rsidR="004F2AC5">
        <w:rPr>
          <w:rFonts w:asciiTheme="minorHAnsi" w:hAnsiTheme="minorHAnsi"/>
          <w:sz w:val="22"/>
          <w:szCs w:val="22"/>
        </w:rPr>
        <w:t>standaard</w:t>
      </w:r>
      <w:r w:rsidR="004F2AC5" w:rsidRPr="0091259B">
        <w:rPr>
          <w:rFonts w:asciiTheme="minorHAnsi" w:hAnsiTheme="minorHAnsi"/>
          <w:sz w:val="22"/>
          <w:szCs w:val="22"/>
        </w:rPr>
        <w:t xml:space="preserve"> </w:t>
      </w:r>
      <w:r w:rsidRPr="0091259B">
        <w:rPr>
          <w:rFonts w:asciiTheme="minorHAnsi" w:hAnsiTheme="minorHAnsi"/>
          <w:sz w:val="22"/>
          <w:szCs w:val="22"/>
        </w:rPr>
        <w:t xml:space="preserve">zorg-recept krijgen voorgeschreven omdat de gemeente of de zorgaanbieder het zo nu eenmaal doet. </w:t>
      </w:r>
    </w:p>
    <w:p w14:paraId="4D227EDF" w14:textId="77777777" w:rsidR="0022033B" w:rsidRDefault="0022033B" w:rsidP="0022033B">
      <w:pPr>
        <w:spacing w:line="240" w:lineRule="auto"/>
        <w:contextualSpacing/>
        <w:rPr>
          <w:rFonts w:asciiTheme="minorHAnsi" w:hAnsiTheme="minorHAnsi"/>
          <w:sz w:val="22"/>
          <w:szCs w:val="22"/>
        </w:rPr>
      </w:pPr>
    </w:p>
    <w:p w14:paraId="0FD8CBCD" w14:textId="2F70E914" w:rsidR="00C578F8" w:rsidRPr="0091259B" w:rsidRDefault="00C578F8" w:rsidP="00C578F8">
      <w:pPr>
        <w:spacing w:line="240" w:lineRule="auto"/>
        <w:contextualSpacing/>
        <w:rPr>
          <w:rFonts w:asciiTheme="minorHAnsi" w:hAnsiTheme="minorHAnsi"/>
          <w:sz w:val="22"/>
          <w:szCs w:val="22"/>
        </w:rPr>
      </w:pPr>
      <w:r w:rsidRPr="0091259B">
        <w:rPr>
          <w:rFonts w:asciiTheme="minorHAnsi" w:hAnsiTheme="minorHAnsi"/>
          <w:sz w:val="22"/>
          <w:szCs w:val="22"/>
        </w:rPr>
        <w:t xml:space="preserve">Soms </w:t>
      </w:r>
      <w:r w:rsidR="0022033B">
        <w:rPr>
          <w:rFonts w:asciiTheme="minorHAnsi" w:hAnsiTheme="minorHAnsi"/>
          <w:sz w:val="22"/>
          <w:szCs w:val="22"/>
        </w:rPr>
        <w:t xml:space="preserve">ook </w:t>
      </w:r>
      <w:r w:rsidRPr="0091259B">
        <w:rPr>
          <w:rFonts w:asciiTheme="minorHAnsi" w:hAnsiTheme="minorHAnsi"/>
          <w:sz w:val="22"/>
          <w:szCs w:val="22"/>
        </w:rPr>
        <w:t xml:space="preserve">spelen financiële motieven </w:t>
      </w:r>
      <w:r w:rsidR="004F2AC5">
        <w:rPr>
          <w:rFonts w:asciiTheme="minorHAnsi" w:hAnsiTheme="minorHAnsi"/>
          <w:sz w:val="22"/>
          <w:szCs w:val="22"/>
        </w:rPr>
        <w:t xml:space="preserve">bij de gemeente of de zorgaanbieder </w:t>
      </w:r>
      <w:r w:rsidRPr="0091259B">
        <w:rPr>
          <w:rFonts w:asciiTheme="minorHAnsi" w:hAnsiTheme="minorHAnsi"/>
          <w:sz w:val="22"/>
          <w:szCs w:val="22"/>
        </w:rPr>
        <w:t>een rol. Bij de aanvraag van ondersteuning of hulpmiddelen is de eerste vraag</w:t>
      </w:r>
      <w:r w:rsidR="004F2AC5" w:rsidRPr="004F2AC5">
        <w:rPr>
          <w:rFonts w:asciiTheme="minorHAnsi" w:hAnsiTheme="minorHAnsi"/>
          <w:sz w:val="22"/>
          <w:szCs w:val="22"/>
        </w:rPr>
        <w:t xml:space="preserve"> </w:t>
      </w:r>
      <w:r w:rsidR="004F2AC5" w:rsidRPr="0091259B">
        <w:rPr>
          <w:rFonts w:asciiTheme="minorHAnsi" w:hAnsiTheme="minorHAnsi"/>
          <w:sz w:val="22"/>
          <w:szCs w:val="22"/>
        </w:rPr>
        <w:t>dan niet</w:t>
      </w:r>
      <w:r w:rsidRPr="0091259B">
        <w:rPr>
          <w:rFonts w:asciiTheme="minorHAnsi" w:hAnsiTheme="minorHAnsi"/>
          <w:sz w:val="22"/>
          <w:szCs w:val="22"/>
        </w:rPr>
        <w:t xml:space="preserve">: </w:t>
      </w:r>
      <w:r w:rsidR="004F2AC5">
        <w:rPr>
          <w:rFonts w:asciiTheme="minorHAnsi" w:hAnsiTheme="minorHAnsi"/>
          <w:sz w:val="22"/>
          <w:szCs w:val="22"/>
        </w:rPr>
        <w:t>‘</w:t>
      </w:r>
      <w:r w:rsidRPr="0091259B">
        <w:rPr>
          <w:rFonts w:asciiTheme="minorHAnsi" w:hAnsiTheme="minorHAnsi"/>
          <w:sz w:val="22"/>
          <w:szCs w:val="22"/>
        </w:rPr>
        <w:t xml:space="preserve">wat heeft u precies </w:t>
      </w:r>
      <w:r w:rsidRPr="0091259B">
        <w:rPr>
          <w:rFonts w:asciiTheme="minorHAnsi" w:hAnsiTheme="minorHAnsi"/>
          <w:sz w:val="22"/>
          <w:szCs w:val="22"/>
        </w:rPr>
        <w:lastRenderedPageBreak/>
        <w:t>nodig?</w:t>
      </w:r>
      <w:r w:rsidR="004F2AC5">
        <w:rPr>
          <w:rFonts w:asciiTheme="minorHAnsi" w:hAnsiTheme="minorHAnsi"/>
          <w:sz w:val="22"/>
          <w:szCs w:val="22"/>
        </w:rPr>
        <w:t>’</w:t>
      </w:r>
      <w:r w:rsidRPr="0091259B">
        <w:rPr>
          <w:rFonts w:asciiTheme="minorHAnsi" w:hAnsiTheme="minorHAnsi"/>
          <w:sz w:val="22"/>
          <w:szCs w:val="22"/>
        </w:rPr>
        <w:t xml:space="preserve">, maar </w:t>
      </w:r>
      <w:r w:rsidR="004F2AC5">
        <w:rPr>
          <w:rFonts w:asciiTheme="minorHAnsi" w:hAnsiTheme="minorHAnsi"/>
          <w:sz w:val="22"/>
          <w:szCs w:val="22"/>
        </w:rPr>
        <w:t>‘</w:t>
      </w:r>
      <w:r w:rsidRPr="0091259B">
        <w:rPr>
          <w:rFonts w:asciiTheme="minorHAnsi" w:hAnsiTheme="minorHAnsi"/>
          <w:sz w:val="22"/>
          <w:szCs w:val="22"/>
        </w:rPr>
        <w:t>waarmee komen we een heel eind?</w:t>
      </w:r>
      <w:r w:rsidR="004F2AC5">
        <w:rPr>
          <w:rFonts w:asciiTheme="minorHAnsi" w:hAnsiTheme="minorHAnsi"/>
          <w:sz w:val="22"/>
          <w:szCs w:val="22"/>
        </w:rPr>
        <w:t>’</w:t>
      </w:r>
      <w:r w:rsidRPr="0091259B">
        <w:rPr>
          <w:rFonts w:asciiTheme="minorHAnsi" w:hAnsiTheme="minorHAnsi"/>
          <w:sz w:val="22"/>
          <w:szCs w:val="22"/>
        </w:rPr>
        <w:t xml:space="preserve"> </w:t>
      </w:r>
      <w:r w:rsidR="0022033B">
        <w:rPr>
          <w:rFonts w:asciiTheme="minorHAnsi" w:hAnsiTheme="minorHAnsi"/>
          <w:sz w:val="22"/>
          <w:szCs w:val="22"/>
        </w:rPr>
        <w:t>Veel mensen</w:t>
      </w:r>
      <w:r w:rsidR="0022033B" w:rsidRPr="0091259B">
        <w:rPr>
          <w:rFonts w:asciiTheme="minorHAnsi" w:hAnsiTheme="minorHAnsi"/>
          <w:sz w:val="22"/>
          <w:szCs w:val="22"/>
        </w:rPr>
        <w:t xml:space="preserve"> voelen zich genoodzaakt zich in een volgend gesprek meer te ‘wapenen’ en de hulp van naasten of een adviseur in te schakelen. </w:t>
      </w:r>
    </w:p>
    <w:p w14:paraId="0B0F20FD" w14:textId="77777777" w:rsidR="00C578F8" w:rsidRPr="0091259B" w:rsidRDefault="00C578F8" w:rsidP="00C578F8">
      <w:pPr>
        <w:spacing w:line="240" w:lineRule="auto"/>
        <w:contextualSpacing/>
        <w:rPr>
          <w:rFonts w:asciiTheme="minorHAnsi" w:hAnsiTheme="minorHAnsi"/>
          <w:sz w:val="22"/>
          <w:szCs w:val="22"/>
        </w:rPr>
      </w:pPr>
    </w:p>
    <w:p w14:paraId="372AA936" w14:textId="30FB4C34" w:rsidR="00C578F8" w:rsidRPr="0091259B" w:rsidRDefault="0022033B" w:rsidP="0022033B">
      <w:pPr>
        <w:spacing w:line="240" w:lineRule="auto"/>
        <w:contextualSpacing/>
        <w:rPr>
          <w:rFonts w:asciiTheme="minorHAnsi" w:hAnsiTheme="minorHAnsi"/>
          <w:sz w:val="22"/>
          <w:szCs w:val="22"/>
        </w:rPr>
      </w:pPr>
      <w:r>
        <w:rPr>
          <w:rFonts w:asciiTheme="minorHAnsi" w:hAnsiTheme="minorHAnsi"/>
          <w:sz w:val="22"/>
          <w:szCs w:val="22"/>
        </w:rPr>
        <w:t>Het</w:t>
      </w:r>
      <w:r w:rsidR="00C578F8" w:rsidRPr="0091259B">
        <w:rPr>
          <w:rFonts w:asciiTheme="minorHAnsi" w:hAnsiTheme="minorHAnsi"/>
          <w:sz w:val="22"/>
          <w:szCs w:val="22"/>
        </w:rPr>
        <w:t xml:space="preserve"> duurt soms lang om zorg geregeld te krijgen. Door wachtlijsten bij zorgaanbieders bijvoorbeeld, of</w:t>
      </w:r>
      <w:r>
        <w:rPr>
          <w:rFonts w:asciiTheme="minorHAnsi" w:hAnsiTheme="minorHAnsi"/>
          <w:sz w:val="22"/>
          <w:szCs w:val="22"/>
        </w:rPr>
        <w:t xml:space="preserve"> door</w:t>
      </w:r>
      <w:r w:rsidR="00C578F8" w:rsidRPr="0091259B">
        <w:rPr>
          <w:rFonts w:asciiTheme="minorHAnsi" w:hAnsiTheme="minorHAnsi"/>
          <w:sz w:val="22"/>
          <w:szCs w:val="22"/>
        </w:rPr>
        <w:t xml:space="preserve"> bureaucratische aanvraagprocedures. </w:t>
      </w:r>
      <w:r w:rsidR="004F2AC5">
        <w:rPr>
          <w:rFonts w:asciiTheme="minorHAnsi" w:hAnsiTheme="minorHAnsi"/>
          <w:sz w:val="22"/>
          <w:szCs w:val="22"/>
        </w:rPr>
        <w:t xml:space="preserve">Maar tijd is ook een knelpunt wanneer de situatie van mensen heel snel verslechtert en ze met spoed nieuwe vormen van zorg of hulpmiddelen nodig hebben. </w:t>
      </w:r>
      <w:r w:rsidR="004F2AC5" w:rsidRPr="0091259B">
        <w:rPr>
          <w:rFonts w:asciiTheme="minorHAnsi" w:hAnsiTheme="minorHAnsi"/>
          <w:sz w:val="22"/>
          <w:szCs w:val="22"/>
        </w:rPr>
        <w:t>Onder die druk is zorgen voor maatwerk soms al niet meer aan de orde</w:t>
      </w:r>
      <w:r w:rsidR="004F2AC5">
        <w:rPr>
          <w:rFonts w:asciiTheme="minorHAnsi" w:hAnsiTheme="minorHAnsi"/>
          <w:sz w:val="22"/>
          <w:szCs w:val="22"/>
        </w:rPr>
        <w:t>:</w:t>
      </w:r>
      <w:r w:rsidR="004F2AC5" w:rsidRPr="0091259B">
        <w:rPr>
          <w:rFonts w:asciiTheme="minorHAnsi" w:hAnsiTheme="minorHAnsi"/>
          <w:sz w:val="22"/>
          <w:szCs w:val="22"/>
        </w:rPr>
        <w:t xml:space="preserve"> er moet gewoon zo snel mogelijk een oplossing komen.</w:t>
      </w:r>
      <w:r w:rsidR="004F2AC5">
        <w:rPr>
          <w:rFonts w:asciiTheme="minorHAnsi" w:hAnsiTheme="minorHAnsi"/>
          <w:sz w:val="22"/>
          <w:szCs w:val="22"/>
        </w:rPr>
        <w:t xml:space="preserve"> </w:t>
      </w:r>
      <w:r>
        <w:rPr>
          <w:rFonts w:asciiTheme="minorHAnsi" w:hAnsiTheme="minorHAnsi"/>
          <w:sz w:val="22"/>
          <w:szCs w:val="22"/>
        </w:rPr>
        <w:t>W</w:t>
      </w:r>
      <w:r w:rsidRPr="0091259B">
        <w:rPr>
          <w:rFonts w:asciiTheme="minorHAnsi" w:hAnsiTheme="minorHAnsi"/>
          <w:sz w:val="22"/>
          <w:szCs w:val="22"/>
        </w:rPr>
        <w:t>anneer niet tijdig kan worden ingespeeld op veranderende omstandigheden</w:t>
      </w:r>
      <w:r>
        <w:rPr>
          <w:rFonts w:asciiTheme="minorHAnsi" w:hAnsiTheme="minorHAnsi"/>
          <w:sz w:val="22"/>
          <w:szCs w:val="22"/>
        </w:rPr>
        <w:t>,</w:t>
      </w:r>
      <w:r w:rsidRPr="0091259B">
        <w:rPr>
          <w:rFonts w:asciiTheme="minorHAnsi" w:hAnsiTheme="minorHAnsi"/>
          <w:sz w:val="22"/>
          <w:szCs w:val="22"/>
        </w:rPr>
        <w:t xml:space="preserve"> worden mensen onnodig belemmerd in hun kunnen. </w:t>
      </w:r>
      <w:r w:rsidR="004F2AC5">
        <w:rPr>
          <w:rFonts w:asciiTheme="minorHAnsi" w:hAnsiTheme="minorHAnsi"/>
          <w:sz w:val="22"/>
          <w:szCs w:val="22"/>
        </w:rPr>
        <w:t>Dat gebeurt bijvoorbeeld veel bij o</w:t>
      </w:r>
      <w:r w:rsidR="00C578F8" w:rsidRPr="0091259B">
        <w:rPr>
          <w:rFonts w:asciiTheme="minorHAnsi" w:hAnsiTheme="minorHAnsi"/>
          <w:sz w:val="22"/>
          <w:szCs w:val="22"/>
        </w:rPr>
        <w:t xml:space="preserve">uderen. </w:t>
      </w:r>
    </w:p>
    <w:p w14:paraId="7AAA3F60" w14:textId="77777777" w:rsidR="00C578F8" w:rsidRPr="0091259B" w:rsidRDefault="00C578F8" w:rsidP="00C578F8">
      <w:pPr>
        <w:spacing w:line="240" w:lineRule="auto"/>
        <w:contextualSpacing/>
        <w:rPr>
          <w:rFonts w:asciiTheme="minorHAnsi" w:hAnsiTheme="minorHAnsi"/>
          <w:sz w:val="22"/>
          <w:szCs w:val="22"/>
        </w:rPr>
      </w:pPr>
    </w:p>
    <w:p w14:paraId="704E4001" w14:textId="7C8E73CD" w:rsidR="00C578F8" w:rsidRDefault="00C578F8" w:rsidP="00C578F8">
      <w:pPr>
        <w:spacing w:line="240" w:lineRule="auto"/>
        <w:contextualSpacing/>
        <w:rPr>
          <w:rFonts w:asciiTheme="minorHAnsi" w:hAnsiTheme="minorHAnsi"/>
          <w:sz w:val="22"/>
          <w:szCs w:val="22"/>
        </w:rPr>
      </w:pPr>
      <w:r w:rsidRPr="0091259B">
        <w:rPr>
          <w:rFonts w:asciiTheme="minorHAnsi" w:hAnsiTheme="minorHAnsi"/>
          <w:sz w:val="22"/>
          <w:szCs w:val="22"/>
        </w:rPr>
        <w:t xml:space="preserve">Tenslotte zien we vaak dat zorgverleners en cliënten en hun vertegenwoordigers andere ideeën hebben van wat maatwerk inhoudt. Zorgaanbieders gaan vaak uit van ‘maatwerk’ binnen de zorg die ze in de aanbieding hebben, terwijl </w:t>
      </w:r>
      <w:r w:rsidR="004F2AC5">
        <w:rPr>
          <w:rFonts w:asciiTheme="minorHAnsi" w:hAnsiTheme="minorHAnsi"/>
          <w:sz w:val="22"/>
          <w:szCs w:val="22"/>
        </w:rPr>
        <w:t>de mensen die de zorg nodig hebben</w:t>
      </w:r>
      <w:r w:rsidRPr="0091259B">
        <w:rPr>
          <w:rFonts w:asciiTheme="minorHAnsi" w:hAnsiTheme="minorHAnsi"/>
          <w:sz w:val="22"/>
          <w:szCs w:val="22"/>
        </w:rPr>
        <w:t xml:space="preserve"> maatwerk breder </w:t>
      </w:r>
      <w:r w:rsidR="004F2AC5">
        <w:rPr>
          <w:rFonts w:asciiTheme="minorHAnsi" w:hAnsiTheme="minorHAnsi"/>
          <w:sz w:val="22"/>
          <w:szCs w:val="22"/>
        </w:rPr>
        <w:t>definiëren</w:t>
      </w:r>
      <w:r w:rsidRPr="0091259B">
        <w:rPr>
          <w:rFonts w:asciiTheme="minorHAnsi" w:hAnsiTheme="minorHAnsi"/>
          <w:sz w:val="22"/>
          <w:szCs w:val="22"/>
        </w:rPr>
        <w:t xml:space="preserve">. Voor hen gaat het niet alleen om zorg, maar </w:t>
      </w:r>
      <w:r w:rsidR="004F2AC5">
        <w:rPr>
          <w:rFonts w:asciiTheme="minorHAnsi" w:hAnsiTheme="minorHAnsi"/>
          <w:sz w:val="22"/>
          <w:szCs w:val="22"/>
        </w:rPr>
        <w:t xml:space="preserve">ook </w:t>
      </w:r>
      <w:r w:rsidRPr="0091259B">
        <w:rPr>
          <w:rFonts w:asciiTheme="minorHAnsi" w:hAnsiTheme="minorHAnsi"/>
          <w:sz w:val="22"/>
          <w:szCs w:val="22"/>
        </w:rPr>
        <w:t xml:space="preserve">om kwaliteit van leven. </w:t>
      </w:r>
    </w:p>
    <w:p w14:paraId="04FA6991" w14:textId="77777777" w:rsidR="00C578F8" w:rsidRPr="0002443C" w:rsidRDefault="00C578F8" w:rsidP="00C578F8">
      <w:pPr>
        <w:spacing w:line="240" w:lineRule="auto"/>
        <w:contextualSpacing/>
      </w:pPr>
    </w:p>
    <w:p w14:paraId="15B09541" w14:textId="77777777" w:rsidR="00C578F8" w:rsidRDefault="00C578F8" w:rsidP="00C578F8">
      <w:pPr>
        <w:spacing w:line="240" w:lineRule="auto"/>
        <w:contextualSpacing/>
        <w:rPr>
          <w:szCs w:val="18"/>
        </w:rPr>
      </w:pPr>
    </w:p>
    <w:tbl>
      <w:tblPr>
        <w:tblStyle w:val="Tabelraster"/>
        <w:tblW w:w="0" w:type="auto"/>
        <w:tblLook w:val="04A0" w:firstRow="1" w:lastRow="0" w:firstColumn="1" w:lastColumn="0" w:noHBand="0" w:noVBand="1"/>
      </w:tblPr>
      <w:tblGrid>
        <w:gridCol w:w="8363"/>
      </w:tblGrid>
      <w:tr w:rsidR="00C578F8" w14:paraId="6ACFB734" w14:textId="77777777" w:rsidTr="00F4156D">
        <w:trPr>
          <w:trHeight w:val="2944"/>
        </w:trPr>
        <w:tc>
          <w:tcPr>
            <w:tcW w:w="8363" w:type="dxa"/>
          </w:tcPr>
          <w:p w14:paraId="55F31DEB" w14:textId="04C2D23C" w:rsidR="00C578F8" w:rsidRPr="007A3CB0" w:rsidRDefault="00C578F8" w:rsidP="007A3CB0">
            <w:r w:rsidRPr="007A3CB0">
              <w:rPr>
                <w:b/>
              </w:rPr>
              <w:t>Hulpmiddelen komen steeds te laat</w:t>
            </w:r>
            <w:r w:rsidRPr="007A3CB0">
              <w:rPr>
                <w:b/>
              </w:rPr>
              <w:br/>
            </w:r>
            <w:r w:rsidR="004F2AC5" w:rsidRPr="007A3CB0">
              <w:t xml:space="preserve">‘Mijn </w:t>
            </w:r>
            <w:r w:rsidRPr="007A3CB0">
              <w:t xml:space="preserve">vriendin heeft ALS in een vergevorderd stadium. </w:t>
            </w:r>
            <w:r w:rsidR="002B3F7A" w:rsidRPr="007A3CB0">
              <w:t>Ik help haar met het regelen van hulpmiddelen. Ze verslechtert</w:t>
            </w:r>
            <w:r w:rsidRPr="007A3CB0">
              <w:t xml:space="preserve"> snel, </w:t>
            </w:r>
            <w:r w:rsidR="00D11DA3" w:rsidRPr="007A3CB0">
              <w:t>m</w:t>
            </w:r>
            <w:r w:rsidR="002B3F7A" w:rsidRPr="007A3CB0">
              <w:t xml:space="preserve">aar </w:t>
            </w:r>
            <w:r w:rsidR="00D11DA3" w:rsidRPr="007A3CB0">
              <w:t>de hulpmiddelen</w:t>
            </w:r>
            <w:r w:rsidR="002B3F7A" w:rsidRPr="007A3CB0">
              <w:t xml:space="preserve"> komen steeds te laat</w:t>
            </w:r>
            <w:r w:rsidRPr="007A3CB0">
              <w:t xml:space="preserve">. </w:t>
            </w:r>
            <w:r w:rsidR="002B3F7A" w:rsidRPr="007A3CB0">
              <w:t>V</w:t>
            </w:r>
            <w:r w:rsidRPr="007A3CB0">
              <w:t>ijf maanden</w:t>
            </w:r>
            <w:r w:rsidR="002B3F7A" w:rsidRPr="007A3CB0">
              <w:t xml:space="preserve"> geleden heeft ze bijvoorbeeld</w:t>
            </w:r>
            <w:r w:rsidRPr="007A3CB0">
              <w:t xml:space="preserve"> een apparaat</w:t>
            </w:r>
            <w:r w:rsidR="002B3F7A" w:rsidRPr="007A3CB0">
              <w:t xml:space="preserve"> gekregen</w:t>
            </w:r>
            <w:r w:rsidRPr="007A3CB0">
              <w:t xml:space="preserve"> </w:t>
            </w:r>
            <w:r w:rsidR="002B3F7A" w:rsidRPr="007A3CB0">
              <w:t>waarmee ze</w:t>
            </w:r>
            <w:r w:rsidRPr="007A3CB0">
              <w:t xml:space="preserve"> haar arm </w:t>
            </w:r>
            <w:r w:rsidR="002B3F7A" w:rsidRPr="007A3CB0">
              <w:t xml:space="preserve">kan </w:t>
            </w:r>
            <w:r w:rsidRPr="007A3CB0">
              <w:t xml:space="preserve">bewegen. </w:t>
            </w:r>
            <w:r w:rsidR="002B3F7A" w:rsidRPr="007A3CB0">
              <w:t>Dit moet door de leverancier op haar rolstoel worden gemonteerd. Maar dat</w:t>
            </w:r>
            <w:r w:rsidRPr="007A3CB0">
              <w:t xml:space="preserve"> is nog steeds niet </w:t>
            </w:r>
            <w:r w:rsidR="002B3F7A" w:rsidRPr="007A3CB0">
              <w:t>gebeurd</w:t>
            </w:r>
            <w:r w:rsidRPr="007A3CB0">
              <w:t xml:space="preserve"> </w:t>
            </w:r>
            <w:r w:rsidR="002B3F7A" w:rsidRPr="007A3CB0">
              <w:t>en het apparaat zit dus nog in de doos</w:t>
            </w:r>
            <w:r w:rsidRPr="007A3CB0">
              <w:t xml:space="preserve">. </w:t>
            </w:r>
            <w:r w:rsidR="002B3F7A" w:rsidRPr="007A3CB0">
              <w:t xml:space="preserve">Mijn vriendin </w:t>
            </w:r>
            <w:r w:rsidRPr="007A3CB0">
              <w:t xml:space="preserve">heeft al een klacht ingediend bij de gemeente en bij de leverancier. </w:t>
            </w:r>
            <w:r w:rsidR="002B3F7A" w:rsidRPr="007A3CB0">
              <w:t>Het bedrijf heeft</w:t>
            </w:r>
            <w:r w:rsidRPr="007A3CB0">
              <w:t xml:space="preserve"> nu beterschap beloofd en </w:t>
            </w:r>
            <w:r w:rsidR="002B3F7A" w:rsidRPr="007A3CB0">
              <w:t>de</w:t>
            </w:r>
            <w:r w:rsidRPr="007A3CB0">
              <w:t xml:space="preserve"> contactpersoon vervangen. </w:t>
            </w:r>
            <w:r w:rsidR="002B3F7A" w:rsidRPr="007A3CB0">
              <w:t xml:space="preserve">Maar met de gemeente </w:t>
            </w:r>
            <w:r w:rsidRPr="007A3CB0">
              <w:t xml:space="preserve">loopt het </w:t>
            </w:r>
            <w:r w:rsidR="002B3F7A" w:rsidRPr="007A3CB0">
              <w:t>nog steeds niet lekker</w:t>
            </w:r>
            <w:r w:rsidRPr="007A3CB0">
              <w:t xml:space="preserve">. </w:t>
            </w:r>
            <w:r w:rsidR="002B3F7A" w:rsidRPr="007A3CB0">
              <w:t>Ik voel me zo</w:t>
            </w:r>
            <w:r w:rsidRPr="007A3CB0">
              <w:t xml:space="preserve"> haast gedwongen de handdoek in de ring te gooien.</w:t>
            </w:r>
            <w:r w:rsidR="002B3F7A" w:rsidRPr="007A3CB0">
              <w:t>’</w:t>
            </w:r>
            <w:r w:rsidR="00632A92" w:rsidRPr="007A3CB0">
              <w:t xml:space="preserve"> </w:t>
            </w:r>
          </w:p>
        </w:tc>
      </w:tr>
    </w:tbl>
    <w:p w14:paraId="5F773F30" w14:textId="77777777" w:rsidR="002B3F7A" w:rsidRDefault="002B3F7A" w:rsidP="00D91E3A">
      <w:pPr>
        <w:widowControl/>
        <w:spacing w:line="300" w:lineRule="atLeast"/>
        <w:rPr>
          <w:rFonts w:ascii="Calibri" w:hAnsi="Calibri"/>
          <w:b/>
          <w:sz w:val="22"/>
          <w:szCs w:val="22"/>
        </w:rPr>
      </w:pPr>
    </w:p>
    <w:p w14:paraId="28632FBC" w14:textId="77777777" w:rsidR="00D11DA3" w:rsidRDefault="00D11DA3" w:rsidP="00D91E3A">
      <w:pPr>
        <w:widowControl/>
        <w:spacing w:line="300" w:lineRule="atLeast"/>
        <w:rPr>
          <w:rFonts w:ascii="Calibri" w:hAnsi="Calibri"/>
          <w:b/>
          <w:sz w:val="22"/>
          <w:szCs w:val="22"/>
        </w:rPr>
      </w:pPr>
    </w:p>
    <w:p w14:paraId="3B02744D" w14:textId="5D4E726B" w:rsidR="00C578F8" w:rsidRPr="00D91E3A" w:rsidRDefault="0015705C" w:rsidP="00D91E3A">
      <w:pPr>
        <w:widowControl/>
        <w:spacing w:line="300" w:lineRule="atLeast"/>
        <w:rPr>
          <w:rFonts w:ascii="Calibri" w:hAnsi="Calibri"/>
          <w:b/>
          <w:sz w:val="22"/>
          <w:szCs w:val="22"/>
        </w:rPr>
      </w:pPr>
      <w:r>
        <w:rPr>
          <w:rFonts w:ascii="Calibri" w:hAnsi="Calibri"/>
          <w:b/>
          <w:sz w:val="22"/>
          <w:szCs w:val="22"/>
        </w:rPr>
        <w:t>2</w:t>
      </w:r>
      <w:r w:rsidR="00186C5B">
        <w:rPr>
          <w:rFonts w:ascii="Calibri" w:hAnsi="Calibri"/>
          <w:b/>
          <w:sz w:val="22"/>
          <w:szCs w:val="22"/>
        </w:rPr>
        <w:t xml:space="preserve">.4 </w:t>
      </w:r>
      <w:r w:rsidR="00632A92" w:rsidRPr="00D91E3A">
        <w:rPr>
          <w:rFonts w:ascii="Calibri" w:hAnsi="Calibri"/>
          <w:b/>
          <w:sz w:val="22"/>
          <w:szCs w:val="22"/>
        </w:rPr>
        <w:t>K</w:t>
      </w:r>
      <w:r w:rsidR="00C578F8" w:rsidRPr="00D91E3A">
        <w:rPr>
          <w:rFonts w:ascii="Calibri" w:hAnsi="Calibri"/>
          <w:b/>
          <w:sz w:val="22"/>
          <w:szCs w:val="22"/>
        </w:rPr>
        <w:t>waliteitsverschillen</w:t>
      </w:r>
    </w:p>
    <w:p w14:paraId="683479F3" w14:textId="77777777" w:rsidR="00C578F8" w:rsidRDefault="00C578F8" w:rsidP="00C578F8">
      <w:pPr>
        <w:spacing w:line="240" w:lineRule="auto"/>
        <w:contextualSpacing/>
        <w:rPr>
          <w:szCs w:val="18"/>
        </w:rPr>
      </w:pPr>
    </w:p>
    <w:p w14:paraId="40374029" w14:textId="4107F940" w:rsidR="00C578F8" w:rsidRPr="0091259B" w:rsidRDefault="00C578F8" w:rsidP="00C578F8">
      <w:pPr>
        <w:spacing w:line="240" w:lineRule="auto"/>
        <w:contextualSpacing/>
        <w:rPr>
          <w:rFonts w:asciiTheme="minorHAnsi" w:hAnsiTheme="minorHAnsi"/>
          <w:sz w:val="22"/>
          <w:szCs w:val="22"/>
        </w:rPr>
      </w:pPr>
      <w:r w:rsidRPr="0091259B">
        <w:rPr>
          <w:rFonts w:asciiTheme="minorHAnsi" w:hAnsiTheme="minorHAnsi"/>
          <w:sz w:val="22"/>
          <w:szCs w:val="22"/>
        </w:rPr>
        <w:t xml:space="preserve">Veel verantwoordelijkheid ligt sinds de decentralisaties bij </w:t>
      </w:r>
      <w:r w:rsidR="002B3F7A">
        <w:rPr>
          <w:rFonts w:asciiTheme="minorHAnsi" w:hAnsiTheme="minorHAnsi"/>
          <w:sz w:val="22"/>
          <w:szCs w:val="22"/>
        </w:rPr>
        <w:t xml:space="preserve">de </w:t>
      </w:r>
      <w:r w:rsidRPr="0091259B">
        <w:rPr>
          <w:rFonts w:asciiTheme="minorHAnsi" w:hAnsiTheme="minorHAnsi"/>
          <w:sz w:val="22"/>
          <w:szCs w:val="22"/>
        </w:rPr>
        <w:t>gemeenten. We zien</w:t>
      </w:r>
      <w:r w:rsidR="002B3F7A">
        <w:rPr>
          <w:rFonts w:asciiTheme="minorHAnsi" w:hAnsiTheme="minorHAnsi"/>
          <w:sz w:val="22"/>
          <w:szCs w:val="22"/>
        </w:rPr>
        <w:t xml:space="preserve"> daar</w:t>
      </w:r>
      <w:r w:rsidRPr="0091259B">
        <w:rPr>
          <w:rFonts w:asciiTheme="minorHAnsi" w:hAnsiTheme="minorHAnsi"/>
          <w:sz w:val="22"/>
          <w:szCs w:val="22"/>
        </w:rPr>
        <w:t xml:space="preserve"> nu enorme verschillen tussen ontstaan. Zolang overal de basis op orde is, hoeven lokale verschillen geen probleem te zijn. Uit de signalen die wij ontvangen</w:t>
      </w:r>
      <w:r w:rsidR="002B3F7A">
        <w:rPr>
          <w:rFonts w:asciiTheme="minorHAnsi" w:hAnsiTheme="minorHAnsi"/>
          <w:sz w:val="22"/>
          <w:szCs w:val="22"/>
        </w:rPr>
        <w:t>,</w:t>
      </w:r>
      <w:r w:rsidRPr="0091259B">
        <w:rPr>
          <w:rFonts w:asciiTheme="minorHAnsi" w:hAnsiTheme="minorHAnsi"/>
          <w:sz w:val="22"/>
          <w:szCs w:val="22"/>
        </w:rPr>
        <w:t xml:space="preserve"> maken we echter op dat op een aantal onderdelen de kwaliteitsverschillen</w:t>
      </w:r>
      <w:r>
        <w:rPr>
          <w:rFonts w:asciiTheme="minorHAnsi" w:hAnsiTheme="minorHAnsi"/>
          <w:sz w:val="22"/>
          <w:szCs w:val="22"/>
        </w:rPr>
        <w:t xml:space="preserve"> zo groot zijn</w:t>
      </w:r>
      <w:r w:rsidRPr="001358ED">
        <w:rPr>
          <w:rFonts w:asciiTheme="minorHAnsi" w:hAnsiTheme="minorHAnsi"/>
          <w:sz w:val="22"/>
          <w:szCs w:val="22"/>
        </w:rPr>
        <w:t>, dat steeds meer mensen zich afvragen of zij wel de zorg en ondersteuning krijgen waar zij recht</w:t>
      </w:r>
      <w:r>
        <w:rPr>
          <w:rFonts w:asciiTheme="minorHAnsi" w:hAnsiTheme="minorHAnsi"/>
          <w:sz w:val="22"/>
          <w:szCs w:val="22"/>
        </w:rPr>
        <w:t xml:space="preserve"> op hebben. </w:t>
      </w:r>
    </w:p>
    <w:p w14:paraId="22A5396A" w14:textId="77777777" w:rsidR="00C578F8" w:rsidRPr="0091259B" w:rsidRDefault="00C578F8" w:rsidP="00C578F8">
      <w:pPr>
        <w:spacing w:line="240" w:lineRule="auto"/>
        <w:contextualSpacing/>
        <w:rPr>
          <w:rFonts w:asciiTheme="minorHAnsi" w:hAnsiTheme="minorHAnsi"/>
          <w:sz w:val="22"/>
          <w:szCs w:val="22"/>
        </w:rPr>
      </w:pPr>
    </w:p>
    <w:p w14:paraId="37986D27" w14:textId="77777777" w:rsidR="00C578F8" w:rsidRDefault="00C578F8" w:rsidP="00C578F8">
      <w:pPr>
        <w:spacing w:line="240" w:lineRule="auto"/>
        <w:contextualSpacing/>
        <w:rPr>
          <w:rFonts w:asciiTheme="minorHAnsi" w:hAnsiTheme="minorHAnsi"/>
          <w:i/>
          <w:sz w:val="22"/>
          <w:szCs w:val="22"/>
        </w:rPr>
      </w:pPr>
      <w:r w:rsidRPr="00D63A3D">
        <w:rPr>
          <w:rFonts w:asciiTheme="minorHAnsi" w:hAnsiTheme="minorHAnsi"/>
          <w:i/>
          <w:sz w:val="22"/>
          <w:szCs w:val="22"/>
        </w:rPr>
        <w:t>Toekenning van huishoudelijke hulp</w:t>
      </w:r>
    </w:p>
    <w:p w14:paraId="6DA03C3E" w14:textId="7F6859C9" w:rsidR="00C578F8" w:rsidRPr="00D63A3D" w:rsidRDefault="00C578F8" w:rsidP="00C578F8">
      <w:pPr>
        <w:spacing w:line="240" w:lineRule="auto"/>
        <w:contextualSpacing/>
        <w:rPr>
          <w:rFonts w:asciiTheme="minorHAnsi" w:hAnsiTheme="minorHAnsi"/>
          <w:sz w:val="22"/>
          <w:szCs w:val="22"/>
        </w:rPr>
      </w:pPr>
      <w:r w:rsidRPr="00D63A3D">
        <w:rPr>
          <w:rFonts w:asciiTheme="minorHAnsi" w:hAnsiTheme="minorHAnsi"/>
          <w:sz w:val="22"/>
          <w:szCs w:val="22"/>
        </w:rPr>
        <w:t>De manier waarop gemeenten</w:t>
      </w:r>
      <w:r>
        <w:rPr>
          <w:rFonts w:asciiTheme="minorHAnsi" w:hAnsiTheme="minorHAnsi"/>
          <w:sz w:val="22"/>
          <w:szCs w:val="22"/>
        </w:rPr>
        <w:t xml:space="preserve"> omgaan met de toekenning van huishoudelijke hulp vanuit de Wmo is het afgelopen jaar</w:t>
      </w:r>
      <w:r w:rsidR="002B3F7A">
        <w:rPr>
          <w:rFonts w:asciiTheme="minorHAnsi" w:hAnsiTheme="minorHAnsi"/>
          <w:sz w:val="22"/>
          <w:szCs w:val="22"/>
        </w:rPr>
        <w:t xml:space="preserve"> het onderwerp van</w:t>
      </w:r>
      <w:r>
        <w:rPr>
          <w:rFonts w:asciiTheme="minorHAnsi" w:hAnsiTheme="minorHAnsi"/>
          <w:sz w:val="22"/>
          <w:szCs w:val="22"/>
        </w:rPr>
        <w:t xml:space="preserve"> veel klacht</w:t>
      </w:r>
      <w:r w:rsidR="002B3F7A">
        <w:rPr>
          <w:rFonts w:asciiTheme="minorHAnsi" w:hAnsiTheme="minorHAnsi"/>
          <w:sz w:val="22"/>
          <w:szCs w:val="22"/>
        </w:rPr>
        <w:t>en</w:t>
      </w:r>
      <w:r>
        <w:rPr>
          <w:rFonts w:asciiTheme="minorHAnsi" w:hAnsiTheme="minorHAnsi"/>
          <w:sz w:val="22"/>
          <w:szCs w:val="22"/>
        </w:rPr>
        <w:t xml:space="preserve"> geweest. Door verschillende interpretaties van de wet was rechtsongelijkheid ontstaan. Er was een uitspraak van de Centrale Raad </w:t>
      </w:r>
      <w:r w:rsidR="00191568">
        <w:rPr>
          <w:rFonts w:asciiTheme="minorHAnsi" w:hAnsiTheme="minorHAnsi"/>
          <w:sz w:val="22"/>
          <w:szCs w:val="22"/>
        </w:rPr>
        <w:t xml:space="preserve">voor </w:t>
      </w:r>
      <w:r>
        <w:rPr>
          <w:rFonts w:asciiTheme="minorHAnsi" w:hAnsiTheme="minorHAnsi"/>
          <w:sz w:val="22"/>
          <w:szCs w:val="22"/>
        </w:rPr>
        <w:t xml:space="preserve">nodig om deze ongelijkheid terug te brengen tot de kaders van de wet. </w:t>
      </w:r>
    </w:p>
    <w:p w14:paraId="373416E0" w14:textId="77777777" w:rsidR="00C578F8" w:rsidRPr="0091259B" w:rsidRDefault="00C578F8" w:rsidP="00C578F8">
      <w:pPr>
        <w:spacing w:line="240" w:lineRule="auto"/>
        <w:contextualSpacing/>
        <w:rPr>
          <w:rFonts w:asciiTheme="minorHAnsi" w:hAnsiTheme="minorHAnsi"/>
          <w:sz w:val="22"/>
          <w:szCs w:val="22"/>
        </w:rPr>
      </w:pPr>
    </w:p>
    <w:p w14:paraId="645E6F0E" w14:textId="77777777" w:rsidR="00C578F8" w:rsidRPr="0091259B" w:rsidRDefault="00C578F8" w:rsidP="00C578F8">
      <w:pPr>
        <w:spacing w:line="240" w:lineRule="auto"/>
        <w:contextualSpacing/>
        <w:rPr>
          <w:rFonts w:asciiTheme="minorHAnsi" w:hAnsiTheme="minorHAnsi"/>
          <w:i/>
          <w:sz w:val="22"/>
          <w:szCs w:val="22"/>
        </w:rPr>
      </w:pPr>
      <w:r w:rsidRPr="0091259B">
        <w:rPr>
          <w:rFonts w:asciiTheme="minorHAnsi" w:hAnsiTheme="minorHAnsi"/>
          <w:i/>
          <w:sz w:val="22"/>
          <w:szCs w:val="22"/>
        </w:rPr>
        <w:t>Toekenning van hulpmiddelen</w:t>
      </w:r>
    </w:p>
    <w:p w14:paraId="15D76A91" w14:textId="5CF51089" w:rsidR="00C578F8" w:rsidRPr="0091259B" w:rsidRDefault="00C578F8" w:rsidP="00C578F8">
      <w:pPr>
        <w:spacing w:line="240" w:lineRule="auto"/>
        <w:contextualSpacing/>
        <w:rPr>
          <w:rFonts w:asciiTheme="minorHAnsi" w:hAnsiTheme="minorHAnsi"/>
          <w:sz w:val="22"/>
          <w:szCs w:val="22"/>
        </w:rPr>
      </w:pPr>
      <w:r w:rsidRPr="0091259B">
        <w:rPr>
          <w:rFonts w:asciiTheme="minorHAnsi" w:hAnsiTheme="minorHAnsi"/>
          <w:sz w:val="22"/>
          <w:szCs w:val="22"/>
        </w:rPr>
        <w:t xml:space="preserve">Voor mensen die verhuizen van de ene gemeente naar de andere pakken de verschillen soms erg negatief uit. </w:t>
      </w:r>
      <w:r w:rsidR="00191568">
        <w:rPr>
          <w:rFonts w:asciiTheme="minorHAnsi" w:hAnsiTheme="minorHAnsi"/>
          <w:sz w:val="22"/>
          <w:szCs w:val="22"/>
        </w:rPr>
        <w:t>Problemen rond h</w:t>
      </w:r>
      <w:r w:rsidRPr="0091259B">
        <w:rPr>
          <w:rFonts w:asciiTheme="minorHAnsi" w:hAnsiTheme="minorHAnsi"/>
          <w:sz w:val="22"/>
          <w:szCs w:val="22"/>
        </w:rPr>
        <w:t xml:space="preserve">ulpmiddelen </w:t>
      </w:r>
      <w:r w:rsidR="00191568">
        <w:rPr>
          <w:rFonts w:asciiTheme="minorHAnsi" w:hAnsiTheme="minorHAnsi"/>
          <w:sz w:val="22"/>
          <w:szCs w:val="22"/>
        </w:rPr>
        <w:t>maken dat het duidelijkst</w:t>
      </w:r>
      <w:r w:rsidRPr="0091259B">
        <w:rPr>
          <w:rFonts w:asciiTheme="minorHAnsi" w:hAnsiTheme="minorHAnsi"/>
          <w:sz w:val="22"/>
          <w:szCs w:val="22"/>
        </w:rPr>
        <w:t xml:space="preserve"> zichtba</w:t>
      </w:r>
      <w:r w:rsidR="00191568">
        <w:rPr>
          <w:rFonts w:asciiTheme="minorHAnsi" w:hAnsiTheme="minorHAnsi"/>
          <w:sz w:val="22"/>
          <w:szCs w:val="22"/>
        </w:rPr>
        <w:t>a</w:t>
      </w:r>
      <w:r w:rsidRPr="0091259B">
        <w:rPr>
          <w:rFonts w:asciiTheme="minorHAnsi" w:hAnsiTheme="minorHAnsi"/>
          <w:sz w:val="22"/>
          <w:szCs w:val="22"/>
        </w:rPr>
        <w:t xml:space="preserve">r. Een rolstoel bijvoorbeeld </w:t>
      </w:r>
      <w:r w:rsidR="00191568">
        <w:rPr>
          <w:rFonts w:asciiTheme="minorHAnsi" w:hAnsiTheme="minorHAnsi"/>
          <w:sz w:val="22"/>
          <w:szCs w:val="22"/>
        </w:rPr>
        <w:t xml:space="preserve">die is </w:t>
      </w:r>
      <w:r w:rsidRPr="0091259B">
        <w:rPr>
          <w:rFonts w:asciiTheme="minorHAnsi" w:hAnsiTheme="minorHAnsi"/>
          <w:sz w:val="22"/>
          <w:szCs w:val="22"/>
        </w:rPr>
        <w:t xml:space="preserve">aangeschaft en passend gemaakt door gemeente A, wordt lang niet </w:t>
      </w:r>
      <w:r w:rsidRPr="0091259B">
        <w:rPr>
          <w:rFonts w:asciiTheme="minorHAnsi" w:hAnsiTheme="minorHAnsi"/>
          <w:sz w:val="22"/>
          <w:szCs w:val="22"/>
        </w:rPr>
        <w:lastRenderedPageBreak/>
        <w:t xml:space="preserve">altijd overgenomen door gemeente B. Soms wordt </w:t>
      </w:r>
      <w:r w:rsidR="00191568">
        <w:rPr>
          <w:rFonts w:asciiTheme="minorHAnsi" w:hAnsiTheme="minorHAnsi"/>
          <w:sz w:val="22"/>
          <w:szCs w:val="22"/>
        </w:rPr>
        <w:t xml:space="preserve">dan </w:t>
      </w:r>
      <w:r w:rsidRPr="0091259B">
        <w:rPr>
          <w:rFonts w:asciiTheme="minorHAnsi" w:hAnsiTheme="minorHAnsi"/>
          <w:sz w:val="22"/>
          <w:szCs w:val="22"/>
        </w:rPr>
        <w:t xml:space="preserve">gekozen voor een goedkopere oplossing en krijgt de verhuizer te maken met mindere kwaliteit. </w:t>
      </w:r>
      <w:r w:rsidR="00D11DA3">
        <w:rPr>
          <w:rFonts w:asciiTheme="minorHAnsi" w:hAnsiTheme="minorHAnsi"/>
          <w:sz w:val="22"/>
          <w:szCs w:val="22"/>
        </w:rPr>
        <w:t>W</w:t>
      </w:r>
      <w:r w:rsidR="00191568">
        <w:rPr>
          <w:rFonts w:asciiTheme="minorHAnsi" w:hAnsiTheme="minorHAnsi"/>
          <w:sz w:val="22"/>
          <w:szCs w:val="22"/>
        </w:rPr>
        <w:t>anneer</w:t>
      </w:r>
      <w:r w:rsidRPr="0091259B">
        <w:rPr>
          <w:rFonts w:asciiTheme="minorHAnsi" w:hAnsiTheme="minorHAnsi"/>
          <w:sz w:val="22"/>
          <w:szCs w:val="22"/>
        </w:rPr>
        <w:t xml:space="preserve"> een gemeente </w:t>
      </w:r>
      <w:r w:rsidR="00191568" w:rsidRPr="0091259B">
        <w:rPr>
          <w:rFonts w:asciiTheme="minorHAnsi" w:hAnsiTheme="minorHAnsi"/>
          <w:sz w:val="22"/>
          <w:szCs w:val="22"/>
        </w:rPr>
        <w:t xml:space="preserve">besluit </w:t>
      </w:r>
      <w:r w:rsidRPr="0091259B">
        <w:rPr>
          <w:rFonts w:asciiTheme="minorHAnsi" w:hAnsiTheme="minorHAnsi"/>
          <w:sz w:val="22"/>
          <w:szCs w:val="22"/>
        </w:rPr>
        <w:t xml:space="preserve">een nieuwe rolstoel af te geven, </w:t>
      </w:r>
      <w:r w:rsidR="00191568">
        <w:rPr>
          <w:rFonts w:asciiTheme="minorHAnsi" w:hAnsiTheme="minorHAnsi"/>
          <w:sz w:val="22"/>
          <w:szCs w:val="22"/>
        </w:rPr>
        <w:t>moet</w:t>
      </w:r>
      <w:r w:rsidR="00D11DA3">
        <w:rPr>
          <w:rFonts w:asciiTheme="minorHAnsi" w:hAnsiTheme="minorHAnsi"/>
          <w:sz w:val="22"/>
          <w:szCs w:val="22"/>
        </w:rPr>
        <w:t xml:space="preserve"> bovendien</w:t>
      </w:r>
      <w:r w:rsidR="00191568" w:rsidRPr="0091259B">
        <w:rPr>
          <w:rFonts w:asciiTheme="minorHAnsi" w:hAnsiTheme="minorHAnsi"/>
          <w:sz w:val="22"/>
          <w:szCs w:val="22"/>
        </w:rPr>
        <w:t xml:space="preserve"> </w:t>
      </w:r>
      <w:r w:rsidRPr="0091259B">
        <w:rPr>
          <w:rFonts w:asciiTheme="minorHAnsi" w:hAnsiTheme="minorHAnsi"/>
          <w:sz w:val="22"/>
          <w:szCs w:val="22"/>
        </w:rPr>
        <w:t>het tijdrovende proces van aanpassen opnieuw worden doorlopen.</w:t>
      </w:r>
    </w:p>
    <w:p w14:paraId="04200788" w14:textId="77777777" w:rsidR="00C578F8" w:rsidRPr="0091259B" w:rsidRDefault="00C578F8" w:rsidP="00C578F8">
      <w:pPr>
        <w:spacing w:line="240" w:lineRule="auto"/>
        <w:contextualSpacing/>
        <w:rPr>
          <w:rFonts w:asciiTheme="minorHAnsi" w:hAnsiTheme="minorHAnsi"/>
          <w:sz w:val="22"/>
          <w:szCs w:val="22"/>
        </w:rPr>
      </w:pPr>
    </w:p>
    <w:p w14:paraId="5BCDB17D" w14:textId="5D5DC711" w:rsidR="00C578F8" w:rsidRPr="0091259B" w:rsidRDefault="00191568" w:rsidP="00C578F8">
      <w:pPr>
        <w:spacing w:line="240" w:lineRule="auto"/>
        <w:contextualSpacing/>
        <w:rPr>
          <w:rFonts w:asciiTheme="minorHAnsi" w:hAnsiTheme="minorHAnsi"/>
          <w:i/>
          <w:sz w:val="22"/>
          <w:szCs w:val="22"/>
        </w:rPr>
      </w:pPr>
      <w:r>
        <w:rPr>
          <w:rFonts w:asciiTheme="minorHAnsi" w:hAnsiTheme="minorHAnsi"/>
          <w:i/>
          <w:sz w:val="22"/>
          <w:szCs w:val="22"/>
        </w:rPr>
        <w:t>E</w:t>
      </w:r>
      <w:r w:rsidR="00C578F8" w:rsidRPr="0091259B">
        <w:rPr>
          <w:rFonts w:asciiTheme="minorHAnsi" w:hAnsiTheme="minorHAnsi"/>
          <w:i/>
          <w:sz w:val="22"/>
          <w:szCs w:val="22"/>
        </w:rPr>
        <w:t>igen b</w:t>
      </w:r>
      <w:r>
        <w:rPr>
          <w:rFonts w:asciiTheme="minorHAnsi" w:hAnsiTheme="minorHAnsi"/>
          <w:i/>
          <w:sz w:val="22"/>
          <w:szCs w:val="22"/>
        </w:rPr>
        <w:t>ij</w:t>
      </w:r>
      <w:r w:rsidR="00C578F8" w:rsidRPr="0091259B">
        <w:rPr>
          <w:rFonts w:asciiTheme="minorHAnsi" w:hAnsiTheme="minorHAnsi"/>
          <w:i/>
          <w:sz w:val="22"/>
          <w:szCs w:val="22"/>
        </w:rPr>
        <w:t>dragen en gemeentelijk compensatie</w:t>
      </w:r>
      <w:r>
        <w:rPr>
          <w:rFonts w:asciiTheme="minorHAnsi" w:hAnsiTheme="minorHAnsi"/>
          <w:i/>
          <w:sz w:val="22"/>
          <w:szCs w:val="22"/>
        </w:rPr>
        <w:t xml:space="preserve">- of </w:t>
      </w:r>
      <w:r w:rsidR="00C578F8" w:rsidRPr="0091259B">
        <w:rPr>
          <w:rFonts w:asciiTheme="minorHAnsi" w:hAnsiTheme="minorHAnsi"/>
          <w:i/>
          <w:sz w:val="22"/>
          <w:szCs w:val="22"/>
        </w:rPr>
        <w:t>inkomensbeleid</w:t>
      </w:r>
    </w:p>
    <w:p w14:paraId="7D1EF461" w14:textId="40CDC4A7" w:rsidR="00C578F8" w:rsidRPr="0091259B" w:rsidRDefault="00C578F8" w:rsidP="00C578F8">
      <w:pPr>
        <w:rPr>
          <w:rFonts w:asciiTheme="minorHAnsi" w:hAnsiTheme="minorHAnsi"/>
          <w:sz w:val="22"/>
          <w:szCs w:val="22"/>
        </w:rPr>
      </w:pPr>
      <w:r w:rsidRPr="0091259B">
        <w:rPr>
          <w:rFonts w:asciiTheme="minorHAnsi" w:hAnsiTheme="minorHAnsi"/>
          <w:sz w:val="22"/>
          <w:szCs w:val="22"/>
        </w:rPr>
        <w:t xml:space="preserve">We zien soms dat mensen aan de ene kant van een gemeentegrens in de schulden raken, </w:t>
      </w:r>
      <w:r w:rsidR="00191568">
        <w:rPr>
          <w:rFonts w:asciiTheme="minorHAnsi" w:hAnsiTheme="minorHAnsi"/>
          <w:sz w:val="22"/>
          <w:szCs w:val="22"/>
        </w:rPr>
        <w:t>terwijl buren</w:t>
      </w:r>
      <w:r w:rsidR="00191568" w:rsidRPr="0091259B">
        <w:rPr>
          <w:rFonts w:asciiTheme="minorHAnsi" w:hAnsiTheme="minorHAnsi"/>
          <w:sz w:val="22"/>
          <w:szCs w:val="22"/>
        </w:rPr>
        <w:t xml:space="preserve"> </w:t>
      </w:r>
      <w:r w:rsidRPr="0091259B">
        <w:rPr>
          <w:rFonts w:asciiTheme="minorHAnsi" w:hAnsiTheme="minorHAnsi"/>
          <w:sz w:val="22"/>
          <w:szCs w:val="22"/>
        </w:rPr>
        <w:t>aan de andere kant van die grens grotendeels worden gecompenseerd voor kosten die zij maken vanwege hun beperking of ziekte. Er zijn gemeenten die de eigen bijdragen laag houden, een gemeentepolis of tegemoetkomingen aanbieden. Dat zijn er gelukkig steeds meer. Maar de verschillen zijn nog steeds te groot.</w:t>
      </w:r>
    </w:p>
    <w:p w14:paraId="279223A0" w14:textId="77777777" w:rsidR="00C578F8" w:rsidRPr="0091259B" w:rsidRDefault="00C578F8" w:rsidP="00C578F8">
      <w:pPr>
        <w:spacing w:line="240" w:lineRule="auto"/>
        <w:contextualSpacing/>
        <w:rPr>
          <w:rFonts w:asciiTheme="minorHAnsi" w:hAnsiTheme="minorHAnsi"/>
          <w:sz w:val="22"/>
          <w:szCs w:val="22"/>
        </w:rPr>
      </w:pPr>
    </w:p>
    <w:p w14:paraId="2C6D8AAA" w14:textId="77777777" w:rsidR="00C578F8" w:rsidRPr="0091259B" w:rsidRDefault="00C578F8" w:rsidP="00C578F8">
      <w:pPr>
        <w:spacing w:line="240" w:lineRule="auto"/>
        <w:contextualSpacing/>
        <w:rPr>
          <w:rFonts w:asciiTheme="minorHAnsi" w:hAnsiTheme="minorHAnsi"/>
          <w:i/>
          <w:sz w:val="22"/>
          <w:szCs w:val="22"/>
        </w:rPr>
      </w:pPr>
      <w:r w:rsidRPr="0091259B">
        <w:rPr>
          <w:rFonts w:asciiTheme="minorHAnsi" w:hAnsiTheme="minorHAnsi"/>
          <w:i/>
          <w:sz w:val="22"/>
          <w:szCs w:val="22"/>
        </w:rPr>
        <w:t>Ondersteuning van mantelzorg</w:t>
      </w:r>
    </w:p>
    <w:p w14:paraId="016D77EC" w14:textId="66A395F1" w:rsidR="00C578F8" w:rsidRPr="008649F6" w:rsidRDefault="00C578F8" w:rsidP="008649F6">
      <w:pPr>
        <w:spacing w:line="240" w:lineRule="auto"/>
        <w:contextualSpacing/>
        <w:rPr>
          <w:rFonts w:asciiTheme="minorHAnsi" w:hAnsiTheme="minorHAnsi"/>
          <w:sz w:val="22"/>
          <w:szCs w:val="22"/>
        </w:rPr>
      </w:pPr>
      <w:r>
        <w:rPr>
          <w:rFonts w:asciiTheme="minorHAnsi" w:hAnsiTheme="minorHAnsi"/>
          <w:sz w:val="22"/>
          <w:szCs w:val="22"/>
        </w:rPr>
        <w:t>Ook de manier</w:t>
      </w:r>
      <w:r w:rsidR="00DB2B5E">
        <w:rPr>
          <w:rFonts w:asciiTheme="minorHAnsi" w:hAnsiTheme="minorHAnsi"/>
          <w:sz w:val="22"/>
          <w:szCs w:val="22"/>
        </w:rPr>
        <w:t>en</w:t>
      </w:r>
      <w:r>
        <w:rPr>
          <w:rFonts w:asciiTheme="minorHAnsi" w:hAnsiTheme="minorHAnsi"/>
          <w:sz w:val="22"/>
          <w:szCs w:val="22"/>
        </w:rPr>
        <w:t xml:space="preserve"> waarop gemeenten omgaan met de ondersteuning en waardering voor mantelzorgers </w:t>
      </w:r>
      <w:r w:rsidR="00DB2B5E">
        <w:rPr>
          <w:rFonts w:asciiTheme="minorHAnsi" w:hAnsiTheme="minorHAnsi"/>
          <w:sz w:val="22"/>
          <w:szCs w:val="22"/>
        </w:rPr>
        <w:t>lopen uiteen</w:t>
      </w:r>
      <w:r>
        <w:rPr>
          <w:rFonts w:asciiTheme="minorHAnsi" w:hAnsiTheme="minorHAnsi"/>
          <w:sz w:val="22"/>
          <w:szCs w:val="22"/>
        </w:rPr>
        <w:t xml:space="preserve">. Iedere gemeente hanteert zijn eigen voorwaarden. Sommige gemeenten organiseren een activiteit, anderen keren onderling flink variërende geldbedragen uit. </w:t>
      </w:r>
      <w:r w:rsidR="008649F6">
        <w:rPr>
          <w:rFonts w:asciiTheme="minorHAnsi" w:hAnsiTheme="minorHAnsi"/>
          <w:sz w:val="22"/>
          <w:szCs w:val="22"/>
        </w:rPr>
        <w:br/>
      </w:r>
      <w:r w:rsidR="008649F6">
        <w:rPr>
          <w:rFonts w:asciiTheme="minorHAnsi" w:hAnsiTheme="minorHAnsi"/>
          <w:sz w:val="22"/>
          <w:szCs w:val="22"/>
        </w:rPr>
        <w:br/>
      </w:r>
      <w:r w:rsidR="008649F6" w:rsidRPr="008649F6">
        <w:rPr>
          <w:rFonts w:asciiTheme="minorHAnsi" w:hAnsiTheme="minorHAnsi"/>
          <w:sz w:val="22"/>
          <w:szCs w:val="22"/>
        </w:rPr>
        <w:t>We zien inmiddels bij gemeenten initiatieven ontstaan tot respijtzorg: het tijdelijk overnemen van de taken van een mantelzorger om die te ontlasten. Dit gebeurt bijvoorbeeld in de vorm van respijthuizen, een ondersteuningsfonds voor respijtzorg of maatwerkvoorzieningen. Maar er zijn grote verschillen in het tempo van de invoering van dit beleid en lang niet alle gemeenten kunnen voldoende respijtzorg bieden.</w:t>
      </w:r>
    </w:p>
    <w:p w14:paraId="5F9E5C3E" w14:textId="77777777" w:rsidR="00C578F8" w:rsidRDefault="00C578F8" w:rsidP="00C578F8">
      <w:pPr>
        <w:spacing w:line="240" w:lineRule="auto"/>
        <w:rPr>
          <w:rFonts w:ascii="Calibri" w:eastAsiaTheme="minorHAnsi" w:hAnsi="Calibri"/>
          <w:b/>
          <w:sz w:val="22"/>
          <w:szCs w:val="22"/>
          <w:lang w:eastAsia="en-US"/>
        </w:rPr>
      </w:pPr>
    </w:p>
    <w:p w14:paraId="5945A99D" w14:textId="77777777" w:rsidR="00C578F8" w:rsidRDefault="00C578F8" w:rsidP="00C578F8">
      <w:pPr>
        <w:spacing w:line="240" w:lineRule="auto"/>
        <w:rPr>
          <w:rFonts w:ascii="Calibri" w:eastAsiaTheme="minorHAnsi" w:hAnsi="Calibri"/>
          <w:b/>
          <w:sz w:val="22"/>
          <w:szCs w:val="22"/>
          <w:lang w:eastAsia="en-US"/>
        </w:rPr>
      </w:pPr>
    </w:p>
    <w:tbl>
      <w:tblPr>
        <w:tblStyle w:val="Tabelraster"/>
        <w:tblW w:w="0" w:type="auto"/>
        <w:tblLook w:val="04A0" w:firstRow="1" w:lastRow="0" w:firstColumn="1" w:lastColumn="0" w:noHBand="0" w:noVBand="1"/>
      </w:tblPr>
      <w:tblGrid>
        <w:gridCol w:w="8538"/>
      </w:tblGrid>
      <w:tr w:rsidR="00C578F8" w14:paraId="23AC0826" w14:textId="77777777" w:rsidTr="00317570">
        <w:tc>
          <w:tcPr>
            <w:tcW w:w="9061" w:type="dxa"/>
          </w:tcPr>
          <w:p w14:paraId="6088D156" w14:textId="360C3FF4" w:rsidR="00C578F8" w:rsidRPr="00D91E3A" w:rsidRDefault="008516E9" w:rsidP="00D91E3A">
            <w:pPr>
              <w:rPr>
                <w:b/>
              </w:rPr>
            </w:pPr>
            <w:r>
              <w:rPr>
                <w:b/>
              </w:rPr>
              <w:t>V</w:t>
            </w:r>
            <w:r w:rsidR="001D312A">
              <w:rPr>
                <w:b/>
              </w:rPr>
              <w:t>erschillen in de Wmo</w:t>
            </w:r>
          </w:p>
          <w:p w14:paraId="66882E3F" w14:textId="357DF407" w:rsidR="001D312A" w:rsidRPr="0010258E" w:rsidRDefault="001D312A" w:rsidP="00D91E3A">
            <w:pPr>
              <w:rPr>
                <w:rFonts w:ascii="Segoe UI" w:hAnsi="Segoe UI"/>
              </w:rPr>
            </w:pPr>
            <w:r>
              <w:t xml:space="preserve">‘Ik help mijn ernstig zieke vriend met het regelen van zijn zaken voor de Wmo. Het valt mij op dat de uitvoering in zijn gemeente zo heel anders is dan </w:t>
            </w:r>
            <w:r w:rsidR="00D11DA3">
              <w:t>in de mijne</w:t>
            </w:r>
            <w:r>
              <w:t xml:space="preserve">. Bij alles wat je aanvraagt krijg je een afwijzing en niemand geeft aan waar je wel voor in aanmerking komt. Je moet overal zelf achteraan. Ik vind het zo onmenselijk en onbehulpzaam </w:t>
            </w:r>
            <w:r w:rsidRPr="00594597">
              <w:t>dat ik een afspraak heb gevraagd met de wethouder om te proberen duidelijk te krijgen met welke opdracht de klantcoördinatoren op pad worden gestuurd</w:t>
            </w:r>
            <w:r>
              <w:t>.’</w:t>
            </w:r>
          </w:p>
          <w:p w14:paraId="05839306" w14:textId="74ABC8CA" w:rsidR="00C578F8" w:rsidRPr="00B13315" w:rsidRDefault="00C578F8" w:rsidP="00317570">
            <w:pPr>
              <w:spacing w:line="240" w:lineRule="auto"/>
              <w:rPr>
                <w:rFonts w:ascii="Calibri" w:eastAsiaTheme="minorHAnsi" w:hAnsi="Calibri"/>
                <w:sz w:val="22"/>
                <w:szCs w:val="22"/>
                <w:lang w:eastAsia="en-US"/>
              </w:rPr>
            </w:pPr>
          </w:p>
        </w:tc>
      </w:tr>
    </w:tbl>
    <w:p w14:paraId="19C171C6" w14:textId="77777777" w:rsidR="00C578F8" w:rsidRDefault="00C578F8" w:rsidP="00C578F8">
      <w:pPr>
        <w:spacing w:line="240" w:lineRule="auto"/>
        <w:rPr>
          <w:rFonts w:ascii="Calibri" w:eastAsiaTheme="minorHAnsi" w:hAnsi="Calibri"/>
          <w:b/>
          <w:sz w:val="22"/>
          <w:szCs w:val="22"/>
          <w:lang w:eastAsia="en-US"/>
        </w:rPr>
      </w:pPr>
    </w:p>
    <w:p w14:paraId="6F844D12" w14:textId="4E74C388" w:rsidR="0078464F" w:rsidRPr="00AA30E8" w:rsidRDefault="0078464F" w:rsidP="0078464F">
      <w:pPr>
        <w:rPr>
          <w:szCs w:val="18"/>
        </w:rPr>
      </w:pPr>
      <w:r w:rsidRPr="00AA30E8">
        <w:rPr>
          <w:szCs w:val="18"/>
        </w:rPr>
        <w:br/>
      </w:r>
    </w:p>
    <w:p w14:paraId="51C3B84A" w14:textId="32FF33AB" w:rsidR="0078464F" w:rsidRPr="00ED304E" w:rsidRDefault="0015705C" w:rsidP="00D91E3A">
      <w:pPr>
        <w:rPr>
          <w:b/>
          <w:szCs w:val="18"/>
        </w:rPr>
      </w:pPr>
      <w:r>
        <w:rPr>
          <w:b/>
          <w:szCs w:val="18"/>
        </w:rPr>
        <w:t>2</w:t>
      </w:r>
      <w:r w:rsidR="00186C5B">
        <w:rPr>
          <w:b/>
          <w:szCs w:val="18"/>
        </w:rPr>
        <w:t xml:space="preserve">.5 </w:t>
      </w:r>
      <w:r w:rsidR="0018065A">
        <w:rPr>
          <w:b/>
          <w:szCs w:val="18"/>
        </w:rPr>
        <w:t>Financiën</w:t>
      </w:r>
    </w:p>
    <w:p w14:paraId="5C81C86C" w14:textId="77777777" w:rsidR="0078464F" w:rsidRPr="00310739" w:rsidRDefault="0078464F" w:rsidP="00D91E3A"/>
    <w:p w14:paraId="79F2B365" w14:textId="18D6CF43" w:rsidR="0078464F" w:rsidRPr="00310739" w:rsidRDefault="0078464F" w:rsidP="00D91E3A">
      <w:r w:rsidRPr="00310739">
        <w:t>Er komen onveranderd veel meldingen binnen over de kosten van zorg. Een groot deel van de meldingen gaat over de hoogte van de eigen bijdragen</w:t>
      </w:r>
      <w:r w:rsidR="00D57C88">
        <w:t xml:space="preserve"> en dat</w:t>
      </w:r>
      <w:r w:rsidRPr="00310739">
        <w:t xml:space="preserve"> mensen die niet kunnen betalen of te hoog vinden. </w:t>
      </w:r>
      <w:r w:rsidR="00D57C88">
        <w:t>Ook wordt de</w:t>
      </w:r>
      <w:r w:rsidRPr="00310739">
        <w:t xml:space="preserve"> informatie over de eigen bijdragen niet altijd goed en tijdig gegeven. Meldingen </w:t>
      </w:r>
      <w:r w:rsidR="00D57C88">
        <w:t>rond</w:t>
      </w:r>
      <w:r w:rsidRPr="00310739">
        <w:t xml:space="preserve"> </w:t>
      </w:r>
      <w:r w:rsidR="00D57C88">
        <w:t>pgb’s</w:t>
      </w:r>
      <w:r w:rsidR="00D57C88" w:rsidRPr="00310739">
        <w:t xml:space="preserve"> </w:t>
      </w:r>
      <w:r w:rsidRPr="00310739">
        <w:t xml:space="preserve">gaan vooral over </w:t>
      </w:r>
      <w:r w:rsidR="00D57C88">
        <w:t xml:space="preserve">de indicatie en </w:t>
      </w:r>
      <w:r w:rsidRPr="00310739">
        <w:t xml:space="preserve">het toewijzen van zorg door gemeenten. Mensen die zelf een deel van de zorg op zich nemen ervaren dat gemeenten strikter omgaan met deze vorm van zorgverlening en dit </w:t>
      </w:r>
      <w:r w:rsidR="00D57C88">
        <w:t>soms</w:t>
      </w:r>
      <w:r w:rsidRPr="00310739">
        <w:t xml:space="preserve"> ontmoedigen.</w:t>
      </w:r>
      <w:r w:rsidR="0044358A">
        <w:t xml:space="preserve"> </w:t>
      </w:r>
    </w:p>
    <w:p w14:paraId="6ED91390" w14:textId="77777777" w:rsidR="0078464F" w:rsidRPr="00310739" w:rsidRDefault="0078464F" w:rsidP="00D91E3A"/>
    <w:p w14:paraId="18D06E7B" w14:textId="42B87BF1" w:rsidR="0078464F" w:rsidRPr="00310739" w:rsidRDefault="0078464F" w:rsidP="0078464F">
      <w:pPr>
        <w:rPr>
          <w:szCs w:val="18"/>
        </w:rPr>
      </w:pPr>
      <w:r w:rsidRPr="00310739">
        <w:rPr>
          <w:szCs w:val="18"/>
        </w:rPr>
        <w:t xml:space="preserve">Er komen veel meldingen binnen over de stapeling van zorgkosten. We horen schrijnende verhalen van mensen die echt niet meer weten hoe ze moeten </w:t>
      </w:r>
      <w:r w:rsidR="00D57C88">
        <w:rPr>
          <w:szCs w:val="18"/>
        </w:rPr>
        <w:t>rond</w:t>
      </w:r>
      <w:r w:rsidRPr="00310739">
        <w:rPr>
          <w:szCs w:val="18"/>
        </w:rPr>
        <w:t>komen. Met name d</w:t>
      </w:r>
      <w:r w:rsidR="00D57C88">
        <w:rPr>
          <w:szCs w:val="18"/>
        </w:rPr>
        <w:t>i</w:t>
      </w:r>
      <w:r w:rsidRPr="00310739">
        <w:rPr>
          <w:szCs w:val="18"/>
        </w:rPr>
        <w:t>e</w:t>
      </w:r>
      <w:r w:rsidR="00D57C88">
        <w:rPr>
          <w:szCs w:val="18"/>
        </w:rPr>
        <w:t>genen</w:t>
      </w:r>
      <w:r w:rsidRPr="00310739">
        <w:rPr>
          <w:szCs w:val="18"/>
        </w:rPr>
        <w:t xml:space="preserve"> die iets meer dan het minimum verdienen</w:t>
      </w:r>
      <w:r w:rsidR="00D57C88">
        <w:rPr>
          <w:szCs w:val="18"/>
        </w:rPr>
        <w:t>,</w:t>
      </w:r>
      <w:r w:rsidRPr="00310739">
        <w:rPr>
          <w:szCs w:val="18"/>
        </w:rPr>
        <w:t xml:space="preserve"> krijgen te maken met hoge betalingen aan het CAK</w:t>
      </w:r>
      <w:r w:rsidR="00D57C88">
        <w:rPr>
          <w:szCs w:val="18"/>
        </w:rPr>
        <w:t>. Ook mantelzorgers melden dat zij hoge kosten hebben en dat zij die veelal zelf dragen.</w:t>
      </w:r>
    </w:p>
    <w:p w14:paraId="39EA9BDB" w14:textId="77777777" w:rsidR="0078464F" w:rsidRPr="00310739" w:rsidRDefault="0078464F" w:rsidP="0078464F">
      <w:pPr>
        <w:rPr>
          <w:szCs w:val="18"/>
        </w:rPr>
      </w:pPr>
    </w:p>
    <w:p w14:paraId="1A2F4E9E" w14:textId="2C3143DA" w:rsidR="0078464F" w:rsidRPr="00310739" w:rsidRDefault="0078464F" w:rsidP="0078464F">
      <w:pPr>
        <w:rPr>
          <w:szCs w:val="18"/>
        </w:rPr>
      </w:pPr>
      <w:r w:rsidRPr="00310739">
        <w:rPr>
          <w:szCs w:val="18"/>
        </w:rPr>
        <w:lastRenderedPageBreak/>
        <w:t xml:space="preserve">De (her)keuringen van het UWV voor </w:t>
      </w:r>
      <w:r w:rsidR="00D57C88">
        <w:rPr>
          <w:szCs w:val="18"/>
        </w:rPr>
        <w:t xml:space="preserve">de </w:t>
      </w:r>
      <w:r w:rsidRPr="00310739">
        <w:rPr>
          <w:szCs w:val="18"/>
        </w:rPr>
        <w:t xml:space="preserve">Wajong/WIA zorgen voor veel onrust. Mensen stuiten op onbegrip en </w:t>
      </w:r>
      <w:r w:rsidR="00593629">
        <w:rPr>
          <w:szCs w:val="18"/>
        </w:rPr>
        <w:t xml:space="preserve">bedrijfsartsen met </w:t>
      </w:r>
      <w:r w:rsidRPr="00310739">
        <w:rPr>
          <w:szCs w:val="18"/>
        </w:rPr>
        <w:t>onvoldoende inzicht in de beperking</w:t>
      </w:r>
      <w:r w:rsidR="00D57C88">
        <w:rPr>
          <w:szCs w:val="18"/>
        </w:rPr>
        <w:t>. Ze</w:t>
      </w:r>
      <w:r w:rsidRPr="00310739">
        <w:rPr>
          <w:szCs w:val="18"/>
        </w:rPr>
        <w:t xml:space="preserve"> voelen zich </w:t>
      </w:r>
      <w:r w:rsidR="00D57C88">
        <w:rPr>
          <w:szCs w:val="18"/>
        </w:rPr>
        <w:t>gedwongen</w:t>
      </w:r>
      <w:r w:rsidR="00D57C88" w:rsidRPr="00310739">
        <w:rPr>
          <w:szCs w:val="18"/>
        </w:rPr>
        <w:t xml:space="preserve"> </w:t>
      </w:r>
      <w:r w:rsidRPr="00310739">
        <w:rPr>
          <w:szCs w:val="18"/>
        </w:rPr>
        <w:t>bezwaar in te dienen.</w:t>
      </w:r>
    </w:p>
    <w:p w14:paraId="23E7CF14" w14:textId="77777777" w:rsidR="0078464F" w:rsidRPr="00310739" w:rsidRDefault="0078464F" w:rsidP="0078464F">
      <w:pPr>
        <w:rPr>
          <w:szCs w:val="18"/>
        </w:rPr>
      </w:pPr>
    </w:p>
    <w:p w14:paraId="0EFFF747" w14:textId="77777777" w:rsidR="0078464F" w:rsidRPr="00310739" w:rsidRDefault="0078464F" w:rsidP="0078464F">
      <w:pPr>
        <w:rPr>
          <w:szCs w:val="18"/>
        </w:rPr>
      </w:pPr>
    </w:p>
    <w:p w14:paraId="70979B75" w14:textId="77777777" w:rsidR="0078464F" w:rsidRPr="00310739" w:rsidRDefault="0078464F" w:rsidP="0078464F">
      <w:pPr>
        <w:rPr>
          <w:szCs w:val="18"/>
        </w:rPr>
      </w:pPr>
    </w:p>
    <w:tbl>
      <w:tblPr>
        <w:tblStyle w:val="Tabelraster"/>
        <w:tblW w:w="0" w:type="auto"/>
        <w:tblLook w:val="04A0" w:firstRow="1" w:lastRow="0" w:firstColumn="1" w:lastColumn="0" w:noHBand="0" w:noVBand="1"/>
      </w:tblPr>
      <w:tblGrid>
        <w:gridCol w:w="8538"/>
      </w:tblGrid>
      <w:tr w:rsidR="0018065A" w14:paraId="4BDFE1F2" w14:textId="77777777" w:rsidTr="0018065A">
        <w:tc>
          <w:tcPr>
            <w:tcW w:w="8538" w:type="dxa"/>
          </w:tcPr>
          <w:p w14:paraId="3B9503B0" w14:textId="77777777" w:rsidR="0018065A" w:rsidRPr="00D642C5" w:rsidRDefault="0018065A" w:rsidP="0018065A">
            <w:pPr>
              <w:rPr>
                <w:rFonts w:cs="Segoe UI"/>
                <w:szCs w:val="18"/>
              </w:rPr>
            </w:pPr>
            <w:r w:rsidRPr="00D642C5">
              <w:rPr>
                <w:rFonts w:cs="Segoe UI"/>
                <w:szCs w:val="18"/>
              </w:rPr>
              <w:t>Stapeling</w:t>
            </w:r>
          </w:p>
          <w:p w14:paraId="215EC608" w14:textId="08AC5096" w:rsidR="0018065A" w:rsidRPr="00D642C5" w:rsidRDefault="0018065A" w:rsidP="00DE0C55">
            <w:pPr>
              <w:rPr>
                <w:szCs w:val="18"/>
              </w:rPr>
            </w:pPr>
            <w:r w:rsidRPr="00D642C5">
              <w:rPr>
                <w:rFonts w:cs="Segoe UI"/>
                <w:szCs w:val="18"/>
              </w:rPr>
              <w:t>‘Ik begeleid een gezin</w:t>
            </w:r>
            <w:r w:rsidR="00F93DDC" w:rsidRPr="00D642C5">
              <w:rPr>
                <w:rFonts w:cs="Segoe UI"/>
                <w:szCs w:val="18"/>
              </w:rPr>
              <w:t xml:space="preserve"> dat</w:t>
            </w:r>
            <w:r w:rsidRPr="00D642C5">
              <w:rPr>
                <w:rFonts w:cs="Segoe UI"/>
                <w:szCs w:val="18"/>
              </w:rPr>
              <w:t xml:space="preserve"> </w:t>
            </w:r>
            <w:r w:rsidR="00F93DDC" w:rsidRPr="00D642C5">
              <w:rPr>
                <w:rFonts w:cs="Segoe UI"/>
                <w:szCs w:val="18"/>
              </w:rPr>
              <w:t xml:space="preserve">na een faillissement </w:t>
            </w:r>
            <w:r w:rsidRPr="00D642C5">
              <w:rPr>
                <w:rFonts w:cs="Segoe UI"/>
                <w:szCs w:val="18"/>
              </w:rPr>
              <w:t xml:space="preserve">leeft van een bijstandsuitkering. </w:t>
            </w:r>
            <w:r w:rsidR="00F93DDC" w:rsidRPr="00D642C5">
              <w:rPr>
                <w:rFonts w:cs="Segoe UI"/>
                <w:szCs w:val="18"/>
              </w:rPr>
              <w:t>De m</w:t>
            </w:r>
            <w:r w:rsidRPr="00D642C5">
              <w:rPr>
                <w:rFonts w:cs="Segoe UI"/>
                <w:szCs w:val="18"/>
              </w:rPr>
              <w:t xml:space="preserve">oeder </w:t>
            </w:r>
            <w:r w:rsidR="00F93DDC" w:rsidRPr="00D642C5">
              <w:rPr>
                <w:rFonts w:cs="Segoe UI"/>
                <w:szCs w:val="18"/>
              </w:rPr>
              <w:t xml:space="preserve">en de dochter hebben </w:t>
            </w:r>
            <w:r w:rsidRPr="00D642C5">
              <w:rPr>
                <w:rFonts w:cs="Segoe UI"/>
                <w:szCs w:val="18"/>
              </w:rPr>
              <w:t>medicijnen nodig</w:t>
            </w:r>
            <w:r w:rsidR="00F93DDC" w:rsidRPr="00D642C5">
              <w:rPr>
                <w:rFonts w:cs="Segoe UI"/>
                <w:szCs w:val="18"/>
              </w:rPr>
              <w:t>. Maar daar zit een</w:t>
            </w:r>
            <w:r w:rsidRPr="00D642C5">
              <w:rPr>
                <w:rFonts w:cs="Segoe UI"/>
                <w:szCs w:val="18"/>
              </w:rPr>
              <w:t xml:space="preserve"> eigen bijdrage</w:t>
            </w:r>
            <w:r w:rsidR="00F93DDC" w:rsidRPr="00D642C5">
              <w:rPr>
                <w:rFonts w:cs="Segoe UI"/>
                <w:szCs w:val="18"/>
              </w:rPr>
              <w:t xml:space="preserve"> aan vast die zij</w:t>
            </w:r>
            <w:r w:rsidRPr="00D642C5">
              <w:rPr>
                <w:rFonts w:cs="Segoe UI"/>
                <w:szCs w:val="18"/>
              </w:rPr>
              <w:t xml:space="preserve"> </w:t>
            </w:r>
            <w:r w:rsidR="00F93DDC" w:rsidRPr="00D642C5">
              <w:rPr>
                <w:rFonts w:cs="Segoe UI"/>
                <w:szCs w:val="18"/>
              </w:rPr>
              <w:t xml:space="preserve">niet </w:t>
            </w:r>
            <w:r w:rsidRPr="00D642C5">
              <w:rPr>
                <w:rFonts w:cs="Segoe UI"/>
                <w:szCs w:val="18"/>
              </w:rPr>
              <w:t xml:space="preserve">kunnen betalen. Ook gaan ze niet naar </w:t>
            </w:r>
            <w:r w:rsidR="00F93DDC" w:rsidRPr="00D642C5">
              <w:rPr>
                <w:rFonts w:cs="Segoe UI"/>
                <w:szCs w:val="18"/>
              </w:rPr>
              <w:t xml:space="preserve">het </w:t>
            </w:r>
            <w:r w:rsidRPr="00D642C5">
              <w:rPr>
                <w:rFonts w:cs="Segoe UI"/>
                <w:szCs w:val="18"/>
              </w:rPr>
              <w:t xml:space="preserve">ziekenhuis voor controles </w:t>
            </w:r>
            <w:r w:rsidR="00F93DDC" w:rsidRPr="00D642C5">
              <w:rPr>
                <w:rFonts w:cs="Segoe UI"/>
                <w:szCs w:val="18"/>
              </w:rPr>
              <w:t xml:space="preserve">vanwege de </w:t>
            </w:r>
            <w:r w:rsidRPr="00D642C5">
              <w:rPr>
                <w:rFonts w:cs="Segoe UI"/>
                <w:szCs w:val="18"/>
              </w:rPr>
              <w:t xml:space="preserve">extra kosten </w:t>
            </w:r>
            <w:r w:rsidR="00F93DDC" w:rsidRPr="00D642C5">
              <w:rPr>
                <w:rFonts w:cs="Segoe UI"/>
                <w:szCs w:val="18"/>
              </w:rPr>
              <w:t xml:space="preserve">van het </w:t>
            </w:r>
            <w:r w:rsidRPr="00D642C5">
              <w:rPr>
                <w:rFonts w:cs="Segoe UI"/>
                <w:szCs w:val="18"/>
              </w:rPr>
              <w:t xml:space="preserve">vervoer en </w:t>
            </w:r>
            <w:r w:rsidR="00F93DDC" w:rsidRPr="00D642C5">
              <w:rPr>
                <w:rFonts w:cs="Segoe UI"/>
                <w:szCs w:val="18"/>
              </w:rPr>
              <w:t xml:space="preserve">het </w:t>
            </w:r>
            <w:r w:rsidRPr="00D642C5">
              <w:rPr>
                <w:rFonts w:cs="Segoe UI"/>
                <w:szCs w:val="18"/>
              </w:rPr>
              <w:t>eigen risico. Ondertussen lopen de achterstanden</w:t>
            </w:r>
            <w:r w:rsidR="00DE0C55" w:rsidRPr="00D642C5">
              <w:rPr>
                <w:rFonts w:cs="Segoe UI"/>
                <w:szCs w:val="18"/>
              </w:rPr>
              <w:t xml:space="preserve"> op</w:t>
            </w:r>
            <w:r w:rsidRPr="00D642C5">
              <w:rPr>
                <w:rFonts w:cs="Segoe UI"/>
                <w:szCs w:val="18"/>
              </w:rPr>
              <w:t xml:space="preserve"> </w:t>
            </w:r>
            <w:r w:rsidR="00DE0C55" w:rsidRPr="00D642C5">
              <w:rPr>
                <w:rFonts w:cs="Segoe UI"/>
                <w:szCs w:val="18"/>
              </w:rPr>
              <w:t>in de</w:t>
            </w:r>
            <w:r w:rsidRPr="00D642C5">
              <w:rPr>
                <w:rFonts w:cs="Segoe UI"/>
                <w:szCs w:val="18"/>
              </w:rPr>
              <w:t xml:space="preserve"> betaling </w:t>
            </w:r>
            <w:r w:rsidR="00DE0C55" w:rsidRPr="00D642C5">
              <w:rPr>
                <w:rFonts w:cs="Segoe UI"/>
                <w:szCs w:val="18"/>
              </w:rPr>
              <w:t>van de zorgverzekerings</w:t>
            </w:r>
            <w:r w:rsidRPr="00D642C5">
              <w:rPr>
                <w:rFonts w:cs="Segoe UI"/>
                <w:szCs w:val="18"/>
              </w:rPr>
              <w:t>premie</w:t>
            </w:r>
            <w:r w:rsidR="00DE0C55" w:rsidRPr="00D642C5">
              <w:rPr>
                <w:rFonts w:cs="Segoe UI"/>
                <w:szCs w:val="18"/>
              </w:rPr>
              <w:t>, plus</w:t>
            </w:r>
            <w:r w:rsidRPr="00D642C5">
              <w:rPr>
                <w:rFonts w:cs="Segoe UI"/>
                <w:szCs w:val="18"/>
              </w:rPr>
              <w:t xml:space="preserve"> de bestuurlijke boete. </w:t>
            </w:r>
            <w:r w:rsidR="00DE0C55" w:rsidRPr="00D642C5">
              <w:rPr>
                <w:rFonts w:cs="Segoe UI"/>
                <w:szCs w:val="18"/>
              </w:rPr>
              <w:t xml:space="preserve">Ze wachten op toelating tot de schuldhulpverlening. Dat </w:t>
            </w:r>
            <w:r w:rsidRPr="00D642C5">
              <w:rPr>
                <w:rFonts w:cs="Segoe UI"/>
                <w:szCs w:val="18"/>
              </w:rPr>
              <w:t>duurt 4 tot 6 maanden.</w:t>
            </w:r>
            <w:r w:rsidR="00DE0C55" w:rsidRPr="00D642C5">
              <w:rPr>
                <w:rFonts w:cs="Segoe UI"/>
                <w:szCs w:val="18"/>
              </w:rPr>
              <w:t xml:space="preserve"> We hebben </w:t>
            </w:r>
            <w:r w:rsidRPr="00D642C5">
              <w:rPr>
                <w:rFonts w:cs="Segoe UI"/>
                <w:szCs w:val="18"/>
              </w:rPr>
              <w:t>een beroep gedaan op de gemeente</w:t>
            </w:r>
            <w:r w:rsidR="00DE0C55" w:rsidRPr="00D642C5">
              <w:rPr>
                <w:rFonts w:cs="Segoe UI"/>
                <w:szCs w:val="18"/>
              </w:rPr>
              <w:t>,</w:t>
            </w:r>
            <w:r w:rsidRPr="00D642C5">
              <w:rPr>
                <w:rFonts w:cs="Segoe UI"/>
                <w:szCs w:val="18"/>
              </w:rPr>
              <w:t xml:space="preserve"> maar </w:t>
            </w:r>
            <w:r w:rsidR="00DE0C55" w:rsidRPr="00D642C5">
              <w:rPr>
                <w:rFonts w:cs="Segoe UI"/>
                <w:szCs w:val="18"/>
              </w:rPr>
              <w:t>die zegt</w:t>
            </w:r>
            <w:r w:rsidRPr="00D642C5">
              <w:rPr>
                <w:rFonts w:cs="Segoe UI"/>
                <w:szCs w:val="18"/>
              </w:rPr>
              <w:t xml:space="preserve"> dat de regeling </w:t>
            </w:r>
            <w:r w:rsidR="00DE0C55" w:rsidRPr="00D642C5">
              <w:rPr>
                <w:rFonts w:cs="Segoe UI"/>
                <w:szCs w:val="18"/>
              </w:rPr>
              <w:t xml:space="preserve">voor financiële tegemoetkoming </w:t>
            </w:r>
            <w:r w:rsidRPr="00D642C5">
              <w:rPr>
                <w:rFonts w:cs="Segoe UI"/>
                <w:szCs w:val="18"/>
              </w:rPr>
              <w:t>niet geldt voor compensatie</w:t>
            </w:r>
            <w:r w:rsidR="00DE0C55" w:rsidRPr="00D642C5">
              <w:rPr>
                <w:rFonts w:cs="Segoe UI"/>
                <w:szCs w:val="18"/>
              </w:rPr>
              <w:t xml:space="preserve"> van de</w:t>
            </w:r>
            <w:r w:rsidRPr="00D642C5">
              <w:rPr>
                <w:rFonts w:cs="Segoe UI"/>
                <w:szCs w:val="18"/>
              </w:rPr>
              <w:t xml:space="preserve"> eigen bijdrage</w:t>
            </w:r>
            <w:r w:rsidR="00DE0C55" w:rsidRPr="00D642C5">
              <w:rPr>
                <w:rFonts w:cs="Segoe UI"/>
                <w:szCs w:val="18"/>
              </w:rPr>
              <w:t xml:space="preserve"> en dat dat landelijk beleid is waar ze niets aan kan veranderen</w:t>
            </w:r>
            <w:r w:rsidRPr="00D642C5">
              <w:rPr>
                <w:rFonts w:cs="Segoe UI"/>
                <w:szCs w:val="18"/>
              </w:rPr>
              <w:t xml:space="preserve">. </w:t>
            </w:r>
            <w:r w:rsidR="00DE0C55" w:rsidRPr="00D642C5">
              <w:rPr>
                <w:rFonts w:cs="Segoe UI"/>
                <w:szCs w:val="18"/>
              </w:rPr>
              <w:t xml:space="preserve">Het gezin moet </w:t>
            </w:r>
            <w:r w:rsidRPr="00D642C5">
              <w:rPr>
                <w:rFonts w:cs="Segoe UI"/>
                <w:szCs w:val="18"/>
              </w:rPr>
              <w:t xml:space="preserve">de kinderbijslag </w:t>
            </w:r>
            <w:r w:rsidR="00DE0C55" w:rsidRPr="00D642C5">
              <w:rPr>
                <w:rFonts w:cs="Segoe UI"/>
                <w:szCs w:val="18"/>
              </w:rPr>
              <w:t xml:space="preserve">maar </w:t>
            </w:r>
            <w:r w:rsidRPr="00D642C5">
              <w:rPr>
                <w:rFonts w:cs="Segoe UI"/>
                <w:szCs w:val="18"/>
              </w:rPr>
              <w:t>gebruiken</w:t>
            </w:r>
            <w:r w:rsidR="00DE0C55" w:rsidRPr="00D642C5">
              <w:rPr>
                <w:rFonts w:cs="Segoe UI"/>
                <w:szCs w:val="18"/>
              </w:rPr>
              <w:t xml:space="preserve"> voor deze kosten. M</w:t>
            </w:r>
            <w:r w:rsidRPr="00D642C5">
              <w:rPr>
                <w:rFonts w:cs="Segoe UI"/>
                <w:szCs w:val="18"/>
              </w:rPr>
              <w:t>aar di</w:t>
            </w:r>
            <w:r w:rsidR="00DE0C55" w:rsidRPr="00D642C5">
              <w:rPr>
                <w:rFonts w:cs="Segoe UI"/>
                <w:szCs w:val="18"/>
              </w:rPr>
              <w:t>e</w:t>
            </w:r>
            <w:r w:rsidRPr="00D642C5">
              <w:rPr>
                <w:rFonts w:cs="Segoe UI"/>
                <w:szCs w:val="18"/>
              </w:rPr>
              <w:t xml:space="preserve"> gaat al op aan andere noodzakelijke </w:t>
            </w:r>
            <w:r w:rsidR="00DE0C55" w:rsidRPr="00D642C5">
              <w:rPr>
                <w:rFonts w:cs="Segoe UI"/>
                <w:szCs w:val="18"/>
              </w:rPr>
              <w:t>dingen</w:t>
            </w:r>
            <w:r w:rsidRPr="00D642C5">
              <w:rPr>
                <w:rFonts w:cs="Segoe UI"/>
                <w:szCs w:val="18"/>
              </w:rPr>
              <w:t>.’</w:t>
            </w:r>
            <w:r w:rsidRPr="00D642C5">
              <w:rPr>
                <w:rFonts w:cs="Segoe UI"/>
                <w:szCs w:val="18"/>
              </w:rPr>
              <w:br/>
            </w:r>
          </w:p>
        </w:tc>
      </w:tr>
    </w:tbl>
    <w:p w14:paraId="0333B9AA" w14:textId="77777777" w:rsidR="0078464F" w:rsidRPr="00310739" w:rsidRDefault="0078464F" w:rsidP="0078464F">
      <w:pPr>
        <w:rPr>
          <w:szCs w:val="18"/>
        </w:rPr>
      </w:pPr>
    </w:p>
    <w:p w14:paraId="7266606F" w14:textId="77777777" w:rsidR="0078464F" w:rsidRPr="00310739" w:rsidRDefault="0078464F" w:rsidP="0078464F">
      <w:pPr>
        <w:rPr>
          <w:szCs w:val="18"/>
        </w:rPr>
      </w:pPr>
    </w:p>
    <w:p w14:paraId="5C8E6C93" w14:textId="77777777" w:rsidR="0078464F" w:rsidRPr="00310739" w:rsidRDefault="0078464F" w:rsidP="0078464F">
      <w:pPr>
        <w:rPr>
          <w:szCs w:val="18"/>
        </w:rPr>
      </w:pPr>
    </w:p>
    <w:p w14:paraId="0AADDA14" w14:textId="65194F3D" w:rsidR="0078464F" w:rsidRPr="00D91E3A" w:rsidRDefault="0015705C" w:rsidP="00D91E3A">
      <w:pPr>
        <w:rPr>
          <w:b/>
          <w:szCs w:val="18"/>
        </w:rPr>
      </w:pPr>
      <w:r>
        <w:rPr>
          <w:b/>
          <w:szCs w:val="18"/>
        </w:rPr>
        <w:t>2</w:t>
      </w:r>
      <w:r w:rsidR="00186C5B">
        <w:rPr>
          <w:b/>
          <w:szCs w:val="18"/>
        </w:rPr>
        <w:t xml:space="preserve">.6 </w:t>
      </w:r>
      <w:r w:rsidR="0078464F" w:rsidRPr="00D91E3A">
        <w:rPr>
          <w:b/>
          <w:szCs w:val="18"/>
        </w:rPr>
        <w:t xml:space="preserve">Bureaucratie </w:t>
      </w:r>
      <w:r w:rsidR="00E47A1E">
        <w:rPr>
          <w:b/>
          <w:szCs w:val="18"/>
        </w:rPr>
        <w:t>en</w:t>
      </w:r>
      <w:r w:rsidR="0078464F" w:rsidRPr="00D91E3A">
        <w:rPr>
          <w:b/>
          <w:szCs w:val="18"/>
        </w:rPr>
        <w:t xml:space="preserve"> regeldruk</w:t>
      </w:r>
    </w:p>
    <w:p w14:paraId="7B40E061" w14:textId="77777777" w:rsidR="00D91E3A" w:rsidRDefault="00D91E3A" w:rsidP="0078464F">
      <w:pPr>
        <w:rPr>
          <w:szCs w:val="18"/>
        </w:rPr>
      </w:pPr>
    </w:p>
    <w:p w14:paraId="31D27FDF" w14:textId="5951ADDA" w:rsidR="00642106" w:rsidRPr="00512E05" w:rsidRDefault="0078464F" w:rsidP="00512E05">
      <w:pPr>
        <w:rPr>
          <w:szCs w:val="18"/>
        </w:rPr>
      </w:pPr>
      <w:r w:rsidRPr="00310739">
        <w:rPr>
          <w:szCs w:val="18"/>
        </w:rPr>
        <w:t xml:space="preserve">Veel meldingen gaan over de toenemende bureaucratie en regeldruk die mensen ervaren. </w:t>
      </w:r>
      <w:r w:rsidR="00E47A1E">
        <w:rPr>
          <w:szCs w:val="18"/>
        </w:rPr>
        <w:t>U</w:t>
      </w:r>
      <w:r w:rsidRPr="00310739">
        <w:rPr>
          <w:szCs w:val="18"/>
        </w:rPr>
        <w:t xml:space="preserve">itvoeringsorganisaties handelen </w:t>
      </w:r>
      <w:r w:rsidR="00E47A1E" w:rsidRPr="00310739">
        <w:rPr>
          <w:szCs w:val="18"/>
        </w:rPr>
        <w:t xml:space="preserve">vooral </w:t>
      </w:r>
      <w:r w:rsidRPr="00310739">
        <w:rPr>
          <w:szCs w:val="18"/>
        </w:rPr>
        <w:t xml:space="preserve">vanuit regels en procedures en </w:t>
      </w:r>
      <w:r w:rsidR="00E47A1E" w:rsidRPr="00310739">
        <w:rPr>
          <w:szCs w:val="18"/>
        </w:rPr>
        <w:t xml:space="preserve">lijken </w:t>
      </w:r>
      <w:r w:rsidRPr="00310739">
        <w:rPr>
          <w:szCs w:val="18"/>
        </w:rPr>
        <w:t xml:space="preserve">minder oog te hebben voor de echte vraag van mensen. Dit kan </w:t>
      </w:r>
      <w:r w:rsidR="00E47A1E">
        <w:rPr>
          <w:szCs w:val="18"/>
        </w:rPr>
        <w:t xml:space="preserve">oplossingen vertragen, minder passend maken en soms zelfs helemaal blokkeren. Dat zal </w:t>
      </w:r>
      <w:r w:rsidR="00593629">
        <w:rPr>
          <w:szCs w:val="18"/>
        </w:rPr>
        <w:t xml:space="preserve">uiteindelijk </w:t>
      </w:r>
      <w:r w:rsidRPr="00310739">
        <w:rPr>
          <w:szCs w:val="18"/>
        </w:rPr>
        <w:t>op andere plekken in het systeem tot hogere kosten leiden. Daar waar regels en procedures de overhand krijgen</w:t>
      </w:r>
      <w:r w:rsidR="00E47A1E">
        <w:rPr>
          <w:szCs w:val="18"/>
        </w:rPr>
        <w:t>,</w:t>
      </w:r>
      <w:r w:rsidRPr="00310739">
        <w:rPr>
          <w:szCs w:val="18"/>
        </w:rPr>
        <w:t xml:space="preserve"> </w:t>
      </w:r>
      <w:r w:rsidR="00E47A1E">
        <w:rPr>
          <w:szCs w:val="18"/>
        </w:rPr>
        <w:t>raakt</w:t>
      </w:r>
      <w:r w:rsidR="00E47A1E" w:rsidRPr="00310739">
        <w:rPr>
          <w:szCs w:val="18"/>
        </w:rPr>
        <w:t xml:space="preserve"> </w:t>
      </w:r>
      <w:r w:rsidR="00A314A7">
        <w:rPr>
          <w:szCs w:val="18"/>
        </w:rPr>
        <w:t>de bedoeling van de wetten zoals de Wmo, Jeugdwet en Participatiewet uit het zicht</w:t>
      </w:r>
      <w:r w:rsidRPr="00310739">
        <w:rPr>
          <w:szCs w:val="18"/>
        </w:rPr>
        <w:t xml:space="preserve">. En </w:t>
      </w:r>
      <w:r w:rsidR="00E47A1E">
        <w:rPr>
          <w:szCs w:val="18"/>
        </w:rPr>
        <w:t xml:space="preserve">dan </w:t>
      </w:r>
      <w:r w:rsidRPr="00310739">
        <w:rPr>
          <w:szCs w:val="18"/>
        </w:rPr>
        <w:t xml:space="preserve">gaan mensen eerder minder dan meer meedoen. </w:t>
      </w:r>
      <w:r w:rsidR="00593629">
        <w:rPr>
          <w:szCs w:val="18"/>
        </w:rPr>
        <w:t xml:space="preserve">Een </w:t>
      </w:r>
      <w:r w:rsidR="00642106">
        <w:rPr>
          <w:szCs w:val="18"/>
        </w:rPr>
        <w:t xml:space="preserve">gevolg </w:t>
      </w:r>
      <w:r w:rsidR="00593629">
        <w:rPr>
          <w:szCs w:val="18"/>
        </w:rPr>
        <w:t xml:space="preserve">is bijvoorbeeld </w:t>
      </w:r>
      <w:r w:rsidR="00642106">
        <w:rPr>
          <w:szCs w:val="18"/>
        </w:rPr>
        <w:t>dat ve</w:t>
      </w:r>
      <w:r w:rsidRPr="00310739">
        <w:rPr>
          <w:szCs w:val="18"/>
        </w:rPr>
        <w:t>el ouderen stoppen met vrijwilligerswerk in verzorgings- en verpleeghuizen omdat de eisen steeds hoger worden</w:t>
      </w:r>
      <w:r w:rsidR="00642106">
        <w:rPr>
          <w:szCs w:val="18"/>
        </w:rPr>
        <w:t xml:space="preserve">. </w:t>
      </w:r>
      <w:r w:rsidR="00512E05" w:rsidRPr="00512E05">
        <w:rPr>
          <w:szCs w:val="18"/>
        </w:rPr>
        <w:t>Ook bij mantelzorgers komt regeldruk veel voor. Soms zelfs zodanig dat het leidt tot overbelasting.</w:t>
      </w:r>
    </w:p>
    <w:p w14:paraId="50607A0C" w14:textId="6AD16F66" w:rsidR="0078464F" w:rsidRPr="00310739" w:rsidRDefault="0078464F" w:rsidP="0078464F">
      <w:pPr>
        <w:rPr>
          <w:szCs w:val="18"/>
        </w:rPr>
      </w:pPr>
    </w:p>
    <w:p w14:paraId="2037095C" w14:textId="0E700390" w:rsidR="0078464F" w:rsidRDefault="0078464F" w:rsidP="0078464F">
      <w:pPr>
        <w:rPr>
          <w:szCs w:val="18"/>
        </w:rPr>
      </w:pPr>
    </w:p>
    <w:tbl>
      <w:tblPr>
        <w:tblStyle w:val="Tabelraster"/>
        <w:tblW w:w="0" w:type="auto"/>
        <w:tblLook w:val="04A0" w:firstRow="1" w:lastRow="0" w:firstColumn="1" w:lastColumn="0" w:noHBand="0" w:noVBand="1"/>
      </w:tblPr>
      <w:tblGrid>
        <w:gridCol w:w="8538"/>
      </w:tblGrid>
      <w:tr w:rsidR="00A65FE5" w14:paraId="5B0F0480" w14:textId="77777777" w:rsidTr="00A65FE5">
        <w:tc>
          <w:tcPr>
            <w:tcW w:w="8538" w:type="dxa"/>
          </w:tcPr>
          <w:p w14:paraId="4EB4BCB2" w14:textId="7FAB8CAB" w:rsidR="00A65FE5" w:rsidRPr="00310739" w:rsidRDefault="00642106" w:rsidP="00A65FE5">
            <w:pPr>
              <w:rPr>
                <w:color w:val="000000"/>
                <w:szCs w:val="18"/>
              </w:rPr>
            </w:pPr>
            <w:r>
              <w:rPr>
                <w:b/>
                <w:bCs/>
                <w:color w:val="000000"/>
                <w:szCs w:val="18"/>
              </w:rPr>
              <w:t>Een eindeloze zoektocht in de ggz</w:t>
            </w:r>
          </w:p>
          <w:p w14:paraId="79DD98FC" w14:textId="625397A4" w:rsidR="00A65FE5" w:rsidRPr="00310739" w:rsidRDefault="00642106" w:rsidP="00593629">
            <w:pPr>
              <w:rPr>
                <w:color w:val="000000"/>
                <w:szCs w:val="18"/>
              </w:rPr>
            </w:pPr>
            <w:r>
              <w:rPr>
                <w:color w:val="000000"/>
                <w:szCs w:val="18"/>
              </w:rPr>
              <w:t>‘</w:t>
            </w:r>
            <w:r w:rsidR="00A65FE5" w:rsidRPr="00310739">
              <w:rPr>
                <w:color w:val="000000"/>
                <w:szCs w:val="18"/>
              </w:rPr>
              <w:t xml:space="preserve">Onze dochter is </w:t>
            </w:r>
            <w:r>
              <w:rPr>
                <w:color w:val="000000"/>
                <w:szCs w:val="18"/>
              </w:rPr>
              <w:t>sinds</w:t>
            </w:r>
            <w:r w:rsidRPr="00310739">
              <w:rPr>
                <w:color w:val="000000"/>
                <w:szCs w:val="18"/>
              </w:rPr>
              <w:t xml:space="preserve"> </w:t>
            </w:r>
            <w:r w:rsidR="00A65FE5" w:rsidRPr="00310739">
              <w:rPr>
                <w:color w:val="000000"/>
                <w:szCs w:val="18"/>
              </w:rPr>
              <w:t>haar 11e in behandeling</w:t>
            </w:r>
            <w:r>
              <w:rPr>
                <w:color w:val="000000"/>
                <w:szCs w:val="18"/>
              </w:rPr>
              <w:t xml:space="preserve"> in de ggz</w:t>
            </w:r>
            <w:r w:rsidR="00A65FE5" w:rsidRPr="00310739">
              <w:rPr>
                <w:color w:val="000000"/>
                <w:szCs w:val="18"/>
              </w:rPr>
              <w:t xml:space="preserve">. </w:t>
            </w:r>
            <w:r>
              <w:rPr>
                <w:color w:val="000000"/>
                <w:szCs w:val="18"/>
              </w:rPr>
              <w:t xml:space="preserve">Al vier jaar </w:t>
            </w:r>
            <w:r w:rsidR="00593629">
              <w:rPr>
                <w:color w:val="000000"/>
                <w:szCs w:val="18"/>
              </w:rPr>
              <w:t>zijn</w:t>
            </w:r>
            <w:r w:rsidR="00A65FE5" w:rsidRPr="00310739">
              <w:rPr>
                <w:color w:val="000000"/>
                <w:szCs w:val="18"/>
              </w:rPr>
              <w:t xml:space="preserve"> </w:t>
            </w:r>
            <w:r w:rsidR="00CC1102">
              <w:rPr>
                <w:color w:val="000000"/>
                <w:szCs w:val="18"/>
              </w:rPr>
              <w:t>alle deskundigen</w:t>
            </w:r>
            <w:r w:rsidR="00A65FE5" w:rsidRPr="00310739">
              <w:rPr>
                <w:color w:val="000000"/>
                <w:szCs w:val="18"/>
              </w:rPr>
              <w:t xml:space="preserve"> </w:t>
            </w:r>
            <w:r w:rsidR="00593629">
              <w:rPr>
                <w:color w:val="000000"/>
                <w:szCs w:val="18"/>
              </w:rPr>
              <w:t>het erover eens</w:t>
            </w:r>
            <w:r w:rsidR="00593629" w:rsidRPr="00310739">
              <w:rPr>
                <w:color w:val="000000"/>
                <w:szCs w:val="18"/>
              </w:rPr>
              <w:t xml:space="preserve"> </w:t>
            </w:r>
            <w:r w:rsidR="00A65FE5" w:rsidRPr="00310739">
              <w:rPr>
                <w:color w:val="000000"/>
                <w:szCs w:val="18"/>
              </w:rPr>
              <w:t xml:space="preserve">dat ze niet in de psychiatrie </w:t>
            </w:r>
            <w:r w:rsidR="00CC1102">
              <w:rPr>
                <w:color w:val="000000"/>
                <w:szCs w:val="18"/>
              </w:rPr>
              <w:t>thuishoort</w:t>
            </w:r>
            <w:r w:rsidR="00A65FE5" w:rsidRPr="00310739">
              <w:rPr>
                <w:color w:val="000000"/>
                <w:szCs w:val="18"/>
              </w:rPr>
              <w:t>, maar naar een veilige woonplek moet in de jeugdzorg.</w:t>
            </w:r>
            <w:r>
              <w:rPr>
                <w:color w:val="000000"/>
                <w:szCs w:val="18"/>
              </w:rPr>
              <w:t xml:space="preserve"> </w:t>
            </w:r>
            <w:r w:rsidR="00A65FE5" w:rsidRPr="00310739">
              <w:rPr>
                <w:color w:val="000000"/>
                <w:szCs w:val="18"/>
              </w:rPr>
              <w:t>Ze is 15 keer aangemeld bij verschillende instellingen</w:t>
            </w:r>
            <w:r>
              <w:rPr>
                <w:color w:val="000000"/>
                <w:szCs w:val="18"/>
              </w:rPr>
              <w:t>. Elke</w:t>
            </w:r>
            <w:r w:rsidR="00A65FE5" w:rsidRPr="00310739">
              <w:rPr>
                <w:color w:val="000000"/>
                <w:szCs w:val="18"/>
              </w:rPr>
              <w:t xml:space="preserve"> keer </w:t>
            </w:r>
            <w:r>
              <w:rPr>
                <w:color w:val="000000"/>
                <w:szCs w:val="18"/>
              </w:rPr>
              <w:t xml:space="preserve">wordt ze </w:t>
            </w:r>
            <w:r w:rsidR="00A65FE5" w:rsidRPr="00310739">
              <w:rPr>
                <w:color w:val="000000"/>
                <w:szCs w:val="18"/>
              </w:rPr>
              <w:t xml:space="preserve">afgewezen </w:t>
            </w:r>
            <w:r>
              <w:rPr>
                <w:color w:val="000000"/>
                <w:szCs w:val="18"/>
              </w:rPr>
              <w:t>omdat ze zich</w:t>
            </w:r>
            <w:r w:rsidR="00593629">
              <w:rPr>
                <w:color w:val="000000"/>
                <w:szCs w:val="18"/>
              </w:rPr>
              <w:t>zelf</w:t>
            </w:r>
            <w:r>
              <w:rPr>
                <w:color w:val="000000"/>
                <w:szCs w:val="18"/>
              </w:rPr>
              <w:t xml:space="preserve"> soms</w:t>
            </w:r>
            <w:r w:rsidR="00A65FE5" w:rsidRPr="00310739">
              <w:rPr>
                <w:color w:val="000000"/>
                <w:szCs w:val="18"/>
              </w:rPr>
              <w:t xml:space="preserve"> beschadig</w:t>
            </w:r>
            <w:r w:rsidR="00593629">
              <w:rPr>
                <w:color w:val="000000"/>
                <w:szCs w:val="18"/>
              </w:rPr>
              <w:t>t</w:t>
            </w:r>
            <w:r w:rsidR="00A65FE5" w:rsidRPr="00310739">
              <w:rPr>
                <w:color w:val="000000"/>
                <w:szCs w:val="18"/>
              </w:rPr>
              <w:t xml:space="preserve">. </w:t>
            </w:r>
            <w:r w:rsidR="00CC1102">
              <w:rPr>
                <w:color w:val="000000"/>
                <w:szCs w:val="18"/>
              </w:rPr>
              <w:t>D</w:t>
            </w:r>
            <w:r w:rsidR="00A65FE5" w:rsidRPr="00310739">
              <w:rPr>
                <w:color w:val="000000"/>
                <w:szCs w:val="18"/>
              </w:rPr>
              <w:t xml:space="preserve">e instellingen hebben niet de moed </w:t>
            </w:r>
            <w:r w:rsidR="00CC1102">
              <w:rPr>
                <w:color w:val="000000"/>
                <w:szCs w:val="18"/>
              </w:rPr>
              <w:t>om haar</w:t>
            </w:r>
            <w:r w:rsidR="00A65FE5" w:rsidRPr="00310739">
              <w:rPr>
                <w:color w:val="000000"/>
                <w:szCs w:val="18"/>
              </w:rPr>
              <w:t xml:space="preserve"> te helpen</w:t>
            </w:r>
            <w:r w:rsidR="00CC1102">
              <w:rPr>
                <w:color w:val="000000"/>
                <w:szCs w:val="18"/>
              </w:rPr>
              <w:t xml:space="preserve"> en niemand heeft de regie om eens door te drukken</w:t>
            </w:r>
            <w:r>
              <w:rPr>
                <w:color w:val="000000"/>
                <w:szCs w:val="18"/>
              </w:rPr>
              <w:t>, o</w:t>
            </w:r>
            <w:r w:rsidR="00A65FE5" w:rsidRPr="00310739">
              <w:rPr>
                <w:color w:val="000000"/>
                <w:szCs w:val="18"/>
              </w:rPr>
              <w:t xml:space="preserve">ndanks dat de gemeente waar we wonen over de financiering </w:t>
            </w:r>
            <w:r w:rsidR="00CC1102">
              <w:rPr>
                <w:color w:val="000000"/>
                <w:szCs w:val="18"/>
              </w:rPr>
              <w:t xml:space="preserve">van aanvullende voorzieningen </w:t>
            </w:r>
            <w:r w:rsidR="00A65FE5" w:rsidRPr="00310739">
              <w:rPr>
                <w:color w:val="000000"/>
                <w:szCs w:val="18"/>
              </w:rPr>
              <w:t>niet moeilijk doet.</w:t>
            </w:r>
            <w:r w:rsidR="00CC1102">
              <w:rPr>
                <w:color w:val="000000"/>
                <w:szCs w:val="18"/>
              </w:rPr>
              <w:t xml:space="preserve"> Het </w:t>
            </w:r>
            <w:r w:rsidR="00A65FE5" w:rsidRPr="00310739">
              <w:rPr>
                <w:color w:val="000000"/>
                <w:szCs w:val="18"/>
              </w:rPr>
              <w:t xml:space="preserve">gebrek aan perspectief </w:t>
            </w:r>
            <w:r w:rsidR="00CC1102">
              <w:rPr>
                <w:color w:val="000000"/>
                <w:szCs w:val="18"/>
              </w:rPr>
              <w:t>maakt dat het steeds slechter gaat met</w:t>
            </w:r>
            <w:r w:rsidR="00CC1102" w:rsidRPr="00310739">
              <w:rPr>
                <w:color w:val="000000"/>
                <w:szCs w:val="18"/>
              </w:rPr>
              <w:t xml:space="preserve"> </w:t>
            </w:r>
            <w:r w:rsidR="00A65FE5" w:rsidRPr="00310739">
              <w:rPr>
                <w:color w:val="000000"/>
                <w:szCs w:val="18"/>
              </w:rPr>
              <w:t>onze dochter.</w:t>
            </w:r>
            <w:r w:rsidR="0044358A">
              <w:rPr>
                <w:color w:val="000000"/>
                <w:szCs w:val="18"/>
              </w:rPr>
              <w:t xml:space="preserve"> </w:t>
            </w:r>
            <w:r w:rsidR="00CC1102" w:rsidRPr="00310739">
              <w:rPr>
                <w:color w:val="000000"/>
                <w:szCs w:val="18"/>
              </w:rPr>
              <w:t xml:space="preserve">We vinden het als ouders vreselijk verdrietig om te zien dat </w:t>
            </w:r>
            <w:r w:rsidR="00CC1102">
              <w:rPr>
                <w:color w:val="000000"/>
                <w:szCs w:val="18"/>
              </w:rPr>
              <w:t>ze</w:t>
            </w:r>
            <w:r w:rsidR="00CC1102" w:rsidRPr="00310739">
              <w:rPr>
                <w:color w:val="000000"/>
                <w:szCs w:val="18"/>
              </w:rPr>
              <w:t xml:space="preserve"> daardoor het leven niet meer de moeite waard vindt.</w:t>
            </w:r>
            <w:r w:rsidR="00CC1102">
              <w:rPr>
                <w:color w:val="000000"/>
                <w:szCs w:val="18"/>
              </w:rPr>
              <w:t xml:space="preserve"> </w:t>
            </w:r>
            <w:r w:rsidR="00CC1102" w:rsidRPr="00310739">
              <w:rPr>
                <w:color w:val="000000"/>
                <w:szCs w:val="18"/>
              </w:rPr>
              <w:t>Het bureaucratisch moeras is enorm en bijna niet te accepteren als</w:t>
            </w:r>
            <w:r w:rsidR="00CC1102">
              <w:rPr>
                <w:color w:val="000000"/>
                <w:szCs w:val="18"/>
              </w:rPr>
              <w:t xml:space="preserve"> het antwoord op de aanmelding “</w:t>
            </w:r>
            <w:r w:rsidR="00CC1102" w:rsidRPr="00310739">
              <w:rPr>
                <w:color w:val="000000"/>
                <w:szCs w:val="18"/>
              </w:rPr>
              <w:t>nee</w:t>
            </w:r>
            <w:r w:rsidR="00CC1102">
              <w:rPr>
                <w:color w:val="000000"/>
                <w:szCs w:val="18"/>
              </w:rPr>
              <w:t>”</w:t>
            </w:r>
            <w:r w:rsidR="00CC1102" w:rsidRPr="00310739">
              <w:rPr>
                <w:color w:val="000000"/>
                <w:szCs w:val="18"/>
              </w:rPr>
              <w:t xml:space="preserve"> is.</w:t>
            </w:r>
            <w:r w:rsidR="00CC1102">
              <w:rPr>
                <w:color w:val="000000"/>
                <w:szCs w:val="18"/>
              </w:rPr>
              <w:t>’</w:t>
            </w:r>
          </w:p>
          <w:p w14:paraId="27E6C48C" w14:textId="77777777" w:rsidR="00A65FE5" w:rsidRDefault="00A65FE5" w:rsidP="0078464F">
            <w:pPr>
              <w:rPr>
                <w:szCs w:val="18"/>
              </w:rPr>
            </w:pPr>
          </w:p>
        </w:tc>
      </w:tr>
    </w:tbl>
    <w:p w14:paraId="7A455199" w14:textId="77777777" w:rsidR="0086515A" w:rsidRDefault="0086515A" w:rsidP="0078464F">
      <w:pPr>
        <w:rPr>
          <w:szCs w:val="18"/>
        </w:rPr>
      </w:pPr>
    </w:p>
    <w:p w14:paraId="581B35BD" w14:textId="77777777" w:rsidR="0086515A" w:rsidRPr="00310739" w:rsidRDefault="0086515A" w:rsidP="0078464F">
      <w:pPr>
        <w:rPr>
          <w:szCs w:val="18"/>
        </w:rPr>
      </w:pPr>
    </w:p>
    <w:p w14:paraId="6BD1A4B7" w14:textId="77777777" w:rsidR="0078464F" w:rsidRPr="00310739" w:rsidRDefault="0078464F" w:rsidP="0078464F">
      <w:pPr>
        <w:rPr>
          <w:b/>
          <w:szCs w:val="18"/>
        </w:rPr>
      </w:pPr>
    </w:p>
    <w:p w14:paraId="78A4030E" w14:textId="77777777" w:rsidR="001F79CC" w:rsidRDefault="001F79CC">
      <w:pPr>
        <w:widowControl/>
        <w:spacing w:line="240" w:lineRule="auto"/>
        <w:rPr>
          <w:b/>
          <w:szCs w:val="18"/>
        </w:rPr>
      </w:pPr>
      <w:r>
        <w:rPr>
          <w:b/>
          <w:szCs w:val="18"/>
        </w:rPr>
        <w:br w:type="page"/>
      </w:r>
    </w:p>
    <w:p w14:paraId="64A8FA03" w14:textId="2ED9E7F2" w:rsidR="0078464F" w:rsidRPr="00D91E3A" w:rsidRDefault="0015705C" w:rsidP="00D91E3A">
      <w:pPr>
        <w:rPr>
          <w:b/>
          <w:szCs w:val="18"/>
        </w:rPr>
      </w:pPr>
      <w:r>
        <w:rPr>
          <w:b/>
          <w:szCs w:val="18"/>
        </w:rPr>
        <w:lastRenderedPageBreak/>
        <w:t>2</w:t>
      </w:r>
      <w:r w:rsidR="00186C5B">
        <w:rPr>
          <w:b/>
          <w:szCs w:val="18"/>
        </w:rPr>
        <w:t xml:space="preserve">.7 </w:t>
      </w:r>
      <w:r w:rsidR="0078464F" w:rsidRPr="00D91E3A">
        <w:rPr>
          <w:b/>
          <w:szCs w:val="18"/>
        </w:rPr>
        <w:t>Rolverschuiving</w:t>
      </w:r>
    </w:p>
    <w:p w14:paraId="332DAA05" w14:textId="77777777" w:rsidR="00D91E3A" w:rsidRDefault="00D91E3A" w:rsidP="0078464F">
      <w:pPr>
        <w:rPr>
          <w:szCs w:val="18"/>
        </w:rPr>
      </w:pPr>
    </w:p>
    <w:p w14:paraId="418C36E8" w14:textId="3BED644B" w:rsidR="0078464F" w:rsidRPr="00310739" w:rsidRDefault="0078464F" w:rsidP="0078464F">
      <w:pPr>
        <w:rPr>
          <w:szCs w:val="18"/>
        </w:rPr>
      </w:pPr>
      <w:r w:rsidRPr="00310739">
        <w:rPr>
          <w:szCs w:val="18"/>
        </w:rPr>
        <w:t xml:space="preserve">Steeds meer signalen gaan over een verschuiving van zorgtaken. Veel melders laten weten dat </w:t>
      </w:r>
      <w:r w:rsidR="00210818">
        <w:rPr>
          <w:szCs w:val="18"/>
        </w:rPr>
        <w:t xml:space="preserve">de </w:t>
      </w:r>
      <w:r w:rsidRPr="00310739">
        <w:rPr>
          <w:szCs w:val="18"/>
        </w:rPr>
        <w:t xml:space="preserve">gemeente, </w:t>
      </w:r>
      <w:r w:rsidR="00210818">
        <w:rPr>
          <w:szCs w:val="18"/>
        </w:rPr>
        <w:t xml:space="preserve">het </w:t>
      </w:r>
      <w:r w:rsidRPr="00310739">
        <w:rPr>
          <w:szCs w:val="18"/>
        </w:rPr>
        <w:t xml:space="preserve">CIZ of </w:t>
      </w:r>
      <w:r w:rsidR="00210818">
        <w:rPr>
          <w:szCs w:val="18"/>
        </w:rPr>
        <w:t xml:space="preserve">het </w:t>
      </w:r>
      <w:r w:rsidRPr="00310739">
        <w:rPr>
          <w:szCs w:val="18"/>
        </w:rPr>
        <w:t xml:space="preserve">zorgkantoor niet altijd ingaat op de wensen en behoeften van de mensen om </w:t>
      </w:r>
      <w:r w:rsidR="00210818">
        <w:rPr>
          <w:szCs w:val="18"/>
        </w:rPr>
        <w:t>w</w:t>
      </w:r>
      <w:r w:rsidRPr="00310739">
        <w:rPr>
          <w:szCs w:val="18"/>
        </w:rPr>
        <w:t xml:space="preserve">ie het gaat. Soms lijkt de regelgeving, de bezuinigingsopgave of het systeem centraal te staan en krijgen de mensen niet de zorg en ondersteuning die zij nodig hebben. </w:t>
      </w:r>
    </w:p>
    <w:p w14:paraId="3B2338C0" w14:textId="77777777" w:rsidR="0078464F" w:rsidRPr="00310739" w:rsidRDefault="0078464F" w:rsidP="0078464F">
      <w:pPr>
        <w:rPr>
          <w:szCs w:val="18"/>
        </w:rPr>
      </w:pPr>
    </w:p>
    <w:p w14:paraId="5144E8C1" w14:textId="04E7DC92" w:rsidR="0078464F" w:rsidRPr="00310739" w:rsidRDefault="0078464F" w:rsidP="0078464F">
      <w:pPr>
        <w:rPr>
          <w:szCs w:val="18"/>
        </w:rPr>
      </w:pPr>
      <w:r w:rsidRPr="00310739">
        <w:rPr>
          <w:szCs w:val="18"/>
        </w:rPr>
        <w:t xml:space="preserve">Zorginstellingen en gemeenten doen veel vaker een beroep op familie of </w:t>
      </w:r>
      <w:r w:rsidR="00210818">
        <w:rPr>
          <w:szCs w:val="18"/>
        </w:rPr>
        <w:t xml:space="preserve">bekenden </w:t>
      </w:r>
      <w:r w:rsidRPr="00310739">
        <w:rPr>
          <w:szCs w:val="18"/>
        </w:rPr>
        <w:t xml:space="preserve">voor zorg en ondersteuning. </w:t>
      </w:r>
      <w:r w:rsidR="00E44247">
        <w:rPr>
          <w:szCs w:val="18"/>
        </w:rPr>
        <w:t>Maar d</w:t>
      </w:r>
      <w:r w:rsidRPr="00310739">
        <w:rPr>
          <w:szCs w:val="18"/>
        </w:rPr>
        <w:t>e positie van mantelzorg</w:t>
      </w:r>
      <w:r w:rsidR="00210818">
        <w:rPr>
          <w:szCs w:val="18"/>
        </w:rPr>
        <w:t>ers</w:t>
      </w:r>
      <w:r w:rsidRPr="00310739">
        <w:rPr>
          <w:szCs w:val="18"/>
        </w:rPr>
        <w:t xml:space="preserve"> verdient meer aandacht. </w:t>
      </w:r>
      <w:r w:rsidR="00E44247">
        <w:rPr>
          <w:szCs w:val="18"/>
        </w:rPr>
        <w:t>Zij</w:t>
      </w:r>
      <w:r w:rsidR="00593629">
        <w:rPr>
          <w:szCs w:val="18"/>
        </w:rPr>
        <w:t xml:space="preserve"> zijn nooit vrij en</w:t>
      </w:r>
      <w:r w:rsidR="00E44247">
        <w:rPr>
          <w:szCs w:val="18"/>
        </w:rPr>
        <w:t xml:space="preserve"> weten vaak niet waar ze</w:t>
      </w:r>
      <w:r w:rsidR="00E44247" w:rsidRPr="00310739">
        <w:rPr>
          <w:szCs w:val="18"/>
        </w:rPr>
        <w:t xml:space="preserve"> ondersteuning kunnen krijgen</w:t>
      </w:r>
      <w:r w:rsidR="00E44247">
        <w:rPr>
          <w:szCs w:val="18"/>
        </w:rPr>
        <w:t xml:space="preserve"> of welke</w:t>
      </w:r>
      <w:r w:rsidR="00E44247" w:rsidRPr="00310739">
        <w:rPr>
          <w:szCs w:val="18"/>
        </w:rPr>
        <w:t xml:space="preserve"> regelingen de gemeente </w:t>
      </w:r>
      <w:r w:rsidR="00E44247">
        <w:rPr>
          <w:szCs w:val="18"/>
        </w:rPr>
        <w:t>voor hen heeft</w:t>
      </w:r>
      <w:r w:rsidR="00E44247" w:rsidRPr="00310739">
        <w:rPr>
          <w:szCs w:val="18"/>
        </w:rPr>
        <w:t xml:space="preserve">. </w:t>
      </w:r>
      <w:r w:rsidR="00271C93">
        <w:rPr>
          <w:szCs w:val="18"/>
        </w:rPr>
        <w:t xml:space="preserve">Gemeenten luisteren ook vaak niet naar </w:t>
      </w:r>
      <w:r w:rsidR="002E51D2">
        <w:rPr>
          <w:szCs w:val="18"/>
        </w:rPr>
        <w:t xml:space="preserve">het signaal van </w:t>
      </w:r>
      <w:r w:rsidR="00271C93">
        <w:rPr>
          <w:szCs w:val="18"/>
        </w:rPr>
        <w:t xml:space="preserve">mensen </w:t>
      </w:r>
      <w:r w:rsidR="00E44247" w:rsidRPr="00310739">
        <w:rPr>
          <w:szCs w:val="18"/>
        </w:rPr>
        <w:t xml:space="preserve">dat </w:t>
      </w:r>
      <w:r w:rsidR="00593629">
        <w:rPr>
          <w:szCs w:val="18"/>
        </w:rPr>
        <w:t>er geen</w:t>
      </w:r>
      <w:r w:rsidR="00E44247" w:rsidRPr="00310739">
        <w:rPr>
          <w:szCs w:val="18"/>
        </w:rPr>
        <w:t xml:space="preserve"> </w:t>
      </w:r>
      <w:r w:rsidR="00593629">
        <w:rPr>
          <w:szCs w:val="18"/>
        </w:rPr>
        <w:t>mantel</w:t>
      </w:r>
      <w:r w:rsidR="00271C93">
        <w:rPr>
          <w:szCs w:val="18"/>
        </w:rPr>
        <w:t>zorg (extra) gegeven</w:t>
      </w:r>
      <w:r w:rsidR="00E44247" w:rsidRPr="00310739">
        <w:rPr>
          <w:szCs w:val="18"/>
        </w:rPr>
        <w:t xml:space="preserve"> kan worden. </w:t>
      </w:r>
      <w:r w:rsidRPr="00310739">
        <w:rPr>
          <w:szCs w:val="18"/>
        </w:rPr>
        <w:t xml:space="preserve">Gezinnen die de zorg en ondersteuning voor een familielid </w:t>
      </w:r>
      <w:r w:rsidR="002E51D2">
        <w:rPr>
          <w:szCs w:val="18"/>
        </w:rPr>
        <w:t xml:space="preserve">wel </w:t>
      </w:r>
      <w:r w:rsidRPr="00310739">
        <w:rPr>
          <w:szCs w:val="18"/>
        </w:rPr>
        <w:t>zelf willen leveren</w:t>
      </w:r>
      <w:r w:rsidR="00C13935">
        <w:rPr>
          <w:szCs w:val="18"/>
        </w:rPr>
        <w:t>,</w:t>
      </w:r>
      <w:r w:rsidRPr="00310739">
        <w:rPr>
          <w:szCs w:val="18"/>
        </w:rPr>
        <w:t xml:space="preserve"> </w:t>
      </w:r>
      <w:r w:rsidR="00387B30">
        <w:rPr>
          <w:szCs w:val="18"/>
        </w:rPr>
        <w:t xml:space="preserve">vinden </w:t>
      </w:r>
      <w:r w:rsidRPr="00310739">
        <w:rPr>
          <w:szCs w:val="18"/>
        </w:rPr>
        <w:t>steeds vaker een gemeente op hun pad die deze zorg</w:t>
      </w:r>
      <w:r w:rsidR="002E51D2">
        <w:rPr>
          <w:szCs w:val="18"/>
        </w:rPr>
        <w:t xml:space="preserve"> bestempelen</w:t>
      </w:r>
      <w:r w:rsidRPr="00310739">
        <w:rPr>
          <w:szCs w:val="18"/>
        </w:rPr>
        <w:t xml:space="preserve"> als </w:t>
      </w:r>
      <w:r w:rsidR="00387B30">
        <w:rPr>
          <w:szCs w:val="18"/>
        </w:rPr>
        <w:t xml:space="preserve">gebruikelijk of toch als </w:t>
      </w:r>
      <w:r w:rsidR="00C13935">
        <w:rPr>
          <w:szCs w:val="18"/>
        </w:rPr>
        <w:t>m</w:t>
      </w:r>
      <w:r w:rsidRPr="00310739">
        <w:rPr>
          <w:szCs w:val="18"/>
        </w:rPr>
        <w:t>antelzorg bestempel</w:t>
      </w:r>
      <w:r w:rsidR="00C13935">
        <w:rPr>
          <w:szCs w:val="18"/>
        </w:rPr>
        <w:t>t</w:t>
      </w:r>
      <w:r w:rsidR="00C45981">
        <w:rPr>
          <w:szCs w:val="18"/>
        </w:rPr>
        <w:t xml:space="preserve">. Ook als </w:t>
      </w:r>
      <w:r w:rsidR="00387B30">
        <w:rPr>
          <w:szCs w:val="18"/>
        </w:rPr>
        <w:t xml:space="preserve">deze gezinnen aangeven dat </w:t>
      </w:r>
      <w:r w:rsidR="00AB21F8">
        <w:rPr>
          <w:szCs w:val="18"/>
        </w:rPr>
        <w:t xml:space="preserve">(meer) </w:t>
      </w:r>
      <w:r w:rsidR="00387B30">
        <w:rPr>
          <w:szCs w:val="18"/>
        </w:rPr>
        <w:t>mantelzorg</w:t>
      </w:r>
      <w:r w:rsidR="00AB21F8">
        <w:rPr>
          <w:szCs w:val="18"/>
        </w:rPr>
        <w:t xml:space="preserve"> niet </w:t>
      </w:r>
      <w:r w:rsidR="00975788">
        <w:rPr>
          <w:szCs w:val="18"/>
        </w:rPr>
        <w:t xml:space="preserve">mogelijk </w:t>
      </w:r>
      <w:r w:rsidR="00AB21F8">
        <w:rPr>
          <w:szCs w:val="18"/>
        </w:rPr>
        <w:t>is</w:t>
      </w:r>
      <w:r w:rsidR="006E1EE2">
        <w:rPr>
          <w:szCs w:val="18"/>
        </w:rPr>
        <w:t xml:space="preserve"> en er sprake is van ongebruikelijke zorg</w:t>
      </w:r>
      <w:r w:rsidRPr="00310739">
        <w:rPr>
          <w:szCs w:val="18"/>
        </w:rPr>
        <w:t>.</w:t>
      </w:r>
    </w:p>
    <w:p w14:paraId="7F399F0F" w14:textId="4D8E8164" w:rsidR="0078464F" w:rsidRDefault="0078464F" w:rsidP="0078464F">
      <w:pPr>
        <w:rPr>
          <w:szCs w:val="18"/>
        </w:rPr>
      </w:pPr>
    </w:p>
    <w:tbl>
      <w:tblPr>
        <w:tblStyle w:val="Tabelraster"/>
        <w:tblW w:w="0" w:type="auto"/>
        <w:tblLook w:val="04A0" w:firstRow="1" w:lastRow="0" w:firstColumn="1" w:lastColumn="0" w:noHBand="0" w:noVBand="1"/>
      </w:tblPr>
      <w:tblGrid>
        <w:gridCol w:w="8538"/>
      </w:tblGrid>
      <w:tr w:rsidR="00D47452" w14:paraId="08AA1770" w14:textId="77777777" w:rsidTr="00D47452">
        <w:tc>
          <w:tcPr>
            <w:tcW w:w="8538" w:type="dxa"/>
          </w:tcPr>
          <w:p w14:paraId="2834B254" w14:textId="58A9674D" w:rsidR="00D47452" w:rsidRDefault="00D47452" w:rsidP="00C13935">
            <w:pPr>
              <w:rPr>
                <w:szCs w:val="18"/>
              </w:rPr>
            </w:pPr>
            <w:r w:rsidRPr="00310739">
              <w:rPr>
                <w:rFonts w:cs="Segoe UI"/>
                <w:b/>
                <w:color w:val="333333"/>
                <w:szCs w:val="18"/>
              </w:rPr>
              <w:t>Overbelast</w:t>
            </w:r>
            <w:r w:rsidR="00F6475F">
              <w:rPr>
                <w:rFonts w:cs="Segoe UI"/>
                <w:b/>
                <w:color w:val="333333"/>
                <w:szCs w:val="18"/>
              </w:rPr>
              <w:t>e</w:t>
            </w:r>
            <w:r w:rsidRPr="00310739">
              <w:rPr>
                <w:rFonts w:cs="Segoe UI"/>
                <w:b/>
                <w:color w:val="333333"/>
                <w:szCs w:val="18"/>
              </w:rPr>
              <w:t xml:space="preserve"> mantelzorger</w:t>
            </w:r>
            <w:r w:rsidRPr="00310739">
              <w:rPr>
                <w:rFonts w:cs="Segoe UI"/>
                <w:b/>
                <w:color w:val="333333"/>
                <w:szCs w:val="18"/>
              </w:rPr>
              <w:br/>
            </w:r>
            <w:r w:rsidR="00F6475F">
              <w:rPr>
                <w:rFonts w:cs="Segoe UI"/>
                <w:color w:val="333333"/>
                <w:szCs w:val="18"/>
              </w:rPr>
              <w:t>‘</w:t>
            </w:r>
            <w:r w:rsidRPr="00310739">
              <w:rPr>
                <w:rFonts w:cs="Segoe UI"/>
                <w:color w:val="333333"/>
                <w:szCs w:val="18"/>
              </w:rPr>
              <w:t xml:space="preserve">Ik verleen mantelzorg </w:t>
            </w:r>
            <w:r w:rsidR="00C13935">
              <w:rPr>
                <w:rFonts w:cs="Segoe UI"/>
                <w:color w:val="333333"/>
                <w:szCs w:val="18"/>
              </w:rPr>
              <w:t>aan</w:t>
            </w:r>
            <w:r w:rsidR="00C13935" w:rsidRPr="00310739">
              <w:rPr>
                <w:rFonts w:cs="Segoe UI"/>
                <w:color w:val="333333"/>
                <w:szCs w:val="18"/>
              </w:rPr>
              <w:t xml:space="preserve"> </w:t>
            </w:r>
            <w:r w:rsidRPr="00310739">
              <w:rPr>
                <w:rFonts w:cs="Segoe UI"/>
                <w:color w:val="333333"/>
                <w:szCs w:val="18"/>
              </w:rPr>
              <w:t>mijn 65</w:t>
            </w:r>
            <w:r w:rsidR="00F6475F">
              <w:rPr>
                <w:rFonts w:cs="Segoe UI"/>
                <w:color w:val="333333"/>
                <w:szCs w:val="18"/>
              </w:rPr>
              <w:t>-</w:t>
            </w:r>
            <w:r w:rsidRPr="00310739">
              <w:rPr>
                <w:rFonts w:cs="Segoe UI"/>
                <w:color w:val="333333"/>
                <w:szCs w:val="18"/>
              </w:rPr>
              <w:t>jarige vrouw</w:t>
            </w:r>
            <w:r w:rsidR="00F6475F">
              <w:rPr>
                <w:rFonts w:cs="Segoe UI"/>
                <w:color w:val="333333"/>
                <w:szCs w:val="18"/>
              </w:rPr>
              <w:t>. Z</w:t>
            </w:r>
            <w:r w:rsidRPr="00310739">
              <w:rPr>
                <w:rFonts w:cs="Segoe UI"/>
                <w:color w:val="333333"/>
                <w:szCs w:val="18"/>
              </w:rPr>
              <w:t>ij heeft polio</w:t>
            </w:r>
            <w:r w:rsidR="00F6475F">
              <w:rPr>
                <w:rFonts w:cs="Segoe UI"/>
                <w:color w:val="333333"/>
                <w:szCs w:val="18"/>
              </w:rPr>
              <w:t xml:space="preserve"> en</w:t>
            </w:r>
            <w:r w:rsidRPr="00310739">
              <w:rPr>
                <w:rFonts w:cs="Segoe UI"/>
                <w:color w:val="333333"/>
                <w:szCs w:val="18"/>
              </w:rPr>
              <w:t xml:space="preserve"> kan niet meer lopen.</w:t>
            </w:r>
            <w:r w:rsidR="00F6475F">
              <w:rPr>
                <w:rFonts w:cs="Segoe UI"/>
                <w:color w:val="333333"/>
                <w:szCs w:val="18"/>
              </w:rPr>
              <w:t xml:space="preserve"> </w:t>
            </w:r>
            <w:r w:rsidRPr="00310739">
              <w:rPr>
                <w:rFonts w:cs="Segoe UI"/>
                <w:color w:val="333333"/>
                <w:szCs w:val="18"/>
              </w:rPr>
              <w:t>Maar het water staat mij aan de lippen</w:t>
            </w:r>
            <w:r w:rsidR="00F6475F">
              <w:rPr>
                <w:rFonts w:cs="Segoe UI"/>
                <w:color w:val="333333"/>
                <w:szCs w:val="18"/>
              </w:rPr>
              <w:t>. Ik ben overbelast en</w:t>
            </w:r>
            <w:r w:rsidRPr="00310739">
              <w:rPr>
                <w:rFonts w:cs="Segoe UI"/>
                <w:color w:val="333333"/>
                <w:szCs w:val="18"/>
              </w:rPr>
              <w:t xml:space="preserve"> kan haar niet meer verzorgen. Ik </w:t>
            </w:r>
            <w:r w:rsidR="00F6475F">
              <w:rPr>
                <w:rFonts w:cs="Segoe UI"/>
                <w:color w:val="333333"/>
                <w:szCs w:val="18"/>
              </w:rPr>
              <w:t xml:space="preserve">heb zelf een bipolaire stoornis en ben laatst </w:t>
            </w:r>
            <w:r w:rsidRPr="00310739">
              <w:rPr>
                <w:rFonts w:cs="Segoe UI"/>
                <w:color w:val="333333"/>
                <w:szCs w:val="18"/>
              </w:rPr>
              <w:t>opgenomen geweest omdat ik doordraaide.</w:t>
            </w:r>
            <w:r w:rsidR="00F6475F">
              <w:rPr>
                <w:rFonts w:cs="Segoe UI"/>
                <w:color w:val="333333"/>
                <w:szCs w:val="18"/>
              </w:rPr>
              <w:t xml:space="preserve"> We</w:t>
            </w:r>
            <w:r w:rsidR="00F6475F" w:rsidRPr="00310739">
              <w:rPr>
                <w:rFonts w:cs="Segoe UI"/>
                <w:color w:val="333333"/>
                <w:szCs w:val="18"/>
              </w:rPr>
              <w:t xml:space="preserve"> hebben allerlei instanties benaderd, </w:t>
            </w:r>
            <w:r w:rsidR="00F6475F">
              <w:rPr>
                <w:rFonts w:cs="Segoe UI"/>
                <w:color w:val="333333"/>
                <w:szCs w:val="18"/>
              </w:rPr>
              <w:t>m</w:t>
            </w:r>
            <w:r w:rsidR="00F6475F" w:rsidRPr="00310739">
              <w:rPr>
                <w:rFonts w:cs="Segoe UI"/>
                <w:color w:val="333333"/>
                <w:szCs w:val="18"/>
              </w:rPr>
              <w:t>aar tot nu toe is er geen oplossing.</w:t>
            </w:r>
            <w:r w:rsidR="00F6475F">
              <w:rPr>
                <w:rFonts w:cs="Segoe UI"/>
                <w:color w:val="333333"/>
                <w:szCs w:val="18"/>
              </w:rPr>
              <w:t xml:space="preserve"> </w:t>
            </w:r>
            <w:r w:rsidRPr="00310739">
              <w:rPr>
                <w:rFonts w:cs="Segoe UI"/>
                <w:color w:val="333333"/>
                <w:szCs w:val="18"/>
              </w:rPr>
              <w:t xml:space="preserve">We </w:t>
            </w:r>
            <w:r w:rsidR="00F6475F">
              <w:rPr>
                <w:rFonts w:cs="Segoe UI"/>
                <w:color w:val="333333"/>
                <w:szCs w:val="18"/>
              </w:rPr>
              <w:t>worden</w:t>
            </w:r>
            <w:r w:rsidRPr="00310739">
              <w:rPr>
                <w:rFonts w:cs="Segoe UI"/>
                <w:color w:val="333333"/>
                <w:szCs w:val="18"/>
              </w:rPr>
              <w:t xml:space="preserve"> van het kastje naar de muur gestuurd. Hoe komen we hier uit?</w:t>
            </w:r>
            <w:r w:rsidR="00F6475F">
              <w:rPr>
                <w:rFonts w:cs="Segoe UI"/>
                <w:color w:val="333333"/>
                <w:szCs w:val="18"/>
              </w:rPr>
              <w:t>’</w:t>
            </w:r>
            <w:r w:rsidRPr="00310739">
              <w:rPr>
                <w:rFonts w:cs="Segoe UI"/>
                <w:color w:val="333333"/>
                <w:szCs w:val="18"/>
              </w:rPr>
              <w:br/>
            </w:r>
          </w:p>
        </w:tc>
      </w:tr>
    </w:tbl>
    <w:p w14:paraId="44AD1B57" w14:textId="77777777" w:rsidR="0078464F" w:rsidRPr="00310739" w:rsidRDefault="0078464F" w:rsidP="0078464F">
      <w:pPr>
        <w:rPr>
          <w:szCs w:val="18"/>
        </w:rPr>
      </w:pPr>
    </w:p>
    <w:p w14:paraId="02FA3DD5" w14:textId="77777777" w:rsidR="00186C5B" w:rsidRDefault="00186C5B" w:rsidP="00D91E3A">
      <w:pPr>
        <w:rPr>
          <w:b/>
          <w:szCs w:val="18"/>
        </w:rPr>
      </w:pPr>
    </w:p>
    <w:p w14:paraId="6A47BB61" w14:textId="1D2AC0AC" w:rsidR="0078464F" w:rsidRPr="00D91E3A" w:rsidRDefault="0015705C" w:rsidP="00D91E3A">
      <w:pPr>
        <w:rPr>
          <w:b/>
          <w:szCs w:val="18"/>
        </w:rPr>
      </w:pPr>
      <w:r>
        <w:rPr>
          <w:b/>
          <w:szCs w:val="18"/>
        </w:rPr>
        <w:t>2</w:t>
      </w:r>
      <w:r w:rsidR="00186C5B">
        <w:rPr>
          <w:b/>
          <w:szCs w:val="18"/>
        </w:rPr>
        <w:t xml:space="preserve">.8 </w:t>
      </w:r>
      <w:r w:rsidR="0078464F" w:rsidRPr="00D91E3A">
        <w:rPr>
          <w:b/>
          <w:szCs w:val="18"/>
        </w:rPr>
        <w:t>Overgang</w:t>
      </w:r>
      <w:r w:rsidR="00DB51D9">
        <w:rPr>
          <w:b/>
          <w:szCs w:val="18"/>
        </w:rPr>
        <w:t>en tussen</w:t>
      </w:r>
      <w:r w:rsidR="0078464F" w:rsidRPr="00D91E3A">
        <w:rPr>
          <w:b/>
          <w:szCs w:val="18"/>
        </w:rPr>
        <w:t xml:space="preserve"> stelsels</w:t>
      </w:r>
      <w:r w:rsidR="00DB51D9">
        <w:rPr>
          <w:b/>
          <w:szCs w:val="18"/>
        </w:rPr>
        <w:t xml:space="preserve"> en</w:t>
      </w:r>
      <w:r w:rsidR="0078464F" w:rsidRPr="00D91E3A">
        <w:rPr>
          <w:b/>
          <w:szCs w:val="18"/>
        </w:rPr>
        <w:t xml:space="preserve"> schotten</w:t>
      </w:r>
    </w:p>
    <w:p w14:paraId="5CEC784A" w14:textId="77777777" w:rsidR="0078464F" w:rsidRPr="00310739" w:rsidRDefault="0078464F" w:rsidP="0078464F">
      <w:pPr>
        <w:rPr>
          <w:b/>
          <w:szCs w:val="18"/>
        </w:rPr>
      </w:pPr>
    </w:p>
    <w:p w14:paraId="79FB9CAE" w14:textId="1087880B" w:rsidR="007A181F" w:rsidRPr="00310739" w:rsidRDefault="0078464F" w:rsidP="007A181F">
      <w:pPr>
        <w:rPr>
          <w:szCs w:val="18"/>
        </w:rPr>
      </w:pPr>
      <w:r w:rsidRPr="000D4CFE">
        <w:rPr>
          <w:szCs w:val="18"/>
        </w:rPr>
        <w:t>Veel meldingen gaan over de onduidelijkheid over wie verantwoordelijk is voor welke oplossingen</w:t>
      </w:r>
      <w:r w:rsidR="00310F65">
        <w:rPr>
          <w:szCs w:val="18"/>
        </w:rPr>
        <w:t xml:space="preserve"> voor</w:t>
      </w:r>
      <w:r w:rsidRPr="000D4CFE">
        <w:rPr>
          <w:szCs w:val="18"/>
        </w:rPr>
        <w:t xml:space="preserve"> passende zorg en ondersteuning. Mensen</w:t>
      </w:r>
      <w:r w:rsidR="00310F65">
        <w:rPr>
          <w:szCs w:val="18"/>
        </w:rPr>
        <w:t xml:space="preserve"> vinden het ingewikkeld,</w:t>
      </w:r>
      <w:r w:rsidRPr="000D4CFE">
        <w:rPr>
          <w:szCs w:val="18"/>
        </w:rPr>
        <w:t xml:space="preserve"> zoeken lang naar het juiste loket of laten een professional alles regelen waardoor </w:t>
      </w:r>
      <w:r w:rsidR="00310F65">
        <w:rPr>
          <w:szCs w:val="18"/>
        </w:rPr>
        <w:t>zij in hun</w:t>
      </w:r>
      <w:r w:rsidR="00310F65" w:rsidRPr="000D4CFE">
        <w:rPr>
          <w:szCs w:val="18"/>
        </w:rPr>
        <w:t xml:space="preserve"> </w:t>
      </w:r>
      <w:r w:rsidRPr="000D4CFE">
        <w:rPr>
          <w:szCs w:val="18"/>
        </w:rPr>
        <w:t xml:space="preserve">keuzes </w:t>
      </w:r>
      <w:r w:rsidR="00310F65">
        <w:rPr>
          <w:szCs w:val="18"/>
        </w:rPr>
        <w:t>worden beperkt</w:t>
      </w:r>
      <w:r w:rsidRPr="000D4CFE">
        <w:rPr>
          <w:szCs w:val="18"/>
        </w:rPr>
        <w:t>.</w:t>
      </w:r>
      <w:r w:rsidR="00310F65">
        <w:rPr>
          <w:szCs w:val="18"/>
        </w:rPr>
        <w:t xml:space="preserve"> Ze vinden niet altijd de juiste</w:t>
      </w:r>
      <w:r w:rsidRPr="000D4CFE">
        <w:rPr>
          <w:szCs w:val="18"/>
        </w:rPr>
        <w:t xml:space="preserve"> </w:t>
      </w:r>
      <w:r w:rsidR="00310F65">
        <w:rPr>
          <w:szCs w:val="18"/>
        </w:rPr>
        <w:t>(k</w:t>
      </w:r>
      <w:r w:rsidRPr="000D4CFE">
        <w:rPr>
          <w:szCs w:val="18"/>
        </w:rPr>
        <w:t xml:space="preserve">euze)informatie </w:t>
      </w:r>
      <w:r w:rsidR="00310F65">
        <w:rPr>
          <w:szCs w:val="18"/>
        </w:rPr>
        <w:t>of hebben moeite die te beg</w:t>
      </w:r>
      <w:r w:rsidR="004949C6">
        <w:rPr>
          <w:szCs w:val="18"/>
        </w:rPr>
        <w:t>r</w:t>
      </w:r>
      <w:r w:rsidR="00310F65">
        <w:rPr>
          <w:szCs w:val="18"/>
        </w:rPr>
        <w:t xml:space="preserve">ijpen. </w:t>
      </w:r>
      <w:r w:rsidR="009A2E32">
        <w:rPr>
          <w:szCs w:val="18"/>
        </w:rPr>
        <w:t>O</w:t>
      </w:r>
      <w:r w:rsidR="00310F65">
        <w:rPr>
          <w:szCs w:val="18"/>
        </w:rPr>
        <w:t>ok voor de uitvoerders van de zorg</w:t>
      </w:r>
      <w:r w:rsidR="009A2E32">
        <w:rPr>
          <w:szCs w:val="18"/>
        </w:rPr>
        <w:t xml:space="preserve"> is het vaak moeilijk hun weg te vinden</w:t>
      </w:r>
      <w:r w:rsidR="00310F65">
        <w:rPr>
          <w:szCs w:val="18"/>
        </w:rPr>
        <w:t>.</w:t>
      </w:r>
      <w:r w:rsidR="007A181F" w:rsidRPr="007A181F">
        <w:rPr>
          <w:szCs w:val="18"/>
        </w:rPr>
        <w:t xml:space="preserve"> </w:t>
      </w:r>
      <w:r w:rsidR="007A181F" w:rsidRPr="00310739">
        <w:rPr>
          <w:szCs w:val="18"/>
        </w:rPr>
        <w:t xml:space="preserve">Nog steeds </w:t>
      </w:r>
      <w:r w:rsidR="0007642C">
        <w:rPr>
          <w:szCs w:val="18"/>
        </w:rPr>
        <w:t>komt</w:t>
      </w:r>
      <w:r w:rsidR="007A181F" w:rsidRPr="00310739">
        <w:rPr>
          <w:szCs w:val="18"/>
        </w:rPr>
        <w:t xml:space="preserve"> </w:t>
      </w:r>
      <w:r w:rsidR="00703C21">
        <w:rPr>
          <w:szCs w:val="18"/>
        </w:rPr>
        <w:t>een groot deel</w:t>
      </w:r>
      <w:r w:rsidR="007A181F" w:rsidRPr="00310739">
        <w:rPr>
          <w:szCs w:val="18"/>
        </w:rPr>
        <w:t xml:space="preserve"> van het aantal meldingen voort uit de veranderingen in de zorg die in 2015 zijn doorgevoerd. </w:t>
      </w:r>
    </w:p>
    <w:p w14:paraId="41C2A77E" w14:textId="77777777" w:rsidR="00310F65" w:rsidRPr="000D4CFE" w:rsidRDefault="00310F65" w:rsidP="0078464F">
      <w:pPr>
        <w:rPr>
          <w:szCs w:val="18"/>
        </w:rPr>
      </w:pPr>
    </w:p>
    <w:p w14:paraId="152CB6D1" w14:textId="09AF1FEA" w:rsidR="0078464F" w:rsidRPr="000D4CFE" w:rsidRDefault="0078464F" w:rsidP="0078464F">
      <w:pPr>
        <w:rPr>
          <w:szCs w:val="18"/>
        </w:rPr>
      </w:pPr>
      <w:r w:rsidRPr="000D4CFE">
        <w:rPr>
          <w:szCs w:val="18"/>
        </w:rPr>
        <w:t>Veel meldingen gaan over de overgang</w:t>
      </w:r>
      <w:r w:rsidR="00310F65">
        <w:rPr>
          <w:szCs w:val="18"/>
        </w:rPr>
        <w:t>en</w:t>
      </w:r>
      <w:r w:rsidRPr="000D4CFE">
        <w:rPr>
          <w:szCs w:val="18"/>
        </w:rPr>
        <w:t xml:space="preserve"> tussen</w:t>
      </w:r>
      <w:r w:rsidR="00310F65">
        <w:rPr>
          <w:szCs w:val="18"/>
        </w:rPr>
        <w:t xml:space="preserve"> de</w:t>
      </w:r>
      <w:r w:rsidRPr="000D4CFE">
        <w:rPr>
          <w:szCs w:val="18"/>
        </w:rPr>
        <w:t xml:space="preserve"> stelsel</w:t>
      </w:r>
      <w:r w:rsidR="00310F65">
        <w:rPr>
          <w:szCs w:val="18"/>
        </w:rPr>
        <w:t>s</w:t>
      </w:r>
      <w:r w:rsidRPr="000D4CFE">
        <w:rPr>
          <w:szCs w:val="18"/>
        </w:rPr>
        <w:t xml:space="preserve">. De aansluiting tussen de Jeugdwet en </w:t>
      </w:r>
      <w:r w:rsidR="00310F65">
        <w:rPr>
          <w:szCs w:val="18"/>
        </w:rPr>
        <w:t>de Wmo</w:t>
      </w:r>
      <w:r w:rsidRPr="000D4CFE">
        <w:rPr>
          <w:szCs w:val="18"/>
        </w:rPr>
        <w:t xml:space="preserve"> verloopt nog niet overal goed. Ook de aansluiting tussen </w:t>
      </w:r>
      <w:r w:rsidR="009A2E32">
        <w:rPr>
          <w:szCs w:val="18"/>
        </w:rPr>
        <w:t xml:space="preserve">deze twee wetten </w:t>
      </w:r>
      <w:r w:rsidRPr="000D4CFE">
        <w:rPr>
          <w:szCs w:val="18"/>
        </w:rPr>
        <w:t>en de zorgverzekeringswet levert vragen op</w:t>
      </w:r>
      <w:r w:rsidR="009A2E32">
        <w:rPr>
          <w:szCs w:val="18"/>
        </w:rPr>
        <w:t>, vooral</w:t>
      </w:r>
      <w:r w:rsidRPr="000D4CFE">
        <w:rPr>
          <w:szCs w:val="18"/>
        </w:rPr>
        <w:t xml:space="preserve"> over wie voor welk deel van de zorg verantwoordelijk is. </w:t>
      </w:r>
      <w:r w:rsidR="00C13935">
        <w:rPr>
          <w:szCs w:val="18"/>
        </w:rPr>
        <w:t>Het</w:t>
      </w:r>
      <w:r w:rsidRPr="000D4CFE">
        <w:rPr>
          <w:szCs w:val="18"/>
        </w:rPr>
        <w:t xml:space="preserve"> komt voor dat gemeenten of zorgaanbieders adviseren een </w:t>
      </w:r>
      <w:r w:rsidR="009A2E32">
        <w:rPr>
          <w:szCs w:val="18"/>
        </w:rPr>
        <w:t>Wlz-</w:t>
      </w:r>
      <w:r w:rsidRPr="000D4CFE">
        <w:rPr>
          <w:szCs w:val="18"/>
        </w:rPr>
        <w:t xml:space="preserve">aanvraag in te dienen, terwijl dit niet altijd </w:t>
      </w:r>
      <w:r w:rsidR="009A2E32">
        <w:rPr>
          <w:szCs w:val="18"/>
        </w:rPr>
        <w:t>klopt</w:t>
      </w:r>
      <w:r w:rsidRPr="000D4CFE">
        <w:rPr>
          <w:szCs w:val="18"/>
        </w:rPr>
        <w:t xml:space="preserve">. Ook de overgang </w:t>
      </w:r>
      <w:r w:rsidR="009A2E32">
        <w:rPr>
          <w:szCs w:val="18"/>
        </w:rPr>
        <w:t>van</w:t>
      </w:r>
      <w:r w:rsidR="009A2E32" w:rsidRPr="000D4CFE">
        <w:rPr>
          <w:szCs w:val="18"/>
        </w:rPr>
        <w:t xml:space="preserve"> </w:t>
      </w:r>
      <w:r w:rsidR="009A2E32">
        <w:rPr>
          <w:szCs w:val="18"/>
        </w:rPr>
        <w:t xml:space="preserve">het </w:t>
      </w:r>
      <w:r w:rsidRPr="000D4CFE">
        <w:rPr>
          <w:szCs w:val="18"/>
        </w:rPr>
        <w:t xml:space="preserve">ziekenhuis of </w:t>
      </w:r>
      <w:r w:rsidR="009A2E32">
        <w:rPr>
          <w:szCs w:val="18"/>
        </w:rPr>
        <w:t xml:space="preserve">de </w:t>
      </w:r>
      <w:r w:rsidRPr="000D4CFE">
        <w:rPr>
          <w:szCs w:val="18"/>
        </w:rPr>
        <w:t>revalidatie</w:t>
      </w:r>
      <w:r w:rsidR="009A2E32">
        <w:rPr>
          <w:szCs w:val="18"/>
        </w:rPr>
        <w:t>-</w:t>
      </w:r>
      <w:r w:rsidRPr="000D4CFE">
        <w:rPr>
          <w:szCs w:val="18"/>
        </w:rPr>
        <w:t xml:space="preserve">instelling naar de gemeente verloopt moeizaam. En </w:t>
      </w:r>
      <w:r w:rsidR="009A2E32">
        <w:rPr>
          <w:szCs w:val="18"/>
        </w:rPr>
        <w:t xml:space="preserve">hetzelfde geldt </w:t>
      </w:r>
      <w:r w:rsidRPr="000D4CFE">
        <w:rPr>
          <w:szCs w:val="18"/>
        </w:rPr>
        <w:t>bij verhuizen</w:t>
      </w:r>
      <w:r w:rsidR="009A2E32">
        <w:rPr>
          <w:szCs w:val="18"/>
        </w:rPr>
        <w:t>, zowel</w:t>
      </w:r>
      <w:r w:rsidRPr="000D4CFE">
        <w:rPr>
          <w:szCs w:val="18"/>
        </w:rPr>
        <w:t xml:space="preserve"> binnen </w:t>
      </w:r>
      <w:r w:rsidR="009A2E32">
        <w:rPr>
          <w:szCs w:val="18"/>
        </w:rPr>
        <w:t xml:space="preserve">dezelfde </w:t>
      </w:r>
      <w:r w:rsidRPr="000D4CFE">
        <w:rPr>
          <w:szCs w:val="18"/>
        </w:rPr>
        <w:t xml:space="preserve">gemeente </w:t>
      </w:r>
      <w:r w:rsidR="009A2E32">
        <w:rPr>
          <w:szCs w:val="18"/>
        </w:rPr>
        <w:t>als</w:t>
      </w:r>
      <w:r w:rsidR="009A2E32" w:rsidRPr="000D4CFE">
        <w:rPr>
          <w:szCs w:val="18"/>
        </w:rPr>
        <w:t xml:space="preserve"> </w:t>
      </w:r>
      <w:r w:rsidR="009A2E32">
        <w:rPr>
          <w:szCs w:val="18"/>
        </w:rPr>
        <w:t>van de ene</w:t>
      </w:r>
      <w:r w:rsidR="009A2E32" w:rsidRPr="000D4CFE">
        <w:rPr>
          <w:szCs w:val="18"/>
        </w:rPr>
        <w:t xml:space="preserve"> </w:t>
      </w:r>
      <w:r w:rsidRPr="000D4CFE">
        <w:rPr>
          <w:szCs w:val="18"/>
        </w:rPr>
        <w:t>gemeente</w:t>
      </w:r>
      <w:r w:rsidR="009A2E32">
        <w:rPr>
          <w:szCs w:val="18"/>
        </w:rPr>
        <w:t xml:space="preserve"> naar de andere: al te vaak ontstaan er moeilijkheden</w:t>
      </w:r>
      <w:r w:rsidRPr="000D4CFE">
        <w:rPr>
          <w:szCs w:val="18"/>
        </w:rPr>
        <w:t xml:space="preserve"> over woningaanpassingen en het behouden van maatwerk</w:t>
      </w:r>
      <w:r w:rsidR="007A181F">
        <w:rPr>
          <w:szCs w:val="18"/>
        </w:rPr>
        <w:t>-</w:t>
      </w:r>
      <w:r w:rsidRPr="000D4CFE">
        <w:rPr>
          <w:szCs w:val="18"/>
        </w:rPr>
        <w:t xml:space="preserve">hulpmiddelen. </w:t>
      </w:r>
    </w:p>
    <w:p w14:paraId="6F6E3D79" w14:textId="77777777" w:rsidR="0078464F" w:rsidRPr="00310739" w:rsidRDefault="0078464F" w:rsidP="0078464F">
      <w:pPr>
        <w:rPr>
          <w:szCs w:val="18"/>
        </w:rPr>
      </w:pPr>
    </w:p>
    <w:p w14:paraId="11121EEE" w14:textId="701436A1" w:rsidR="0078464F" w:rsidRDefault="0078464F" w:rsidP="0078464F">
      <w:pPr>
        <w:rPr>
          <w:szCs w:val="18"/>
        </w:rPr>
      </w:pPr>
    </w:p>
    <w:tbl>
      <w:tblPr>
        <w:tblStyle w:val="Tabelraster"/>
        <w:tblW w:w="0" w:type="auto"/>
        <w:tblLook w:val="04A0" w:firstRow="1" w:lastRow="0" w:firstColumn="1" w:lastColumn="0" w:noHBand="0" w:noVBand="1"/>
      </w:tblPr>
      <w:tblGrid>
        <w:gridCol w:w="8538"/>
      </w:tblGrid>
      <w:tr w:rsidR="004A5D6D" w14:paraId="527BD803" w14:textId="77777777" w:rsidTr="004A5D6D">
        <w:tc>
          <w:tcPr>
            <w:tcW w:w="8538" w:type="dxa"/>
          </w:tcPr>
          <w:p w14:paraId="76976757" w14:textId="2AEDE174" w:rsidR="004A5D6D" w:rsidRPr="00310739" w:rsidRDefault="008A285A" w:rsidP="004A5D6D">
            <w:pPr>
              <w:rPr>
                <w:rFonts w:cs="Segoe UI"/>
                <w:b/>
                <w:color w:val="333333"/>
                <w:szCs w:val="18"/>
              </w:rPr>
            </w:pPr>
            <w:r>
              <w:rPr>
                <w:rFonts w:cs="Segoe UI"/>
                <w:b/>
                <w:color w:val="333333"/>
                <w:szCs w:val="18"/>
              </w:rPr>
              <w:t>In de problemen na dubbele overgang</w:t>
            </w:r>
          </w:p>
          <w:p w14:paraId="2964648D" w14:textId="4AEE56FB" w:rsidR="004A5D6D" w:rsidRPr="00310739" w:rsidRDefault="00644633" w:rsidP="008A285A">
            <w:pPr>
              <w:rPr>
                <w:color w:val="000000"/>
                <w:szCs w:val="18"/>
              </w:rPr>
            </w:pPr>
            <w:r>
              <w:rPr>
                <w:rFonts w:cs="Segoe UI"/>
                <w:color w:val="333333"/>
                <w:szCs w:val="18"/>
              </w:rPr>
              <w:t>‘Mijn dochter</w:t>
            </w:r>
            <w:r w:rsidRPr="00310739">
              <w:rPr>
                <w:rFonts w:cs="Segoe UI"/>
                <w:color w:val="333333"/>
                <w:szCs w:val="18"/>
              </w:rPr>
              <w:t xml:space="preserve"> heeft autisme en een neurologische beperking</w:t>
            </w:r>
            <w:r>
              <w:rPr>
                <w:rFonts w:cs="Segoe UI"/>
                <w:color w:val="333333"/>
                <w:szCs w:val="18"/>
              </w:rPr>
              <w:t>. Zij</w:t>
            </w:r>
            <w:r w:rsidRPr="00310739">
              <w:rPr>
                <w:rFonts w:cs="Segoe UI"/>
                <w:color w:val="333333"/>
                <w:szCs w:val="18"/>
              </w:rPr>
              <w:t xml:space="preserve"> </w:t>
            </w:r>
            <w:r w:rsidR="004A5D6D" w:rsidRPr="00310739">
              <w:rPr>
                <w:rFonts w:cs="Segoe UI"/>
                <w:color w:val="333333"/>
                <w:szCs w:val="18"/>
              </w:rPr>
              <w:t>is 18</w:t>
            </w:r>
            <w:r>
              <w:rPr>
                <w:rFonts w:cs="Segoe UI"/>
                <w:color w:val="333333"/>
                <w:szCs w:val="18"/>
              </w:rPr>
              <w:t xml:space="preserve"> geworden en </w:t>
            </w:r>
            <w:r w:rsidR="004A5D6D" w:rsidRPr="00310739">
              <w:rPr>
                <w:rFonts w:cs="Segoe UI"/>
                <w:color w:val="333333"/>
                <w:szCs w:val="18"/>
              </w:rPr>
              <w:t xml:space="preserve">dus overgegaan van de </w:t>
            </w:r>
            <w:r>
              <w:rPr>
                <w:rFonts w:cs="Segoe UI"/>
                <w:color w:val="333333"/>
                <w:szCs w:val="18"/>
              </w:rPr>
              <w:t>J</w:t>
            </w:r>
            <w:r w:rsidR="004A5D6D" w:rsidRPr="00310739">
              <w:rPr>
                <w:rFonts w:cs="Segoe UI"/>
                <w:color w:val="333333"/>
                <w:szCs w:val="18"/>
              </w:rPr>
              <w:t>eugdwet naar de W</w:t>
            </w:r>
            <w:r>
              <w:rPr>
                <w:rFonts w:cs="Segoe UI"/>
                <w:color w:val="333333"/>
                <w:szCs w:val="18"/>
              </w:rPr>
              <w:t>mo</w:t>
            </w:r>
            <w:r w:rsidR="004A5D6D" w:rsidRPr="00310739">
              <w:rPr>
                <w:rFonts w:cs="Segoe UI"/>
                <w:color w:val="333333"/>
                <w:szCs w:val="18"/>
              </w:rPr>
              <w:t xml:space="preserve">. Ondertussen </w:t>
            </w:r>
            <w:r>
              <w:rPr>
                <w:rFonts w:cs="Segoe UI"/>
                <w:color w:val="333333"/>
                <w:szCs w:val="18"/>
              </w:rPr>
              <w:t xml:space="preserve">is zij ook naar een andere </w:t>
            </w:r>
            <w:r>
              <w:rPr>
                <w:rFonts w:cs="Segoe UI"/>
                <w:color w:val="333333"/>
                <w:szCs w:val="18"/>
              </w:rPr>
              <w:lastRenderedPageBreak/>
              <w:t xml:space="preserve">gemeente </w:t>
            </w:r>
            <w:r w:rsidR="004A5D6D" w:rsidRPr="00310739">
              <w:rPr>
                <w:rFonts w:cs="Segoe UI"/>
                <w:color w:val="333333"/>
                <w:szCs w:val="18"/>
              </w:rPr>
              <w:t xml:space="preserve">verhuisd. </w:t>
            </w:r>
            <w:r>
              <w:rPr>
                <w:rFonts w:cs="Segoe UI"/>
                <w:color w:val="333333"/>
                <w:szCs w:val="18"/>
              </w:rPr>
              <w:t>Bij het regelen van passende begeleiding gaat door</w:t>
            </w:r>
            <w:r w:rsidR="004A5D6D" w:rsidRPr="00310739">
              <w:rPr>
                <w:rFonts w:cs="Segoe UI"/>
                <w:color w:val="333333"/>
                <w:szCs w:val="18"/>
              </w:rPr>
              <w:t xml:space="preserve"> d</w:t>
            </w:r>
            <w:r>
              <w:rPr>
                <w:rFonts w:cs="Segoe UI"/>
                <w:color w:val="333333"/>
                <w:szCs w:val="18"/>
              </w:rPr>
              <w:t>i</w:t>
            </w:r>
            <w:r w:rsidR="004A5D6D" w:rsidRPr="00310739">
              <w:rPr>
                <w:rFonts w:cs="Segoe UI"/>
                <w:color w:val="333333"/>
                <w:szCs w:val="18"/>
              </w:rPr>
              <w:t>e overgang</w:t>
            </w:r>
            <w:r>
              <w:rPr>
                <w:rFonts w:cs="Segoe UI"/>
                <w:color w:val="333333"/>
                <w:szCs w:val="18"/>
              </w:rPr>
              <w:t xml:space="preserve">en </w:t>
            </w:r>
            <w:r w:rsidR="004A5D6D" w:rsidRPr="00310739">
              <w:rPr>
                <w:rFonts w:cs="Segoe UI"/>
                <w:color w:val="333333"/>
                <w:szCs w:val="18"/>
              </w:rPr>
              <w:t>het nodige mis.</w:t>
            </w:r>
            <w:r>
              <w:rPr>
                <w:rFonts w:cs="Segoe UI"/>
                <w:color w:val="333333"/>
                <w:szCs w:val="18"/>
              </w:rPr>
              <w:t xml:space="preserve"> Ik heb vooral klachten over de bejegening en het omgaan met de privacy</w:t>
            </w:r>
            <w:r w:rsidR="00C9735E">
              <w:rPr>
                <w:rFonts w:cs="Segoe UI"/>
                <w:color w:val="333333"/>
                <w:szCs w:val="18"/>
              </w:rPr>
              <w:t xml:space="preserve"> in de nieuwe gemeente</w:t>
            </w:r>
            <w:r>
              <w:rPr>
                <w:rFonts w:cs="Segoe UI"/>
                <w:color w:val="333333"/>
                <w:szCs w:val="18"/>
              </w:rPr>
              <w:t>. Een medewerker die zowel bij de gemeente als bij de zorgaanbieder werkt, heeft privacygevoelige gegevens over mijn dochter die bij de gemeente bekend waren bij de zorgaanbieder neergelegd. Ook</w:t>
            </w:r>
            <w:r w:rsidR="008A285A">
              <w:rPr>
                <w:rFonts w:cs="Segoe UI"/>
                <w:color w:val="333333"/>
                <w:szCs w:val="18"/>
              </w:rPr>
              <w:t xml:space="preserve"> betrekt de gemeente onterecht een GGD-arts bij de hele procedure en</w:t>
            </w:r>
            <w:r>
              <w:rPr>
                <w:rFonts w:cs="Segoe UI"/>
                <w:color w:val="333333"/>
                <w:szCs w:val="18"/>
              </w:rPr>
              <w:t xml:space="preserve"> gaat </w:t>
            </w:r>
            <w:r w:rsidR="008A285A">
              <w:rPr>
                <w:rFonts w:cs="Segoe UI"/>
                <w:color w:val="333333"/>
                <w:szCs w:val="18"/>
              </w:rPr>
              <w:t>ze zo</w:t>
            </w:r>
            <w:r>
              <w:rPr>
                <w:rFonts w:cs="Segoe UI"/>
                <w:color w:val="333333"/>
                <w:szCs w:val="18"/>
              </w:rPr>
              <w:t xml:space="preserve"> voorbij aan mijn r</w:t>
            </w:r>
            <w:r w:rsidR="008A285A">
              <w:rPr>
                <w:rFonts w:cs="Segoe UI"/>
                <w:color w:val="333333"/>
                <w:szCs w:val="18"/>
              </w:rPr>
              <w:t>ol als curator van mijn dochter.</w:t>
            </w:r>
            <w:r w:rsidR="004A5D6D" w:rsidRPr="00310739">
              <w:rPr>
                <w:rFonts w:cs="Segoe UI"/>
                <w:color w:val="333333"/>
                <w:szCs w:val="18"/>
              </w:rPr>
              <w:t xml:space="preserve"> Wat kan ik doen met </w:t>
            </w:r>
            <w:r w:rsidR="008A285A">
              <w:rPr>
                <w:rFonts w:cs="Segoe UI"/>
                <w:color w:val="333333"/>
                <w:szCs w:val="18"/>
              </w:rPr>
              <w:t>mijn</w:t>
            </w:r>
            <w:r w:rsidR="008A285A" w:rsidRPr="00310739">
              <w:rPr>
                <w:rFonts w:cs="Segoe UI"/>
                <w:color w:val="333333"/>
                <w:szCs w:val="18"/>
              </w:rPr>
              <w:t xml:space="preserve"> </w:t>
            </w:r>
            <w:r w:rsidR="004A5D6D" w:rsidRPr="00310739">
              <w:rPr>
                <w:rFonts w:cs="Segoe UI"/>
                <w:color w:val="333333"/>
                <w:szCs w:val="18"/>
              </w:rPr>
              <w:t>klachten over de gang van zaken</w:t>
            </w:r>
            <w:r w:rsidR="008A285A" w:rsidRPr="00310739">
              <w:rPr>
                <w:rFonts w:cs="Segoe UI"/>
                <w:color w:val="333333"/>
                <w:szCs w:val="18"/>
              </w:rPr>
              <w:t xml:space="preserve"> </w:t>
            </w:r>
            <w:r w:rsidR="008A285A">
              <w:rPr>
                <w:rFonts w:cs="Segoe UI"/>
                <w:color w:val="333333"/>
                <w:szCs w:val="18"/>
              </w:rPr>
              <w:t>bij</w:t>
            </w:r>
            <w:r w:rsidR="008A285A" w:rsidRPr="00310739">
              <w:rPr>
                <w:rFonts w:cs="Segoe UI"/>
                <w:color w:val="333333"/>
                <w:szCs w:val="18"/>
              </w:rPr>
              <w:t xml:space="preserve"> de gemeente</w:t>
            </w:r>
            <w:r w:rsidR="004A5D6D" w:rsidRPr="00310739">
              <w:rPr>
                <w:rFonts w:cs="Segoe UI"/>
                <w:color w:val="333333"/>
                <w:szCs w:val="18"/>
              </w:rPr>
              <w:t>?</w:t>
            </w:r>
            <w:r w:rsidR="008A285A">
              <w:rPr>
                <w:rFonts w:cs="Segoe UI"/>
                <w:color w:val="333333"/>
                <w:szCs w:val="18"/>
              </w:rPr>
              <w:t>’</w:t>
            </w:r>
          </w:p>
          <w:p w14:paraId="57221B3D" w14:textId="77777777" w:rsidR="004A5D6D" w:rsidRDefault="004A5D6D" w:rsidP="0078464F">
            <w:pPr>
              <w:rPr>
                <w:szCs w:val="18"/>
              </w:rPr>
            </w:pPr>
          </w:p>
        </w:tc>
      </w:tr>
    </w:tbl>
    <w:p w14:paraId="5280A750" w14:textId="77777777" w:rsidR="004A5D6D" w:rsidRPr="00310739" w:rsidRDefault="004A5D6D" w:rsidP="0078464F">
      <w:pPr>
        <w:rPr>
          <w:szCs w:val="18"/>
        </w:rPr>
      </w:pPr>
    </w:p>
    <w:p w14:paraId="12264352" w14:textId="638C1398" w:rsidR="0078464F" w:rsidRPr="00D91E3A" w:rsidRDefault="0015705C" w:rsidP="00D91E3A">
      <w:pPr>
        <w:rPr>
          <w:b/>
          <w:szCs w:val="18"/>
        </w:rPr>
      </w:pPr>
      <w:r>
        <w:rPr>
          <w:b/>
          <w:szCs w:val="18"/>
        </w:rPr>
        <w:t>2</w:t>
      </w:r>
      <w:r w:rsidR="00444986">
        <w:rPr>
          <w:b/>
          <w:szCs w:val="18"/>
        </w:rPr>
        <w:t xml:space="preserve">.9 </w:t>
      </w:r>
      <w:r w:rsidR="0078464F" w:rsidRPr="00D91E3A">
        <w:rPr>
          <w:b/>
          <w:szCs w:val="18"/>
        </w:rPr>
        <w:t>Wonen</w:t>
      </w:r>
    </w:p>
    <w:p w14:paraId="60F16592" w14:textId="77777777" w:rsidR="0078464F" w:rsidRPr="00310739" w:rsidRDefault="0078464F" w:rsidP="0078464F">
      <w:pPr>
        <w:rPr>
          <w:b/>
          <w:szCs w:val="18"/>
        </w:rPr>
      </w:pPr>
    </w:p>
    <w:p w14:paraId="27D28881" w14:textId="196D67E9" w:rsidR="0078464F" w:rsidRPr="00D64BC3" w:rsidRDefault="0078464F" w:rsidP="0078464F">
      <w:pPr>
        <w:rPr>
          <w:szCs w:val="18"/>
        </w:rPr>
      </w:pPr>
      <w:r w:rsidRPr="00D64BC3">
        <w:rPr>
          <w:szCs w:val="18"/>
        </w:rPr>
        <w:t xml:space="preserve">Langer thuis wonen of zelfstandig wonen was een belangrijke doelstelling van de decentralisatie. De verschillende meldingen laten zien dat </w:t>
      </w:r>
      <w:r w:rsidR="00B918BC">
        <w:rPr>
          <w:szCs w:val="18"/>
        </w:rPr>
        <w:t>op dit gebied</w:t>
      </w:r>
      <w:r w:rsidR="00B918BC" w:rsidRPr="00D64BC3">
        <w:rPr>
          <w:szCs w:val="18"/>
        </w:rPr>
        <w:t xml:space="preserve"> </w:t>
      </w:r>
      <w:r w:rsidRPr="00D64BC3">
        <w:rPr>
          <w:szCs w:val="18"/>
        </w:rPr>
        <w:t xml:space="preserve">nog veel verbeteringen mogelijk zijn. </w:t>
      </w:r>
      <w:r w:rsidR="00CD15A6">
        <w:rPr>
          <w:szCs w:val="18"/>
        </w:rPr>
        <w:t>Z</w:t>
      </w:r>
      <w:r w:rsidRPr="00D64BC3">
        <w:rPr>
          <w:szCs w:val="18"/>
        </w:rPr>
        <w:t>elf kunnen kiezen voor een passende woonplek</w:t>
      </w:r>
      <w:r w:rsidR="00B918BC">
        <w:rPr>
          <w:szCs w:val="18"/>
        </w:rPr>
        <w:t xml:space="preserve"> is</w:t>
      </w:r>
      <w:r w:rsidRPr="00D64BC3">
        <w:rPr>
          <w:szCs w:val="18"/>
        </w:rPr>
        <w:t xml:space="preserve"> voor mensen die zorg en ondersteuning nodig hebben</w:t>
      </w:r>
      <w:r w:rsidR="00CD15A6">
        <w:rPr>
          <w:szCs w:val="18"/>
        </w:rPr>
        <w:t xml:space="preserve"> nog steeds</w:t>
      </w:r>
      <w:r w:rsidRPr="00D64BC3">
        <w:rPr>
          <w:szCs w:val="18"/>
        </w:rPr>
        <w:t xml:space="preserve"> niet vanzelfsprekend. Binnen instellingen is vaak maar een beperkt aantal passende woonplekken beschikbaar. </w:t>
      </w:r>
      <w:r w:rsidR="00B918BC">
        <w:rPr>
          <w:szCs w:val="18"/>
        </w:rPr>
        <w:t>Maar ook aan</w:t>
      </w:r>
      <w:r w:rsidRPr="00D64BC3">
        <w:rPr>
          <w:szCs w:val="18"/>
        </w:rPr>
        <w:t xml:space="preserve"> passende</w:t>
      </w:r>
      <w:r w:rsidR="00B918BC">
        <w:rPr>
          <w:szCs w:val="18"/>
        </w:rPr>
        <w:t>,</w:t>
      </w:r>
      <w:r w:rsidRPr="00D64BC3">
        <w:rPr>
          <w:szCs w:val="18"/>
        </w:rPr>
        <w:t xml:space="preserve"> betaalbare en toegankelijke woningen</w:t>
      </w:r>
      <w:r w:rsidR="00B918BC">
        <w:rPr>
          <w:szCs w:val="18"/>
        </w:rPr>
        <w:t xml:space="preserve"> voor zelfstandig wonen buiten een instelling is een tekort</w:t>
      </w:r>
      <w:r w:rsidRPr="00D64BC3">
        <w:rPr>
          <w:szCs w:val="18"/>
        </w:rPr>
        <w:t xml:space="preserve">. </w:t>
      </w:r>
      <w:r w:rsidR="00B918BC">
        <w:rPr>
          <w:szCs w:val="18"/>
        </w:rPr>
        <w:t>Daarnaast</w:t>
      </w:r>
      <w:r w:rsidR="00B918BC" w:rsidRPr="00D64BC3">
        <w:rPr>
          <w:szCs w:val="18"/>
        </w:rPr>
        <w:t xml:space="preserve"> </w:t>
      </w:r>
      <w:r w:rsidRPr="00D64BC3">
        <w:rPr>
          <w:szCs w:val="18"/>
        </w:rPr>
        <w:t>is er nog weinig keuze</w:t>
      </w:r>
      <w:r w:rsidR="00B918BC">
        <w:rPr>
          <w:szCs w:val="18"/>
        </w:rPr>
        <w:t>-</w:t>
      </w:r>
      <w:r w:rsidRPr="00D64BC3">
        <w:rPr>
          <w:szCs w:val="18"/>
        </w:rPr>
        <w:t xml:space="preserve">ondersteunende informatie beschikbaar over de mogelijkheden van </w:t>
      </w:r>
      <w:r w:rsidR="004515BF">
        <w:rPr>
          <w:szCs w:val="18"/>
        </w:rPr>
        <w:t xml:space="preserve">het modulair </w:t>
      </w:r>
      <w:r w:rsidR="00C23D8F">
        <w:rPr>
          <w:szCs w:val="18"/>
        </w:rPr>
        <w:t>pakket thuis</w:t>
      </w:r>
      <w:r w:rsidR="00C23D8F" w:rsidRPr="00D64BC3">
        <w:rPr>
          <w:szCs w:val="18"/>
        </w:rPr>
        <w:t xml:space="preserve"> </w:t>
      </w:r>
      <w:r w:rsidRPr="00D64BC3">
        <w:rPr>
          <w:szCs w:val="18"/>
        </w:rPr>
        <w:t xml:space="preserve">en </w:t>
      </w:r>
      <w:r w:rsidR="00C23D8F">
        <w:rPr>
          <w:szCs w:val="18"/>
        </w:rPr>
        <w:t>het volledig pakket thuis</w:t>
      </w:r>
      <w:r w:rsidRPr="00D64BC3">
        <w:rPr>
          <w:szCs w:val="18"/>
        </w:rPr>
        <w:t xml:space="preserve">. Steeds vaker ontvangen wij meldingen over begeleid wonen. </w:t>
      </w:r>
      <w:r w:rsidR="004515BF">
        <w:rPr>
          <w:szCs w:val="18"/>
        </w:rPr>
        <w:t xml:space="preserve">Bijvoorbeeld dat het vaak lastig is om een passende plek te vinden of dat mensen </w:t>
      </w:r>
      <w:r w:rsidR="00AB5FF1">
        <w:rPr>
          <w:szCs w:val="18"/>
        </w:rPr>
        <w:t>van het kastje naar de muur worden gestuurd.</w:t>
      </w:r>
    </w:p>
    <w:p w14:paraId="52CB7702" w14:textId="77777777" w:rsidR="0078464F" w:rsidRPr="00D64BC3" w:rsidRDefault="0078464F" w:rsidP="0078464F">
      <w:pPr>
        <w:rPr>
          <w:szCs w:val="18"/>
        </w:rPr>
      </w:pPr>
    </w:p>
    <w:p w14:paraId="35274759" w14:textId="1C4BCB52" w:rsidR="0078464F" w:rsidRPr="00310739" w:rsidRDefault="0078464F" w:rsidP="0078464F">
      <w:pPr>
        <w:rPr>
          <w:szCs w:val="18"/>
        </w:rPr>
      </w:pPr>
      <w:r w:rsidRPr="00310739">
        <w:rPr>
          <w:szCs w:val="18"/>
        </w:rPr>
        <w:t xml:space="preserve">Ouderen moeten (en het merendeel wil) zo lang mogelijk zelfstandig wonen. Veel ouderen willen wel nadenken over verhuizen, maar </w:t>
      </w:r>
      <w:r w:rsidR="00C23D8F">
        <w:rPr>
          <w:szCs w:val="18"/>
        </w:rPr>
        <w:t>hebben</w:t>
      </w:r>
      <w:r w:rsidRPr="00310739">
        <w:rPr>
          <w:szCs w:val="18"/>
        </w:rPr>
        <w:t xml:space="preserve"> weinig mogelijkheden om een gelijkvloerse woning te huren</w:t>
      </w:r>
      <w:r w:rsidR="00C23D8F">
        <w:rPr>
          <w:szCs w:val="18"/>
        </w:rPr>
        <w:t xml:space="preserve"> in hun woonplaats door een tekort aan ouderenwoningen</w:t>
      </w:r>
      <w:r w:rsidRPr="00310739">
        <w:rPr>
          <w:szCs w:val="18"/>
        </w:rPr>
        <w:t>.</w:t>
      </w:r>
      <w:r w:rsidR="00C23D8F">
        <w:rPr>
          <w:szCs w:val="18"/>
        </w:rPr>
        <w:t xml:space="preserve"> Ook verdwijnen veel</w:t>
      </w:r>
      <w:r w:rsidRPr="00310739">
        <w:rPr>
          <w:szCs w:val="18"/>
        </w:rPr>
        <w:t xml:space="preserve"> ouderenvoorzieningen. Het grootste gemis is het beschut wonen in aanleunwoningen bij een verzorgingshuis. </w:t>
      </w:r>
      <w:r w:rsidR="00E9225F">
        <w:rPr>
          <w:szCs w:val="18"/>
        </w:rPr>
        <w:t xml:space="preserve">Ook daar </w:t>
      </w:r>
      <w:r w:rsidRPr="00310739">
        <w:rPr>
          <w:szCs w:val="18"/>
        </w:rPr>
        <w:t xml:space="preserve">moeten </w:t>
      </w:r>
      <w:r w:rsidR="00E9225F">
        <w:rPr>
          <w:szCs w:val="18"/>
        </w:rPr>
        <w:t xml:space="preserve">mensen nu meer zelf </w:t>
      </w:r>
      <w:r w:rsidRPr="00310739">
        <w:rPr>
          <w:szCs w:val="18"/>
        </w:rPr>
        <w:t>doen en kunnen</w:t>
      </w:r>
      <w:r w:rsidR="00E9225F">
        <w:rPr>
          <w:szCs w:val="18"/>
        </w:rPr>
        <w:t xml:space="preserve"> ze</w:t>
      </w:r>
      <w:r w:rsidRPr="00310739">
        <w:rPr>
          <w:szCs w:val="18"/>
        </w:rPr>
        <w:t xml:space="preserve"> </w:t>
      </w:r>
      <w:r w:rsidR="00E9225F" w:rsidRPr="00310739">
        <w:rPr>
          <w:szCs w:val="18"/>
        </w:rPr>
        <w:t xml:space="preserve">niet meer </w:t>
      </w:r>
      <w:r w:rsidRPr="00310739">
        <w:rPr>
          <w:szCs w:val="18"/>
        </w:rPr>
        <w:t>vertrouwen op</w:t>
      </w:r>
      <w:r w:rsidR="00E9225F">
        <w:rPr>
          <w:szCs w:val="18"/>
        </w:rPr>
        <w:t xml:space="preserve"> de</w:t>
      </w:r>
      <w:r w:rsidRPr="00310739">
        <w:rPr>
          <w:szCs w:val="18"/>
        </w:rPr>
        <w:t xml:space="preserve"> voorzieningen </w:t>
      </w:r>
      <w:r w:rsidR="00E9225F">
        <w:rPr>
          <w:szCs w:val="18"/>
        </w:rPr>
        <w:t>van</w:t>
      </w:r>
      <w:r w:rsidR="00E9225F" w:rsidRPr="00310739">
        <w:rPr>
          <w:szCs w:val="18"/>
        </w:rPr>
        <w:t xml:space="preserve"> </w:t>
      </w:r>
      <w:r w:rsidRPr="00310739">
        <w:rPr>
          <w:szCs w:val="18"/>
        </w:rPr>
        <w:t>het verzorgingshuis.</w:t>
      </w:r>
    </w:p>
    <w:p w14:paraId="3EE8E691" w14:textId="77777777" w:rsidR="0078464F" w:rsidRPr="00310739" w:rsidRDefault="0078464F" w:rsidP="0078464F">
      <w:pPr>
        <w:rPr>
          <w:szCs w:val="18"/>
        </w:rPr>
      </w:pPr>
    </w:p>
    <w:p w14:paraId="1F3E5BB3" w14:textId="2E7FDC88" w:rsidR="0078464F" w:rsidRPr="00310739" w:rsidRDefault="00C23D8F" w:rsidP="0078464F">
      <w:pPr>
        <w:rPr>
          <w:szCs w:val="18"/>
        </w:rPr>
      </w:pPr>
      <w:r>
        <w:rPr>
          <w:szCs w:val="18"/>
        </w:rPr>
        <w:t>Er komen v</w:t>
      </w:r>
      <w:r w:rsidR="0078464F" w:rsidRPr="00310739">
        <w:rPr>
          <w:szCs w:val="18"/>
        </w:rPr>
        <w:t>eel vragen over de mantelzorgwoning</w:t>
      </w:r>
      <w:r>
        <w:rPr>
          <w:szCs w:val="18"/>
        </w:rPr>
        <w:t>, vooral</w:t>
      </w:r>
      <w:r w:rsidR="0078464F" w:rsidRPr="00310739">
        <w:rPr>
          <w:szCs w:val="18"/>
        </w:rPr>
        <w:t xml:space="preserve"> over de financiële kant ervan: wat betekent het</w:t>
      </w:r>
      <w:r>
        <w:rPr>
          <w:szCs w:val="18"/>
        </w:rPr>
        <w:t xml:space="preserve"> </w:t>
      </w:r>
      <w:r w:rsidR="0078464F" w:rsidRPr="00310739">
        <w:rPr>
          <w:szCs w:val="18"/>
        </w:rPr>
        <w:t xml:space="preserve">financieel om iemand in huis te nemen, wat zijn </w:t>
      </w:r>
      <w:r>
        <w:rPr>
          <w:szCs w:val="18"/>
        </w:rPr>
        <w:t xml:space="preserve">de </w:t>
      </w:r>
      <w:r w:rsidR="0078464F" w:rsidRPr="00310739">
        <w:rPr>
          <w:szCs w:val="18"/>
        </w:rPr>
        <w:t>consequenties van wel</w:t>
      </w:r>
      <w:r>
        <w:rPr>
          <w:szCs w:val="18"/>
        </w:rPr>
        <w:t xml:space="preserve"> of </w:t>
      </w:r>
      <w:r w:rsidR="0078464F" w:rsidRPr="00310739">
        <w:rPr>
          <w:szCs w:val="18"/>
        </w:rPr>
        <w:t>niet een eigen huisnummer</w:t>
      </w:r>
      <w:r>
        <w:rPr>
          <w:szCs w:val="18"/>
        </w:rPr>
        <w:t xml:space="preserve"> hebben</w:t>
      </w:r>
      <w:r w:rsidR="0078464F" w:rsidRPr="00310739">
        <w:rPr>
          <w:szCs w:val="18"/>
        </w:rPr>
        <w:t xml:space="preserve"> en </w:t>
      </w:r>
      <w:r>
        <w:rPr>
          <w:szCs w:val="18"/>
        </w:rPr>
        <w:t>hoe zit het met</w:t>
      </w:r>
      <w:r w:rsidRPr="00310739">
        <w:rPr>
          <w:szCs w:val="18"/>
        </w:rPr>
        <w:t xml:space="preserve"> </w:t>
      </w:r>
      <w:r w:rsidR="0078464F" w:rsidRPr="00310739">
        <w:rPr>
          <w:szCs w:val="18"/>
        </w:rPr>
        <w:t>de kostendelersnorm</w:t>
      </w:r>
      <w:r>
        <w:rPr>
          <w:szCs w:val="18"/>
        </w:rPr>
        <w:t>?</w:t>
      </w:r>
      <w:r w:rsidR="0078464F" w:rsidRPr="00310739">
        <w:rPr>
          <w:szCs w:val="18"/>
        </w:rPr>
        <w:t xml:space="preserve"> Het is moeilijk hierover (goede) informatie en advies te vinden bij de (meeste) gemeenten.</w:t>
      </w:r>
      <w:r>
        <w:rPr>
          <w:szCs w:val="18"/>
        </w:rPr>
        <w:t xml:space="preserve"> Als m</w:t>
      </w:r>
      <w:r w:rsidR="0078464F" w:rsidRPr="00310739">
        <w:rPr>
          <w:szCs w:val="18"/>
        </w:rPr>
        <w:t xml:space="preserve">antelzorgers medehuurderschap </w:t>
      </w:r>
      <w:r>
        <w:rPr>
          <w:szCs w:val="18"/>
        </w:rPr>
        <w:t xml:space="preserve">willen </w:t>
      </w:r>
      <w:r w:rsidR="0078464F" w:rsidRPr="00310739">
        <w:rPr>
          <w:szCs w:val="18"/>
        </w:rPr>
        <w:t>aanvragen</w:t>
      </w:r>
      <w:r>
        <w:rPr>
          <w:szCs w:val="18"/>
        </w:rPr>
        <w:t>, komen ze daarbij veel hindernissen tegen</w:t>
      </w:r>
      <w:r w:rsidR="0078464F" w:rsidRPr="00310739">
        <w:rPr>
          <w:szCs w:val="18"/>
        </w:rPr>
        <w:t>. Met name bij een ouder</w:t>
      </w:r>
      <w:r>
        <w:rPr>
          <w:szCs w:val="18"/>
        </w:rPr>
        <w:t>-</w:t>
      </w:r>
      <w:r w:rsidR="0078464F" w:rsidRPr="00310739">
        <w:rPr>
          <w:szCs w:val="18"/>
        </w:rPr>
        <w:t>kind-huishouding wordt het meestal niet toegestaan.</w:t>
      </w:r>
    </w:p>
    <w:p w14:paraId="3650B726" w14:textId="77777777" w:rsidR="0078464F" w:rsidRPr="00310739" w:rsidRDefault="0078464F" w:rsidP="0078464F">
      <w:pPr>
        <w:rPr>
          <w:szCs w:val="18"/>
        </w:rPr>
      </w:pPr>
    </w:p>
    <w:p w14:paraId="518EED78" w14:textId="4D67212A" w:rsidR="0078464F" w:rsidRDefault="0078464F" w:rsidP="0078464F">
      <w:pPr>
        <w:rPr>
          <w:szCs w:val="18"/>
        </w:rPr>
      </w:pPr>
      <w:r w:rsidRPr="00310739">
        <w:rPr>
          <w:szCs w:val="18"/>
        </w:rPr>
        <w:t xml:space="preserve">Veel vragen </w:t>
      </w:r>
      <w:r w:rsidR="00C23D8F">
        <w:rPr>
          <w:szCs w:val="18"/>
        </w:rPr>
        <w:t>komen van mensen die</w:t>
      </w:r>
      <w:r w:rsidRPr="00310739">
        <w:rPr>
          <w:szCs w:val="18"/>
        </w:rPr>
        <w:t xml:space="preserve"> dichter willen wonen</w:t>
      </w:r>
      <w:r w:rsidR="00C23D8F">
        <w:rPr>
          <w:szCs w:val="18"/>
        </w:rPr>
        <w:t xml:space="preserve"> bij degene voor wie ze zorgen. Zij lopen aan tegen een gebrek aan</w:t>
      </w:r>
      <w:r w:rsidRPr="00310739">
        <w:rPr>
          <w:szCs w:val="18"/>
        </w:rPr>
        <w:t xml:space="preserve"> geschikte woningen en gemeente</w:t>
      </w:r>
      <w:r w:rsidR="00C23D8F">
        <w:rPr>
          <w:szCs w:val="18"/>
        </w:rPr>
        <w:t xml:space="preserve">n of </w:t>
      </w:r>
      <w:r w:rsidRPr="00310739">
        <w:rPr>
          <w:szCs w:val="18"/>
        </w:rPr>
        <w:t>woning</w:t>
      </w:r>
      <w:r w:rsidR="00C23D8F">
        <w:rPr>
          <w:szCs w:val="18"/>
        </w:rPr>
        <w:t>corporaties die hen</w:t>
      </w:r>
      <w:r w:rsidR="00C23D8F" w:rsidRPr="00310739">
        <w:rPr>
          <w:szCs w:val="18"/>
        </w:rPr>
        <w:t xml:space="preserve"> een urgentieverklaring </w:t>
      </w:r>
      <w:r w:rsidR="00C23D8F">
        <w:rPr>
          <w:szCs w:val="18"/>
        </w:rPr>
        <w:t>weigeren</w:t>
      </w:r>
      <w:r w:rsidRPr="00310739">
        <w:rPr>
          <w:szCs w:val="18"/>
        </w:rPr>
        <w:t xml:space="preserve">. </w:t>
      </w:r>
    </w:p>
    <w:p w14:paraId="5046E168" w14:textId="6D8C2C3B" w:rsidR="004A5D6D" w:rsidRDefault="004A5D6D" w:rsidP="0078464F">
      <w:pPr>
        <w:rPr>
          <w:szCs w:val="18"/>
        </w:rPr>
      </w:pPr>
    </w:p>
    <w:tbl>
      <w:tblPr>
        <w:tblStyle w:val="Tabelraster"/>
        <w:tblW w:w="0" w:type="auto"/>
        <w:tblLook w:val="04A0" w:firstRow="1" w:lastRow="0" w:firstColumn="1" w:lastColumn="0" w:noHBand="0" w:noVBand="1"/>
      </w:tblPr>
      <w:tblGrid>
        <w:gridCol w:w="8538"/>
      </w:tblGrid>
      <w:tr w:rsidR="00B354FF" w14:paraId="3AFB4C92" w14:textId="77777777" w:rsidTr="00B354FF">
        <w:tc>
          <w:tcPr>
            <w:tcW w:w="8538" w:type="dxa"/>
          </w:tcPr>
          <w:p w14:paraId="19B18DE3" w14:textId="0F1AC9FC" w:rsidR="00B354FF" w:rsidRPr="00310739" w:rsidRDefault="00B354FF" w:rsidP="00B354FF">
            <w:pPr>
              <w:rPr>
                <w:rFonts w:cs="Segoe UI"/>
                <w:szCs w:val="18"/>
              </w:rPr>
            </w:pPr>
            <w:r w:rsidRPr="00310739">
              <w:rPr>
                <w:rFonts w:cs="Segoe UI"/>
                <w:b/>
                <w:szCs w:val="18"/>
              </w:rPr>
              <w:t>Leefgebied is beperkt tot woonkamer</w:t>
            </w:r>
            <w:r w:rsidRPr="00310739">
              <w:rPr>
                <w:rFonts w:cs="Segoe UI"/>
                <w:szCs w:val="18"/>
              </w:rPr>
              <w:br/>
            </w:r>
            <w:r w:rsidR="00D65804">
              <w:rPr>
                <w:rFonts w:cs="Segoe UI"/>
                <w:szCs w:val="18"/>
              </w:rPr>
              <w:t>‘Mijn vrouw</w:t>
            </w:r>
            <w:r w:rsidRPr="00310739">
              <w:rPr>
                <w:rFonts w:cs="Segoe UI"/>
                <w:szCs w:val="18"/>
              </w:rPr>
              <w:t xml:space="preserve"> heeft een progressieve vorm van MS. </w:t>
            </w:r>
            <w:r w:rsidR="00D65804">
              <w:rPr>
                <w:rFonts w:cs="Segoe UI"/>
                <w:szCs w:val="18"/>
              </w:rPr>
              <w:t xml:space="preserve">Ons huis is voor haar niet geschikt. </w:t>
            </w:r>
            <w:r w:rsidRPr="00310739">
              <w:rPr>
                <w:rFonts w:cs="Segoe UI"/>
                <w:szCs w:val="18"/>
              </w:rPr>
              <w:t xml:space="preserve">Daardoor kamperen </w:t>
            </w:r>
            <w:r w:rsidR="00D65804">
              <w:rPr>
                <w:rFonts w:cs="Segoe UI"/>
                <w:szCs w:val="18"/>
              </w:rPr>
              <w:t>wij</w:t>
            </w:r>
            <w:r w:rsidR="00D65804" w:rsidRPr="00310739">
              <w:rPr>
                <w:rFonts w:cs="Segoe UI"/>
                <w:szCs w:val="18"/>
              </w:rPr>
              <w:t xml:space="preserve"> </w:t>
            </w:r>
            <w:r w:rsidRPr="00310739">
              <w:rPr>
                <w:rFonts w:cs="Segoe UI"/>
                <w:szCs w:val="18"/>
              </w:rPr>
              <w:t>al jaren in de woonkamer</w:t>
            </w:r>
            <w:r w:rsidR="00D65804">
              <w:rPr>
                <w:rFonts w:cs="Segoe UI"/>
                <w:szCs w:val="18"/>
              </w:rPr>
              <w:t>, waar alles moet gebeuren, ook wassen en toiletbezoek</w:t>
            </w:r>
            <w:r w:rsidRPr="00310739">
              <w:rPr>
                <w:rFonts w:cs="Segoe UI"/>
                <w:szCs w:val="18"/>
              </w:rPr>
              <w:t xml:space="preserve">. </w:t>
            </w:r>
            <w:r w:rsidR="00D65804">
              <w:rPr>
                <w:rFonts w:cs="Segoe UI"/>
                <w:szCs w:val="18"/>
              </w:rPr>
              <w:t>Wij</w:t>
            </w:r>
            <w:r w:rsidRPr="00310739">
              <w:rPr>
                <w:rFonts w:cs="Segoe UI"/>
                <w:szCs w:val="18"/>
              </w:rPr>
              <w:t xml:space="preserve"> willen graag verhuizen</w:t>
            </w:r>
            <w:r w:rsidR="00D65804">
              <w:rPr>
                <w:rFonts w:cs="Segoe UI"/>
                <w:szCs w:val="18"/>
              </w:rPr>
              <w:t xml:space="preserve"> naar een aangepaste woning elders in het land, omdat we in onze omgeving geen familie en vrienden meer hebben</w:t>
            </w:r>
            <w:r w:rsidRPr="00310739">
              <w:rPr>
                <w:rFonts w:cs="Segoe UI"/>
                <w:szCs w:val="18"/>
              </w:rPr>
              <w:t xml:space="preserve">. </w:t>
            </w:r>
            <w:r w:rsidR="00D65804">
              <w:rPr>
                <w:rFonts w:cs="Segoe UI"/>
                <w:szCs w:val="18"/>
              </w:rPr>
              <w:t xml:space="preserve">Maar ik krijg nergens voet aan de grond. Er </w:t>
            </w:r>
            <w:r w:rsidRPr="00310739">
              <w:rPr>
                <w:rFonts w:cs="Segoe UI"/>
                <w:szCs w:val="18"/>
              </w:rPr>
              <w:t>zijn vrijwel geen aangepaste woningen</w:t>
            </w:r>
            <w:r w:rsidR="00D65804">
              <w:rPr>
                <w:rFonts w:cs="Segoe UI"/>
                <w:szCs w:val="18"/>
              </w:rPr>
              <w:t xml:space="preserve"> en de w</w:t>
            </w:r>
            <w:r w:rsidR="00D65804" w:rsidRPr="00310739">
              <w:rPr>
                <w:rFonts w:cs="Segoe UI"/>
                <w:szCs w:val="18"/>
              </w:rPr>
              <w:t>oning</w:t>
            </w:r>
            <w:r w:rsidR="00D65804">
              <w:rPr>
                <w:rFonts w:cs="Segoe UI"/>
                <w:szCs w:val="18"/>
              </w:rPr>
              <w:t xml:space="preserve">corporaties hebben ook geen wachtlijst waar je op kunt. </w:t>
            </w:r>
            <w:r w:rsidRPr="00310739">
              <w:rPr>
                <w:rFonts w:cs="Segoe UI"/>
                <w:szCs w:val="18"/>
              </w:rPr>
              <w:t xml:space="preserve">Gemeenten </w:t>
            </w:r>
            <w:r w:rsidR="00D65804">
              <w:rPr>
                <w:rFonts w:cs="Segoe UI"/>
                <w:szCs w:val="18"/>
              </w:rPr>
              <w:t xml:space="preserve">hebben die </w:t>
            </w:r>
            <w:r w:rsidRPr="00310739">
              <w:rPr>
                <w:rFonts w:cs="Segoe UI"/>
                <w:szCs w:val="18"/>
              </w:rPr>
              <w:t>wel</w:t>
            </w:r>
            <w:r w:rsidR="00D65804">
              <w:rPr>
                <w:rFonts w:cs="Segoe UI"/>
                <w:szCs w:val="18"/>
              </w:rPr>
              <w:t>, maar daar mogen alleen hun eigen inwoners op.</w:t>
            </w:r>
            <w:r w:rsidRPr="00310739">
              <w:rPr>
                <w:rFonts w:cs="Segoe UI"/>
                <w:szCs w:val="18"/>
              </w:rPr>
              <w:t xml:space="preserve"> </w:t>
            </w:r>
            <w:r w:rsidR="00D65804">
              <w:rPr>
                <w:rFonts w:cs="Segoe UI"/>
                <w:szCs w:val="18"/>
              </w:rPr>
              <w:t>De situatie is onhoudbaar en wij gaan eraan onderdoor</w:t>
            </w:r>
            <w:r w:rsidRPr="00310739">
              <w:rPr>
                <w:rFonts w:cs="Segoe UI"/>
                <w:szCs w:val="18"/>
              </w:rPr>
              <w:t xml:space="preserve">. </w:t>
            </w:r>
            <w:r w:rsidR="00D65804">
              <w:rPr>
                <w:rFonts w:cs="Segoe UI"/>
                <w:szCs w:val="18"/>
              </w:rPr>
              <w:t>Maar het lukt ons niet te verhuizen.’</w:t>
            </w:r>
          </w:p>
          <w:p w14:paraId="36BE3B72" w14:textId="77777777" w:rsidR="00B354FF" w:rsidRDefault="00B354FF" w:rsidP="0078464F">
            <w:pPr>
              <w:rPr>
                <w:szCs w:val="18"/>
              </w:rPr>
            </w:pPr>
          </w:p>
        </w:tc>
      </w:tr>
    </w:tbl>
    <w:p w14:paraId="52769E48" w14:textId="69C7A097" w:rsidR="00E70BF5" w:rsidRPr="00310739" w:rsidRDefault="00E70BF5">
      <w:pPr>
        <w:widowControl/>
        <w:spacing w:line="240" w:lineRule="auto"/>
        <w:rPr>
          <w:b/>
          <w:szCs w:val="18"/>
        </w:rPr>
      </w:pPr>
      <w:r w:rsidRPr="00310739">
        <w:rPr>
          <w:b/>
          <w:szCs w:val="18"/>
        </w:rPr>
        <w:br w:type="page"/>
      </w:r>
    </w:p>
    <w:p w14:paraId="3E978C02" w14:textId="5167AB89" w:rsidR="000D4CFE" w:rsidRPr="00F404DB" w:rsidRDefault="0015705C" w:rsidP="00F404DB">
      <w:pPr>
        <w:rPr>
          <w:b/>
          <w:sz w:val="24"/>
          <w:szCs w:val="24"/>
        </w:rPr>
      </w:pPr>
      <w:r>
        <w:rPr>
          <w:b/>
          <w:sz w:val="24"/>
          <w:szCs w:val="24"/>
        </w:rPr>
        <w:lastRenderedPageBreak/>
        <w:t>3</w:t>
      </w:r>
      <w:r w:rsidR="000D4CFE" w:rsidRPr="00F404DB">
        <w:rPr>
          <w:b/>
          <w:sz w:val="24"/>
          <w:szCs w:val="24"/>
        </w:rPr>
        <w:t>. Aanbevelingen</w:t>
      </w:r>
    </w:p>
    <w:p w14:paraId="63B23C62" w14:textId="1D06F600" w:rsidR="00A51391" w:rsidRDefault="00A51391" w:rsidP="00F404DB"/>
    <w:p w14:paraId="2F180CFB" w14:textId="3F1CF91E" w:rsidR="00A51391" w:rsidRPr="00F404DB" w:rsidRDefault="00CB1401" w:rsidP="00F404DB">
      <w:pPr>
        <w:rPr>
          <w:szCs w:val="18"/>
        </w:rPr>
      </w:pPr>
      <w:r w:rsidRPr="00F404DB">
        <w:rPr>
          <w:szCs w:val="18"/>
        </w:rPr>
        <w:t>Op basis van de cijfers, signalen en casussen in dit rapport doen we de volgende aanbevelingen voor gemeenten, verzekeraars, zorgkantoren en professionals.</w:t>
      </w:r>
    </w:p>
    <w:p w14:paraId="508A69B0" w14:textId="449EF16D" w:rsidR="00454D3B" w:rsidRDefault="00454D3B" w:rsidP="00F404DB"/>
    <w:p w14:paraId="79E9D752" w14:textId="77777777" w:rsidR="00E9225F" w:rsidRDefault="00E9225F" w:rsidP="00F404DB"/>
    <w:p w14:paraId="27AD57CF" w14:textId="59060C29" w:rsidR="00454D3B" w:rsidRDefault="0015705C" w:rsidP="00F404DB">
      <w:pPr>
        <w:rPr>
          <w:b/>
          <w:szCs w:val="18"/>
        </w:rPr>
      </w:pPr>
      <w:r>
        <w:rPr>
          <w:b/>
          <w:szCs w:val="18"/>
        </w:rPr>
        <w:t>3</w:t>
      </w:r>
      <w:r w:rsidR="00054487">
        <w:rPr>
          <w:b/>
          <w:szCs w:val="18"/>
        </w:rPr>
        <w:t xml:space="preserve">.1 </w:t>
      </w:r>
      <w:r w:rsidR="00454D3B" w:rsidRPr="005310E3">
        <w:rPr>
          <w:b/>
          <w:szCs w:val="18"/>
        </w:rPr>
        <w:t xml:space="preserve">Toegang </w:t>
      </w:r>
      <w:r w:rsidR="00DC57B7">
        <w:rPr>
          <w:b/>
          <w:szCs w:val="18"/>
        </w:rPr>
        <w:t xml:space="preserve">tot de </w:t>
      </w:r>
      <w:r w:rsidR="00454D3B" w:rsidRPr="005310E3">
        <w:rPr>
          <w:b/>
          <w:szCs w:val="18"/>
        </w:rPr>
        <w:t>zorg</w:t>
      </w:r>
    </w:p>
    <w:p w14:paraId="03C6E4DF" w14:textId="7321866F" w:rsidR="00F404DB" w:rsidRDefault="001674D6" w:rsidP="00F404DB">
      <w:pPr>
        <w:rPr>
          <w:szCs w:val="18"/>
        </w:rPr>
      </w:pPr>
      <w:r>
        <w:rPr>
          <w:szCs w:val="18"/>
        </w:rPr>
        <w:br/>
      </w:r>
      <w:r w:rsidR="00AD517A" w:rsidRPr="00E77386">
        <w:rPr>
          <w:szCs w:val="18"/>
        </w:rPr>
        <w:t xml:space="preserve">Maak </w:t>
      </w:r>
      <w:r w:rsidR="00F53E83">
        <w:rPr>
          <w:szCs w:val="18"/>
        </w:rPr>
        <w:t xml:space="preserve">de toegang tot </w:t>
      </w:r>
      <w:r w:rsidR="00AD517A" w:rsidRPr="00E77386">
        <w:rPr>
          <w:szCs w:val="18"/>
        </w:rPr>
        <w:t>zorg makkelijker</w:t>
      </w:r>
      <w:r w:rsidR="00EB3944">
        <w:rPr>
          <w:szCs w:val="18"/>
        </w:rPr>
        <w:t xml:space="preserve">. </w:t>
      </w:r>
      <w:r w:rsidR="00AD517A" w:rsidRPr="00E77386">
        <w:rPr>
          <w:szCs w:val="18"/>
        </w:rPr>
        <w:t>Goede zorg is passend, betaalbaar, op tijd</w:t>
      </w:r>
      <w:r w:rsidR="00D94E40">
        <w:rPr>
          <w:szCs w:val="18"/>
        </w:rPr>
        <w:t>,</w:t>
      </w:r>
      <w:r w:rsidR="00AD517A" w:rsidRPr="00E77386">
        <w:rPr>
          <w:szCs w:val="18"/>
        </w:rPr>
        <w:t xml:space="preserve"> betrouwbaar en zonder onnodige onderbrekingen</w:t>
      </w:r>
      <w:r w:rsidR="00F404DB">
        <w:rPr>
          <w:szCs w:val="18"/>
        </w:rPr>
        <w:t>.</w:t>
      </w:r>
      <w:r w:rsidR="00AD517A" w:rsidRPr="00E77386">
        <w:rPr>
          <w:szCs w:val="18"/>
        </w:rPr>
        <w:t xml:space="preserve"> Zorg </w:t>
      </w:r>
      <w:r w:rsidR="00D94E40">
        <w:rPr>
          <w:szCs w:val="18"/>
        </w:rPr>
        <w:t xml:space="preserve">ervoor </w:t>
      </w:r>
      <w:r w:rsidR="00AD517A" w:rsidRPr="00E77386">
        <w:rPr>
          <w:szCs w:val="18"/>
        </w:rPr>
        <w:t>dat het eerste loket waar een zorgvrager zich meldt</w:t>
      </w:r>
      <w:r w:rsidR="00F404DB">
        <w:rPr>
          <w:szCs w:val="18"/>
        </w:rPr>
        <w:t>,</w:t>
      </w:r>
      <w:r w:rsidR="00AD517A" w:rsidRPr="00E77386">
        <w:rPr>
          <w:szCs w:val="18"/>
        </w:rPr>
        <w:t xml:space="preserve"> verantwoordelijk is voor het regelen van </w:t>
      </w:r>
      <w:r w:rsidR="00612EA4">
        <w:rPr>
          <w:szCs w:val="18"/>
        </w:rPr>
        <w:t xml:space="preserve">alle zorg die </w:t>
      </w:r>
      <w:r w:rsidR="00D94E40">
        <w:rPr>
          <w:szCs w:val="18"/>
        </w:rPr>
        <w:t xml:space="preserve">diegene </w:t>
      </w:r>
      <w:r w:rsidR="00741148">
        <w:rPr>
          <w:szCs w:val="18"/>
        </w:rPr>
        <w:t xml:space="preserve">in zijn leven </w:t>
      </w:r>
      <w:r w:rsidR="00612EA4">
        <w:rPr>
          <w:szCs w:val="18"/>
        </w:rPr>
        <w:t xml:space="preserve">nodig </w:t>
      </w:r>
      <w:r w:rsidR="00741148">
        <w:rPr>
          <w:szCs w:val="18"/>
        </w:rPr>
        <w:t>heeft</w:t>
      </w:r>
      <w:r w:rsidR="00612EA4">
        <w:rPr>
          <w:szCs w:val="18"/>
        </w:rPr>
        <w:t xml:space="preserve"> (</w:t>
      </w:r>
      <w:r w:rsidR="00AD517A" w:rsidRPr="00E77386">
        <w:rPr>
          <w:szCs w:val="18"/>
        </w:rPr>
        <w:t>de integrale oplossing</w:t>
      </w:r>
      <w:r w:rsidR="00612EA4">
        <w:rPr>
          <w:szCs w:val="18"/>
        </w:rPr>
        <w:t>). R</w:t>
      </w:r>
      <w:r w:rsidR="00AD517A" w:rsidRPr="00E77386">
        <w:rPr>
          <w:szCs w:val="18"/>
        </w:rPr>
        <w:t xml:space="preserve">egel het gedoe over de financiering </w:t>
      </w:r>
      <w:r w:rsidR="00AD517A" w:rsidRPr="0015705C">
        <w:rPr>
          <w:szCs w:val="18"/>
        </w:rPr>
        <w:t>aan de achterkant.</w:t>
      </w:r>
      <w:r w:rsidR="00AD517A" w:rsidRPr="00E77386">
        <w:rPr>
          <w:szCs w:val="18"/>
        </w:rPr>
        <w:t xml:space="preserve"> </w:t>
      </w:r>
    </w:p>
    <w:p w14:paraId="1DDEC846" w14:textId="77777777" w:rsidR="00F404DB" w:rsidRDefault="00F404DB" w:rsidP="00F404DB">
      <w:pPr>
        <w:rPr>
          <w:szCs w:val="18"/>
        </w:rPr>
      </w:pPr>
    </w:p>
    <w:p w14:paraId="7E55D513" w14:textId="63F2FEA6" w:rsidR="00985F9B" w:rsidRPr="0015705C" w:rsidRDefault="00985F9B" w:rsidP="00F404DB">
      <w:pPr>
        <w:rPr>
          <w:szCs w:val="18"/>
        </w:rPr>
      </w:pPr>
      <w:r w:rsidRPr="00E77386">
        <w:rPr>
          <w:szCs w:val="18"/>
        </w:rPr>
        <w:t>Houd zorg en ondersteuning betaalbaar</w:t>
      </w:r>
      <w:r w:rsidR="00EB3944">
        <w:rPr>
          <w:szCs w:val="18"/>
        </w:rPr>
        <w:t xml:space="preserve">. </w:t>
      </w:r>
      <w:r w:rsidRPr="00E77386">
        <w:rPr>
          <w:szCs w:val="18"/>
        </w:rPr>
        <w:t>Verlaag en maximeer het bedrag dat mensen betalen aan zorg en ondersteuning. Zorg</w:t>
      </w:r>
      <w:r w:rsidR="00D94E40">
        <w:rPr>
          <w:szCs w:val="18"/>
        </w:rPr>
        <w:t xml:space="preserve"> er</w:t>
      </w:r>
      <w:r w:rsidRPr="00E77386">
        <w:rPr>
          <w:szCs w:val="18"/>
        </w:rPr>
        <w:t xml:space="preserve"> ook</w:t>
      </w:r>
      <w:r w:rsidR="00D94E40">
        <w:rPr>
          <w:szCs w:val="18"/>
        </w:rPr>
        <w:t xml:space="preserve"> voor</w:t>
      </w:r>
      <w:r w:rsidRPr="00E77386">
        <w:rPr>
          <w:szCs w:val="18"/>
        </w:rPr>
        <w:t xml:space="preserve"> dat </w:t>
      </w:r>
      <w:r w:rsidR="00D94E40">
        <w:rPr>
          <w:szCs w:val="18"/>
        </w:rPr>
        <w:t xml:space="preserve">zij </w:t>
      </w:r>
      <w:r w:rsidRPr="0015705C">
        <w:rPr>
          <w:szCs w:val="18"/>
        </w:rPr>
        <w:t xml:space="preserve">bij overgangen tussen stelsels </w:t>
      </w:r>
      <w:r w:rsidRPr="00E77386">
        <w:rPr>
          <w:szCs w:val="18"/>
        </w:rPr>
        <w:t xml:space="preserve">niet opeens hele andere bijdragen moeten betalen. </w:t>
      </w:r>
      <w:r w:rsidRPr="0015705C">
        <w:rPr>
          <w:szCs w:val="18"/>
        </w:rPr>
        <w:t xml:space="preserve">Door bij het maken van afspraken over zorg ook te spreken over </w:t>
      </w:r>
      <w:r w:rsidR="008F0B04">
        <w:rPr>
          <w:szCs w:val="18"/>
        </w:rPr>
        <w:t xml:space="preserve">eigen </w:t>
      </w:r>
      <w:r w:rsidRPr="0015705C">
        <w:rPr>
          <w:szCs w:val="18"/>
        </w:rPr>
        <w:t>kosten</w:t>
      </w:r>
      <w:r w:rsidR="008F0B04">
        <w:rPr>
          <w:szCs w:val="18"/>
        </w:rPr>
        <w:t xml:space="preserve"> en</w:t>
      </w:r>
      <w:r w:rsidRPr="0015705C">
        <w:rPr>
          <w:szCs w:val="18"/>
        </w:rPr>
        <w:t xml:space="preserve"> eigen bijdrage</w:t>
      </w:r>
      <w:r w:rsidR="00DC57B7">
        <w:rPr>
          <w:szCs w:val="18"/>
        </w:rPr>
        <w:t>n,</w:t>
      </w:r>
      <w:r w:rsidRPr="0015705C">
        <w:rPr>
          <w:szCs w:val="18"/>
        </w:rPr>
        <w:t xml:space="preserve"> en </w:t>
      </w:r>
      <w:r w:rsidR="00DC57B7">
        <w:rPr>
          <w:szCs w:val="18"/>
        </w:rPr>
        <w:t>oplossingen</w:t>
      </w:r>
      <w:r w:rsidR="0044166D" w:rsidRPr="0015705C">
        <w:rPr>
          <w:szCs w:val="18"/>
        </w:rPr>
        <w:t xml:space="preserve"> te toetsen op betaalbaarheid, </w:t>
      </w:r>
      <w:r w:rsidRPr="0015705C">
        <w:rPr>
          <w:szCs w:val="18"/>
        </w:rPr>
        <w:t xml:space="preserve">kan worden voorkomen dat mensen moeten afzien van zorg. Houd daarbij </w:t>
      </w:r>
      <w:r w:rsidR="00D94E40">
        <w:rPr>
          <w:szCs w:val="18"/>
        </w:rPr>
        <w:t xml:space="preserve">ook </w:t>
      </w:r>
      <w:r w:rsidRPr="0015705C">
        <w:rPr>
          <w:szCs w:val="18"/>
        </w:rPr>
        <w:t>alle bijkomende kosten van bijvoorbeeld vervoer en hulpmiddelen in de gaten. Benut de mogelijkheden voor het bieden van inkomensondersteuning</w:t>
      </w:r>
      <w:r w:rsidR="00DC57B7">
        <w:rPr>
          <w:szCs w:val="18"/>
        </w:rPr>
        <w:t xml:space="preserve"> op maat</w:t>
      </w:r>
      <w:r w:rsidR="00FE6B5F" w:rsidRPr="0015705C">
        <w:rPr>
          <w:szCs w:val="18"/>
        </w:rPr>
        <w:t>.</w:t>
      </w:r>
    </w:p>
    <w:p w14:paraId="4E6A3D3C" w14:textId="2BA6EDCB" w:rsidR="00AD517A" w:rsidRPr="0015705C" w:rsidRDefault="00AD517A" w:rsidP="00F404DB">
      <w:pPr>
        <w:rPr>
          <w:szCs w:val="18"/>
        </w:rPr>
      </w:pPr>
    </w:p>
    <w:p w14:paraId="02CE1D36" w14:textId="417B380E" w:rsidR="00AD517A" w:rsidRPr="0015705C" w:rsidRDefault="00AD517A" w:rsidP="00F404DB">
      <w:pPr>
        <w:rPr>
          <w:b/>
          <w:szCs w:val="18"/>
        </w:rPr>
      </w:pPr>
    </w:p>
    <w:p w14:paraId="1D09E165" w14:textId="1098FAE7" w:rsidR="009A7137" w:rsidRPr="0015705C" w:rsidRDefault="0015705C" w:rsidP="00F404DB">
      <w:pPr>
        <w:rPr>
          <w:b/>
          <w:szCs w:val="18"/>
        </w:rPr>
      </w:pPr>
      <w:r>
        <w:rPr>
          <w:b/>
          <w:szCs w:val="18"/>
        </w:rPr>
        <w:t>3</w:t>
      </w:r>
      <w:r w:rsidR="00054487" w:rsidRPr="0015705C">
        <w:rPr>
          <w:b/>
          <w:szCs w:val="18"/>
        </w:rPr>
        <w:t xml:space="preserve">.2 </w:t>
      </w:r>
      <w:r w:rsidR="009A7137" w:rsidRPr="0015705C">
        <w:rPr>
          <w:b/>
          <w:szCs w:val="18"/>
        </w:rPr>
        <w:t>Informatievoorziening</w:t>
      </w:r>
    </w:p>
    <w:p w14:paraId="1690E61F" w14:textId="29880B28" w:rsidR="004F12D5" w:rsidRDefault="001674D6" w:rsidP="00F404DB">
      <w:pPr>
        <w:rPr>
          <w:szCs w:val="18"/>
        </w:rPr>
      </w:pPr>
      <w:r w:rsidRPr="0015705C">
        <w:rPr>
          <w:szCs w:val="18"/>
        </w:rPr>
        <w:br/>
      </w:r>
      <w:r w:rsidR="009A7137" w:rsidRPr="0015705C">
        <w:rPr>
          <w:szCs w:val="18"/>
        </w:rPr>
        <w:t>Zorg voor duidelijke informatie</w:t>
      </w:r>
      <w:r w:rsidR="00EB3944">
        <w:rPr>
          <w:szCs w:val="18"/>
        </w:rPr>
        <w:t xml:space="preserve">. </w:t>
      </w:r>
      <w:r w:rsidR="009A7137" w:rsidRPr="0015705C">
        <w:rPr>
          <w:szCs w:val="18"/>
        </w:rPr>
        <w:t>Het stelsel is voor</w:t>
      </w:r>
      <w:r w:rsidR="009A7137" w:rsidRPr="00E77386">
        <w:rPr>
          <w:szCs w:val="18"/>
        </w:rPr>
        <w:t xml:space="preserve"> mensen </w:t>
      </w:r>
      <w:r w:rsidR="00DC57B7" w:rsidRPr="00E77386">
        <w:rPr>
          <w:szCs w:val="18"/>
        </w:rPr>
        <w:t xml:space="preserve">die zorg en ondersteuning nodig hebben </w:t>
      </w:r>
      <w:r w:rsidR="009A7137" w:rsidRPr="00E77386">
        <w:rPr>
          <w:szCs w:val="18"/>
        </w:rPr>
        <w:t xml:space="preserve">ontzettend ingewikkeld. </w:t>
      </w:r>
      <w:r w:rsidR="00DC57B7">
        <w:rPr>
          <w:szCs w:val="18"/>
        </w:rPr>
        <w:t>Ze</w:t>
      </w:r>
      <w:r w:rsidR="009A7137" w:rsidRPr="00E77386">
        <w:rPr>
          <w:szCs w:val="18"/>
        </w:rPr>
        <w:t xml:space="preserve"> hebben vaak geen zicht op alle mogelijkheden en weten niet hoe en waar ze passende zorg kunnen regelen en welke kosten daarbij komen kijken. Dit geldt ook voor mantelzorgers. </w:t>
      </w:r>
    </w:p>
    <w:p w14:paraId="19FB14C4" w14:textId="77777777" w:rsidR="004F12D5" w:rsidRDefault="004F12D5" w:rsidP="00F404DB">
      <w:pPr>
        <w:rPr>
          <w:szCs w:val="18"/>
        </w:rPr>
      </w:pPr>
    </w:p>
    <w:p w14:paraId="10B25DAE" w14:textId="2C6E9EFE" w:rsidR="009A7137" w:rsidRPr="00E77386" w:rsidRDefault="009A7137" w:rsidP="004F12D5">
      <w:pPr>
        <w:rPr>
          <w:szCs w:val="18"/>
        </w:rPr>
      </w:pPr>
      <w:r w:rsidRPr="00E77386">
        <w:rPr>
          <w:szCs w:val="18"/>
        </w:rPr>
        <w:t xml:space="preserve">Zorg ervoor dat informatie vindbaar is op </w:t>
      </w:r>
      <w:r w:rsidR="004F12D5">
        <w:rPr>
          <w:szCs w:val="18"/>
        </w:rPr>
        <w:t>een plek</w:t>
      </w:r>
      <w:r w:rsidR="004F12D5" w:rsidRPr="00E77386">
        <w:rPr>
          <w:szCs w:val="18"/>
        </w:rPr>
        <w:t xml:space="preserve"> </w:t>
      </w:r>
      <w:r w:rsidRPr="00E77386">
        <w:rPr>
          <w:szCs w:val="18"/>
        </w:rPr>
        <w:t xml:space="preserve">waar mensen al komen. </w:t>
      </w:r>
      <w:r w:rsidR="00DC57B7">
        <w:rPr>
          <w:szCs w:val="18"/>
        </w:rPr>
        <w:t>Er is behoefte</w:t>
      </w:r>
      <w:r w:rsidR="001674D6">
        <w:rPr>
          <w:szCs w:val="18"/>
        </w:rPr>
        <w:t xml:space="preserve"> </w:t>
      </w:r>
      <w:r w:rsidR="00DC57B7">
        <w:rPr>
          <w:szCs w:val="18"/>
        </w:rPr>
        <w:t>aan</w:t>
      </w:r>
      <w:r w:rsidRPr="00E77386">
        <w:rPr>
          <w:szCs w:val="18"/>
        </w:rPr>
        <w:t xml:space="preserve"> een centrale plek</w:t>
      </w:r>
      <w:r w:rsidR="00DC57B7">
        <w:rPr>
          <w:szCs w:val="18"/>
        </w:rPr>
        <w:t xml:space="preserve"> waar alle informatie te vinden is en aan</w:t>
      </w:r>
      <w:r w:rsidRPr="00E77386">
        <w:rPr>
          <w:szCs w:val="18"/>
        </w:rPr>
        <w:t xml:space="preserve"> informatiebijeenkomsten waar ook vragen gesteld kunnen worden. Het is daarbij belangrijk dat informatie </w:t>
      </w:r>
      <w:r w:rsidRPr="0015705C">
        <w:rPr>
          <w:szCs w:val="18"/>
        </w:rPr>
        <w:t xml:space="preserve">over de verschillende zorgdomeinen goed op elkaar aansluit en dat </w:t>
      </w:r>
      <w:r w:rsidR="00DC57B7">
        <w:rPr>
          <w:szCs w:val="18"/>
        </w:rPr>
        <w:t xml:space="preserve">de </w:t>
      </w:r>
      <w:r w:rsidRPr="0015705C">
        <w:rPr>
          <w:szCs w:val="18"/>
        </w:rPr>
        <w:t xml:space="preserve">betrokken professionals goed in staat zijn </w:t>
      </w:r>
      <w:r w:rsidR="00DC57B7">
        <w:rPr>
          <w:szCs w:val="18"/>
        </w:rPr>
        <w:t xml:space="preserve">om </w:t>
      </w:r>
      <w:r w:rsidRPr="0015705C">
        <w:rPr>
          <w:szCs w:val="18"/>
        </w:rPr>
        <w:t>de aansluitingspunten met aangrenzende zorgdomeinen</w:t>
      </w:r>
      <w:r w:rsidRPr="00E77386">
        <w:rPr>
          <w:szCs w:val="18"/>
        </w:rPr>
        <w:t xml:space="preserve"> te overzien. </w:t>
      </w:r>
    </w:p>
    <w:p w14:paraId="25C08CEB" w14:textId="77777777" w:rsidR="009A7137" w:rsidRDefault="009A7137" w:rsidP="00F404DB">
      <w:pPr>
        <w:rPr>
          <w:rFonts w:eastAsiaTheme="minorHAnsi"/>
          <w:b/>
          <w:szCs w:val="18"/>
          <w:lang w:eastAsia="en-US"/>
        </w:rPr>
      </w:pPr>
    </w:p>
    <w:p w14:paraId="0B3157C1" w14:textId="77777777" w:rsidR="00E9225F" w:rsidRPr="00E77386" w:rsidRDefault="00E9225F" w:rsidP="00F404DB">
      <w:pPr>
        <w:rPr>
          <w:rFonts w:eastAsiaTheme="minorHAnsi"/>
          <w:b/>
          <w:szCs w:val="18"/>
          <w:lang w:eastAsia="en-US"/>
        </w:rPr>
      </w:pPr>
    </w:p>
    <w:p w14:paraId="66EAC964" w14:textId="5CC15698" w:rsidR="009A7137" w:rsidRPr="00E77386" w:rsidRDefault="0015705C" w:rsidP="00F404DB">
      <w:pPr>
        <w:rPr>
          <w:b/>
          <w:szCs w:val="18"/>
        </w:rPr>
      </w:pPr>
      <w:r>
        <w:rPr>
          <w:b/>
          <w:szCs w:val="18"/>
        </w:rPr>
        <w:t>3</w:t>
      </w:r>
      <w:r w:rsidR="00054487">
        <w:rPr>
          <w:b/>
          <w:szCs w:val="18"/>
        </w:rPr>
        <w:t xml:space="preserve">.3 </w:t>
      </w:r>
      <w:r w:rsidR="009A7137" w:rsidRPr="00E77386">
        <w:rPr>
          <w:b/>
          <w:szCs w:val="18"/>
        </w:rPr>
        <w:t>Maatwerk</w:t>
      </w:r>
    </w:p>
    <w:p w14:paraId="029E595D" w14:textId="77777777" w:rsidR="00DC57B7" w:rsidRDefault="00DC57B7" w:rsidP="00F404DB">
      <w:pPr>
        <w:rPr>
          <w:szCs w:val="18"/>
        </w:rPr>
      </w:pPr>
    </w:p>
    <w:p w14:paraId="583D001B" w14:textId="191D6E04" w:rsidR="009A7137" w:rsidRDefault="009A7137" w:rsidP="00F404DB">
      <w:pPr>
        <w:rPr>
          <w:szCs w:val="18"/>
        </w:rPr>
      </w:pPr>
      <w:r w:rsidRPr="00E77386">
        <w:rPr>
          <w:szCs w:val="18"/>
        </w:rPr>
        <w:t>Zorg voor maatwerk</w:t>
      </w:r>
      <w:r w:rsidR="00EB3944">
        <w:rPr>
          <w:szCs w:val="18"/>
        </w:rPr>
        <w:t xml:space="preserve">. </w:t>
      </w:r>
      <w:r w:rsidRPr="00E77386">
        <w:rPr>
          <w:szCs w:val="18"/>
        </w:rPr>
        <w:t xml:space="preserve">Maak zorg en ondersteuning voor mensen die langdurige zorg nodig hebben passend bij hun leefwijze. </w:t>
      </w:r>
      <w:r w:rsidR="00ED3B61">
        <w:rPr>
          <w:szCs w:val="18"/>
        </w:rPr>
        <w:t>Dat begint met b</w:t>
      </w:r>
      <w:r w:rsidRPr="00E77386">
        <w:rPr>
          <w:szCs w:val="18"/>
        </w:rPr>
        <w:t xml:space="preserve">etere communicatie </w:t>
      </w:r>
      <w:r w:rsidR="00ED3B61">
        <w:rPr>
          <w:szCs w:val="18"/>
        </w:rPr>
        <w:t xml:space="preserve">over de mogelijkheden en onmogelijkheden </w:t>
      </w:r>
      <w:r w:rsidRPr="00E77386">
        <w:rPr>
          <w:szCs w:val="18"/>
        </w:rPr>
        <w:t xml:space="preserve">tussen </w:t>
      </w:r>
      <w:r w:rsidR="00ED3B61">
        <w:rPr>
          <w:szCs w:val="18"/>
        </w:rPr>
        <w:t>hen</w:t>
      </w:r>
      <w:r w:rsidRPr="00E77386">
        <w:rPr>
          <w:szCs w:val="18"/>
        </w:rPr>
        <w:t xml:space="preserve">, hun naasten en </w:t>
      </w:r>
      <w:r w:rsidR="00ED3B61">
        <w:rPr>
          <w:szCs w:val="18"/>
        </w:rPr>
        <w:t xml:space="preserve">hun </w:t>
      </w:r>
      <w:r w:rsidRPr="00E77386">
        <w:rPr>
          <w:szCs w:val="18"/>
        </w:rPr>
        <w:t xml:space="preserve">zorgaanbieders. </w:t>
      </w:r>
      <w:r w:rsidR="00ED3B61">
        <w:rPr>
          <w:szCs w:val="18"/>
        </w:rPr>
        <w:t>Zo’n</w:t>
      </w:r>
      <w:r w:rsidRPr="00E77386">
        <w:rPr>
          <w:szCs w:val="18"/>
        </w:rPr>
        <w:t xml:space="preserve"> gesprek begint altijd bij de </w:t>
      </w:r>
      <w:r w:rsidR="00ED3B61">
        <w:rPr>
          <w:szCs w:val="18"/>
        </w:rPr>
        <w:t>mensen zelf</w:t>
      </w:r>
      <w:r w:rsidR="00ED3B61" w:rsidRPr="00E77386">
        <w:rPr>
          <w:szCs w:val="18"/>
        </w:rPr>
        <w:t xml:space="preserve"> </w:t>
      </w:r>
      <w:r w:rsidRPr="00E77386">
        <w:rPr>
          <w:szCs w:val="18"/>
        </w:rPr>
        <w:t xml:space="preserve">en </w:t>
      </w:r>
      <w:r w:rsidR="00ED3B61">
        <w:rPr>
          <w:szCs w:val="18"/>
        </w:rPr>
        <w:t>hun eventuele</w:t>
      </w:r>
      <w:r w:rsidR="00ED3B61" w:rsidRPr="00E77386">
        <w:rPr>
          <w:szCs w:val="18"/>
        </w:rPr>
        <w:t xml:space="preserve"> </w:t>
      </w:r>
      <w:r w:rsidRPr="00E77386">
        <w:rPr>
          <w:szCs w:val="18"/>
        </w:rPr>
        <w:t>vertegenwoordig</w:t>
      </w:r>
      <w:r w:rsidR="00ED3B61">
        <w:rPr>
          <w:szCs w:val="18"/>
        </w:rPr>
        <w:t>ers</w:t>
      </w:r>
      <w:r w:rsidRPr="00E77386">
        <w:rPr>
          <w:szCs w:val="18"/>
        </w:rPr>
        <w:t xml:space="preserve"> en r</w:t>
      </w:r>
      <w:r w:rsidR="00ED3B61">
        <w:rPr>
          <w:szCs w:val="18"/>
        </w:rPr>
        <w:t>ei</w:t>
      </w:r>
      <w:r w:rsidRPr="00E77386">
        <w:rPr>
          <w:szCs w:val="18"/>
        </w:rPr>
        <w:t>kt verder dan alleen de zorgbehoefte. Ook persoonlijke waarden, het sociale netwerk, mobiliteit, de financiële situatie en ideeën over de toekomst hebben hierin een plek</w:t>
      </w:r>
      <w:r w:rsidR="00ED3B61">
        <w:rPr>
          <w:szCs w:val="18"/>
        </w:rPr>
        <w:t>.</w:t>
      </w:r>
    </w:p>
    <w:p w14:paraId="152C4B35" w14:textId="77777777" w:rsidR="00DC57B7" w:rsidRDefault="00DC57B7" w:rsidP="00F404DB">
      <w:pPr>
        <w:rPr>
          <w:szCs w:val="18"/>
        </w:rPr>
      </w:pPr>
    </w:p>
    <w:p w14:paraId="6CD04AB7" w14:textId="0D56FFA3" w:rsidR="009A7137" w:rsidRPr="00E77386" w:rsidRDefault="003B4CA2" w:rsidP="00F404DB">
      <w:pPr>
        <w:rPr>
          <w:szCs w:val="18"/>
        </w:rPr>
      </w:pPr>
      <w:r w:rsidRPr="003B4CA2">
        <w:rPr>
          <w:szCs w:val="18"/>
        </w:rPr>
        <w:t>Zorg voor een integraal gesprek</w:t>
      </w:r>
      <w:r w:rsidR="00EB3944">
        <w:rPr>
          <w:szCs w:val="18"/>
        </w:rPr>
        <w:t xml:space="preserve">. </w:t>
      </w:r>
      <w:r w:rsidR="00ED3B61">
        <w:rPr>
          <w:szCs w:val="18"/>
        </w:rPr>
        <w:t>N</w:t>
      </w:r>
      <w:r w:rsidRPr="003B4CA2">
        <w:rPr>
          <w:szCs w:val="18"/>
        </w:rPr>
        <w:t>aast zorg</w:t>
      </w:r>
      <w:r w:rsidR="00ED3B61">
        <w:rPr>
          <w:szCs w:val="18"/>
        </w:rPr>
        <w:t xml:space="preserve"> gaat </w:t>
      </w:r>
      <w:r w:rsidR="004F12D5">
        <w:rPr>
          <w:szCs w:val="18"/>
        </w:rPr>
        <w:t>dat</w:t>
      </w:r>
      <w:r w:rsidR="00ED3B61">
        <w:rPr>
          <w:szCs w:val="18"/>
        </w:rPr>
        <w:t xml:space="preserve"> ook over</w:t>
      </w:r>
      <w:r w:rsidRPr="003B4CA2">
        <w:rPr>
          <w:szCs w:val="18"/>
        </w:rPr>
        <w:t xml:space="preserve"> inkomen, wonen, vervoer, onderwijs, werk. Vraag wat mensen nodig hebben om mee te doen en sluit hier zo goed mogelijk op aan.</w:t>
      </w:r>
      <w:r w:rsidR="00ED3B61">
        <w:rPr>
          <w:szCs w:val="18"/>
        </w:rPr>
        <w:t xml:space="preserve"> </w:t>
      </w:r>
      <w:r w:rsidR="009A7137" w:rsidRPr="00E77386">
        <w:rPr>
          <w:szCs w:val="18"/>
        </w:rPr>
        <w:t xml:space="preserve">Zorg voor tijdige aanpassingen </w:t>
      </w:r>
      <w:r w:rsidR="00B508D3">
        <w:rPr>
          <w:szCs w:val="18"/>
        </w:rPr>
        <w:t>bij</w:t>
      </w:r>
      <w:r w:rsidR="00ED3B61" w:rsidRPr="00E77386">
        <w:rPr>
          <w:szCs w:val="18"/>
        </w:rPr>
        <w:t xml:space="preserve"> </w:t>
      </w:r>
      <w:r w:rsidR="00B508D3">
        <w:rPr>
          <w:szCs w:val="18"/>
        </w:rPr>
        <w:t>veranderingen in de</w:t>
      </w:r>
      <w:r w:rsidR="00ED3B61" w:rsidRPr="00E77386">
        <w:rPr>
          <w:szCs w:val="18"/>
        </w:rPr>
        <w:t xml:space="preserve"> </w:t>
      </w:r>
      <w:r w:rsidR="009A7137" w:rsidRPr="00E77386">
        <w:rPr>
          <w:szCs w:val="18"/>
        </w:rPr>
        <w:t>persoonlijke situatie</w:t>
      </w:r>
      <w:r w:rsidR="00B508D3">
        <w:rPr>
          <w:szCs w:val="18"/>
        </w:rPr>
        <w:t xml:space="preserve"> of de gezondheid.</w:t>
      </w:r>
    </w:p>
    <w:p w14:paraId="3B579AA7" w14:textId="77777777" w:rsidR="00AD517A" w:rsidRDefault="00AD517A" w:rsidP="000D4CFE">
      <w:pPr>
        <w:rPr>
          <w:b/>
          <w:szCs w:val="18"/>
        </w:rPr>
      </w:pPr>
    </w:p>
    <w:p w14:paraId="64F8095A" w14:textId="77777777" w:rsidR="00E9225F" w:rsidRDefault="00E9225F" w:rsidP="000D4CFE">
      <w:pPr>
        <w:rPr>
          <w:b/>
          <w:szCs w:val="18"/>
        </w:rPr>
      </w:pPr>
    </w:p>
    <w:p w14:paraId="21EEAFD0" w14:textId="707E1A0D" w:rsidR="00AE4CA6" w:rsidRDefault="0015705C" w:rsidP="000D4CFE">
      <w:pPr>
        <w:rPr>
          <w:b/>
          <w:szCs w:val="18"/>
        </w:rPr>
      </w:pPr>
      <w:r>
        <w:rPr>
          <w:b/>
          <w:szCs w:val="18"/>
        </w:rPr>
        <w:lastRenderedPageBreak/>
        <w:t>3</w:t>
      </w:r>
      <w:r w:rsidR="00054487">
        <w:rPr>
          <w:b/>
          <w:szCs w:val="18"/>
        </w:rPr>
        <w:t xml:space="preserve">.4 </w:t>
      </w:r>
      <w:r w:rsidR="00AE4CA6" w:rsidRPr="005310E3">
        <w:rPr>
          <w:b/>
          <w:szCs w:val="18"/>
        </w:rPr>
        <w:t>Kwaliteitsverschillen</w:t>
      </w:r>
    </w:p>
    <w:p w14:paraId="3774BAED" w14:textId="77777777" w:rsidR="00ED3B61" w:rsidRDefault="00ED3B61" w:rsidP="000D4CFE">
      <w:pPr>
        <w:rPr>
          <w:szCs w:val="18"/>
        </w:rPr>
      </w:pPr>
    </w:p>
    <w:p w14:paraId="56E30C88" w14:textId="0809F1C1" w:rsidR="000D4CFE" w:rsidRPr="003A1274" w:rsidRDefault="003A1274" w:rsidP="000D4CFE">
      <w:pPr>
        <w:rPr>
          <w:szCs w:val="18"/>
        </w:rPr>
      </w:pPr>
      <w:r w:rsidRPr="003A1274">
        <w:rPr>
          <w:szCs w:val="18"/>
        </w:rPr>
        <w:t xml:space="preserve">Maak afspraken over de basiskwaliteit die mensen mogen verwachten van zorg en ondersteuning. </w:t>
      </w:r>
    </w:p>
    <w:p w14:paraId="1CE2D554" w14:textId="77777777" w:rsidR="00EB3944" w:rsidRDefault="00EB3944" w:rsidP="000D4CFE">
      <w:pPr>
        <w:rPr>
          <w:szCs w:val="18"/>
        </w:rPr>
      </w:pPr>
    </w:p>
    <w:p w14:paraId="008C4013" w14:textId="5D99BA66" w:rsidR="003A1274" w:rsidRPr="003A1274" w:rsidRDefault="003A1274" w:rsidP="000D4CFE">
      <w:pPr>
        <w:rPr>
          <w:szCs w:val="18"/>
        </w:rPr>
      </w:pPr>
      <w:r w:rsidRPr="003A1274">
        <w:rPr>
          <w:szCs w:val="18"/>
        </w:rPr>
        <w:t xml:space="preserve">Zorg </w:t>
      </w:r>
      <w:r w:rsidR="00EB3944">
        <w:rPr>
          <w:szCs w:val="18"/>
        </w:rPr>
        <w:t xml:space="preserve">ervoor </w:t>
      </w:r>
      <w:r w:rsidRPr="003A1274">
        <w:rPr>
          <w:szCs w:val="18"/>
        </w:rPr>
        <w:t xml:space="preserve">dat kwaliteit en ervaringen van </w:t>
      </w:r>
      <w:r w:rsidR="00EB3944">
        <w:rPr>
          <w:szCs w:val="18"/>
        </w:rPr>
        <w:t>mensen die zorg gebruiken</w:t>
      </w:r>
      <w:r w:rsidR="00EB3944" w:rsidRPr="003A1274">
        <w:rPr>
          <w:szCs w:val="18"/>
        </w:rPr>
        <w:t xml:space="preserve"> </w:t>
      </w:r>
      <w:r w:rsidRPr="003A1274">
        <w:rPr>
          <w:szCs w:val="18"/>
        </w:rPr>
        <w:t>een belangrijke plek krijgen b</w:t>
      </w:r>
      <w:r w:rsidR="00360610">
        <w:rPr>
          <w:szCs w:val="18"/>
        </w:rPr>
        <w:t>i</w:t>
      </w:r>
      <w:r w:rsidRPr="003A1274">
        <w:rPr>
          <w:szCs w:val="18"/>
        </w:rPr>
        <w:t>j de zorginkoop.</w:t>
      </w:r>
    </w:p>
    <w:p w14:paraId="1829BFA8" w14:textId="77777777" w:rsidR="00EB3944" w:rsidRDefault="00EB3944" w:rsidP="000D4CFE">
      <w:pPr>
        <w:rPr>
          <w:szCs w:val="18"/>
        </w:rPr>
      </w:pPr>
    </w:p>
    <w:p w14:paraId="75B78FAA" w14:textId="014FA70F" w:rsidR="003A1274" w:rsidRPr="003A1274" w:rsidRDefault="003A1274" w:rsidP="000D4CFE">
      <w:pPr>
        <w:rPr>
          <w:szCs w:val="18"/>
        </w:rPr>
      </w:pPr>
      <w:r w:rsidRPr="003A1274">
        <w:rPr>
          <w:szCs w:val="18"/>
        </w:rPr>
        <w:t>Verbeter het toezicht op de kwaliteit van zorg en ondersteuning en ge</w:t>
      </w:r>
      <w:r w:rsidR="00360610">
        <w:rPr>
          <w:szCs w:val="18"/>
        </w:rPr>
        <w:t>br</w:t>
      </w:r>
      <w:r w:rsidRPr="003A1274">
        <w:rPr>
          <w:szCs w:val="18"/>
        </w:rPr>
        <w:t>uik klach</w:t>
      </w:r>
      <w:r w:rsidR="00360610">
        <w:rPr>
          <w:szCs w:val="18"/>
        </w:rPr>
        <w:t>t</w:t>
      </w:r>
      <w:r w:rsidRPr="003A1274">
        <w:rPr>
          <w:szCs w:val="18"/>
        </w:rPr>
        <w:t xml:space="preserve">en en signalen om de uitvoering te verbeteren. </w:t>
      </w:r>
    </w:p>
    <w:p w14:paraId="08780E9D" w14:textId="77777777" w:rsidR="003A1274" w:rsidRPr="00930942" w:rsidRDefault="003A1274" w:rsidP="000D4CFE">
      <w:pPr>
        <w:rPr>
          <w:sz w:val="28"/>
          <w:szCs w:val="28"/>
        </w:rPr>
      </w:pPr>
    </w:p>
    <w:p w14:paraId="5F649525" w14:textId="2D4F2493" w:rsidR="000D4CFE" w:rsidRPr="00930942" w:rsidRDefault="0015705C" w:rsidP="000D4CFE">
      <w:pPr>
        <w:rPr>
          <w:b/>
          <w:szCs w:val="18"/>
        </w:rPr>
      </w:pPr>
      <w:r>
        <w:rPr>
          <w:b/>
          <w:szCs w:val="18"/>
        </w:rPr>
        <w:t>3</w:t>
      </w:r>
      <w:r w:rsidR="00054487">
        <w:rPr>
          <w:b/>
          <w:szCs w:val="18"/>
        </w:rPr>
        <w:t xml:space="preserve">.5 </w:t>
      </w:r>
      <w:r w:rsidR="000D4CFE" w:rsidRPr="00930942">
        <w:rPr>
          <w:b/>
          <w:szCs w:val="18"/>
        </w:rPr>
        <w:t>Financiën</w:t>
      </w:r>
    </w:p>
    <w:p w14:paraId="59B9346B" w14:textId="77777777" w:rsidR="00EB3944" w:rsidRDefault="00EB3944" w:rsidP="000D4CFE">
      <w:pPr>
        <w:rPr>
          <w:szCs w:val="18"/>
        </w:rPr>
      </w:pPr>
    </w:p>
    <w:p w14:paraId="30BAA12E" w14:textId="6D90BF02" w:rsidR="000D4CFE" w:rsidRDefault="000D4CFE" w:rsidP="000D4CFE">
      <w:pPr>
        <w:rPr>
          <w:szCs w:val="18"/>
        </w:rPr>
      </w:pPr>
      <w:r w:rsidRPr="00310739">
        <w:rPr>
          <w:szCs w:val="18"/>
        </w:rPr>
        <w:t xml:space="preserve">Verlaag en maximeer het bedrag dat mensen betalen aan zorg en ondersteuning. </w:t>
      </w:r>
    </w:p>
    <w:p w14:paraId="552636C4" w14:textId="77777777" w:rsidR="00EB3944" w:rsidRPr="00310739" w:rsidRDefault="00EB3944" w:rsidP="000D4CFE">
      <w:pPr>
        <w:rPr>
          <w:szCs w:val="18"/>
        </w:rPr>
      </w:pPr>
    </w:p>
    <w:p w14:paraId="02C63B67" w14:textId="64FC9567" w:rsidR="000D4CFE" w:rsidRPr="00310739" w:rsidRDefault="000D4CFE" w:rsidP="000D4CFE">
      <w:pPr>
        <w:rPr>
          <w:szCs w:val="18"/>
        </w:rPr>
      </w:pPr>
      <w:r w:rsidRPr="00310739">
        <w:rPr>
          <w:szCs w:val="18"/>
        </w:rPr>
        <w:t>Zorg</w:t>
      </w:r>
      <w:r w:rsidR="00EB3944">
        <w:rPr>
          <w:szCs w:val="18"/>
        </w:rPr>
        <w:t xml:space="preserve"> ervoor</w:t>
      </w:r>
      <w:r w:rsidRPr="00310739">
        <w:rPr>
          <w:szCs w:val="18"/>
        </w:rPr>
        <w:t xml:space="preserve"> dat mensen </w:t>
      </w:r>
      <w:r w:rsidR="00EB3944" w:rsidRPr="00310739">
        <w:rPr>
          <w:szCs w:val="18"/>
        </w:rPr>
        <w:t xml:space="preserve">bij overgangen tussen stelsels </w:t>
      </w:r>
      <w:r w:rsidRPr="00310739">
        <w:rPr>
          <w:szCs w:val="18"/>
        </w:rPr>
        <w:t xml:space="preserve">niet opeens hele andere bijdragen moeten betalen. </w:t>
      </w:r>
    </w:p>
    <w:p w14:paraId="75B2CBE2" w14:textId="77777777" w:rsidR="00EB3944" w:rsidRDefault="00EB3944" w:rsidP="000D4CFE">
      <w:pPr>
        <w:rPr>
          <w:szCs w:val="18"/>
        </w:rPr>
      </w:pPr>
    </w:p>
    <w:p w14:paraId="301693CE" w14:textId="615CAF4E" w:rsidR="000D4CFE" w:rsidRPr="00310739" w:rsidRDefault="000D4CFE" w:rsidP="000D4CFE">
      <w:pPr>
        <w:rPr>
          <w:szCs w:val="18"/>
        </w:rPr>
      </w:pPr>
      <w:r w:rsidRPr="00310739">
        <w:rPr>
          <w:szCs w:val="18"/>
        </w:rPr>
        <w:t xml:space="preserve">Zorg voor betere en uniforme voorlichting over </w:t>
      </w:r>
      <w:r w:rsidR="004F12D5">
        <w:rPr>
          <w:szCs w:val="18"/>
        </w:rPr>
        <w:t xml:space="preserve">eigen </w:t>
      </w:r>
      <w:r w:rsidRPr="00310739">
        <w:rPr>
          <w:szCs w:val="18"/>
        </w:rPr>
        <w:t>kosten</w:t>
      </w:r>
      <w:r w:rsidR="004F12D5">
        <w:rPr>
          <w:szCs w:val="18"/>
        </w:rPr>
        <w:t xml:space="preserve"> en</w:t>
      </w:r>
      <w:r w:rsidRPr="00310739">
        <w:rPr>
          <w:szCs w:val="18"/>
        </w:rPr>
        <w:t xml:space="preserve"> eigen bijdrage</w:t>
      </w:r>
      <w:r w:rsidR="00EB3944">
        <w:rPr>
          <w:szCs w:val="18"/>
        </w:rPr>
        <w:t>n</w:t>
      </w:r>
      <w:r w:rsidRPr="00310739">
        <w:rPr>
          <w:szCs w:val="18"/>
        </w:rPr>
        <w:t xml:space="preserve">. </w:t>
      </w:r>
      <w:r w:rsidR="00EB3944">
        <w:rPr>
          <w:szCs w:val="18"/>
        </w:rPr>
        <w:t>Dat geeft</w:t>
      </w:r>
      <w:r w:rsidRPr="00310739">
        <w:rPr>
          <w:szCs w:val="18"/>
        </w:rPr>
        <w:t xml:space="preserve"> mensen </w:t>
      </w:r>
      <w:r w:rsidR="00EB3944">
        <w:rPr>
          <w:szCs w:val="18"/>
        </w:rPr>
        <w:t>de mogelijkheid</w:t>
      </w:r>
      <w:r w:rsidRPr="00310739">
        <w:rPr>
          <w:szCs w:val="18"/>
        </w:rPr>
        <w:t xml:space="preserve"> om zelf </w:t>
      </w:r>
      <w:r w:rsidR="00EB3944">
        <w:rPr>
          <w:szCs w:val="18"/>
        </w:rPr>
        <w:t>afwegingen</w:t>
      </w:r>
      <w:r w:rsidR="00EB3944" w:rsidRPr="00310739">
        <w:rPr>
          <w:szCs w:val="18"/>
        </w:rPr>
        <w:t xml:space="preserve"> </w:t>
      </w:r>
      <w:r w:rsidRPr="00310739">
        <w:rPr>
          <w:szCs w:val="18"/>
        </w:rPr>
        <w:t xml:space="preserve">te maken </w:t>
      </w:r>
      <w:r w:rsidR="00EB3944">
        <w:rPr>
          <w:szCs w:val="18"/>
        </w:rPr>
        <w:t>over</w:t>
      </w:r>
      <w:r w:rsidR="00EB3944" w:rsidRPr="00310739">
        <w:rPr>
          <w:szCs w:val="18"/>
        </w:rPr>
        <w:t xml:space="preserve"> </w:t>
      </w:r>
      <w:r w:rsidRPr="00310739">
        <w:rPr>
          <w:szCs w:val="18"/>
        </w:rPr>
        <w:t xml:space="preserve">wonen, zorg en ondersteuning. </w:t>
      </w:r>
    </w:p>
    <w:p w14:paraId="27A4BFC3" w14:textId="77777777" w:rsidR="00EB3944" w:rsidRDefault="00EB3944" w:rsidP="000D4CFE">
      <w:pPr>
        <w:rPr>
          <w:szCs w:val="18"/>
        </w:rPr>
      </w:pPr>
    </w:p>
    <w:p w14:paraId="6D3103F1" w14:textId="3BBE21AC" w:rsidR="000D4CFE" w:rsidRPr="00310739" w:rsidRDefault="000D4CFE" w:rsidP="000D4CFE">
      <w:pPr>
        <w:rPr>
          <w:szCs w:val="18"/>
        </w:rPr>
      </w:pPr>
      <w:r w:rsidRPr="00310739">
        <w:rPr>
          <w:szCs w:val="18"/>
        </w:rPr>
        <w:t xml:space="preserve">Toets bij de toewijzing van zorg of een oplossing voor mensen betaalbaar is. Voorkom dat </w:t>
      </w:r>
      <w:r w:rsidR="00EB3944">
        <w:rPr>
          <w:szCs w:val="18"/>
        </w:rPr>
        <w:t>ze</w:t>
      </w:r>
      <w:r w:rsidR="00EB3944" w:rsidRPr="00310739">
        <w:rPr>
          <w:szCs w:val="18"/>
        </w:rPr>
        <w:t xml:space="preserve"> </w:t>
      </w:r>
      <w:r w:rsidRPr="00310739">
        <w:rPr>
          <w:szCs w:val="18"/>
        </w:rPr>
        <w:t>afzien van zorg.</w:t>
      </w:r>
    </w:p>
    <w:p w14:paraId="59DA4D88" w14:textId="77777777" w:rsidR="00EB3944" w:rsidRDefault="00EB3944" w:rsidP="000D4CFE">
      <w:pPr>
        <w:rPr>
          <w:szCs w:val="18"/>
        </w:rPr>
      </w:pPr>
    </w:p>
    <w:p w14:paraId="0C711566" w14:textId="6619B593" w:rsidR="000D4CFE" w:rsidRPr="00310739" w:rsidRDefault="000D4CFE" w:rsidP="000D4CFE">
      <w:pPr>
        <w:rPr>
          <w:szCs w:val="18"/>
        </w:rPr>
      </w:pPr>
      <w:r w:rsidRPr="00310739">
        <w:rPr>
          <w:szCs w:val="18"/>
        </w:rPr>
        <w:t xml:space="preserve">Benut de mogelijkheden </w:t>
      </w:r>
      <w:r w:rsidR="00EB3944">
        <w:rPr>
          <w:szCs w:val="18"/>
        </w:rPr>
        <w:t>tot</w:t>
      </w:r>
      <w:r w:rsidR="00EB3944" w:rsidRPr="00310739">
        <w:rPr>
          <w:szCs w:val="18"/>
        </w:rPr>
        <w:t xml:space="preserve"> </w:t>
      </w:r>
      <w:r w:rsidRPr="00310739">
        <w:rPr>
          <w:szCs w:val="18"/>
        </w:rPr>
        <w:t>inkomensondersteuning</w:t>
      </w:r>
      <w:r w:rsidR="00EB3944">
        <w:rPr>
          <w:szCs w:val="18"/>
        </w:rPr>
        <w:t xml:space="preserve"> op maat en</w:t>
      </w:r>
      <w:r w:rsidRPr="00310739">
        <w:rPr>
          <w:szCs w:val="18"/>
        </w:rPr>
        <w:t xml:space="preserve"> sluit aan bij de vraag van mensen. </w:t>
      </w:r>
    </w:p>
    <w:p w14:paraId="694EA805" w14:textId="77777777" w:rsidR="000D4CFE" w:rsidRPr="00310739" w:rsidRDefault="000D4CFE" w:rsidP="000D4CFE">
      <w:pPr>
        <w:rPr>
          <w:szCs w:val="18"/>
        </w:rPr>
      </w:pPr>
    </w:p>
    <w:p w14:paraId="0990A9FA" w14:textId="5AC33DCB" w:rsidR="000D4CFE" w:rsidRPr="005310E3" w:rsidRDefault="0015705C" w:rsidP="000D4CFE">
      <w:pPr>
        <w:rPr>
          <w:b/>
          <w:szCs w:val="18"/>
        </w:rPr>
      </w:pPr>
      <w:r>
        <w:rPr>
          <w:b/>
          <w:szCs w:val="18"/>
        </w:rPr>
        <w:t>3</w:t>
      </w:r>
      <w:r w:rsidR="00054487">
        <w:rPr>
          <w:b/>
          <w:szCs w:val="18"/>
        </w:rPr>
        <w:t xml:space="preserve">.6 </w:t>
      </w:r>
      <w:r w:rsidR="000D4CFE" w:rsidRPr="005310E3">
        <w:rPr>
          <w:b/>
          <w:szCs w:val="18"/>
        </w:rPr>
        <w:t>Bureaucratie</w:t>
      </w:r>
      <w:r w:rsidR="000C6D71">
        <w:rPr>
          <w:b/>
          <w:szCs w:val="18"/>
        </w:rPr>
        <w:t xml:space="preserve"> en regeldruk</w:t>
      </w:r>
    </w:p>
    <w:p w14:paraId="504D48D0" w14:textId="77777777" w:rsidR="00EB3944" w:rsidRDefault="00EB3944" w:rsidP="000D4CFE">
      <w:pPr>
        <w:rPr>
          <w:szCs w:val="18"/>
        </w:rPr>
      </w:pPr>
    </w:p>
    <w:p w14:paraId="549C6BA5" w14:textId="642209E3" w:rsidR="000D4CFE" w:rsidRPr="00D446DE" w:rsidRDefault="000D4CFE" w:rsidP="00D446DE">
      <w:pPr>
        <w:rPr>
          <w:szCs w:val="18"/>
        </w:rPr>
      </w:pPr>
      <w:r w:rsidRPr="00854D28">
        <w:rPr>
          <w:szCs w:val="18"/>
        </w:rPr>
        <w:t xml:space="preserve">Zorg voor minder bureaucratie en loketten. </w:t>
      </w:r>
      <w:r w:rsidR="004F12D5">
        <w:rPr>
          <w:szCs w:val="18"/>
        </w:rPr>
        <w:t>Maak</w:t>
      </w:r>
      <w:r w:rsidRPr="00854D28">
        <w:rPr>
          <w:szCs w:val="18"/>
        </w:rPr>
        <w:t xml:space="preserve"> het eerste loket waar een zorgvrager zich meldt verantwoordelijk voor het regelen van de integrale oplossing</w:t>
      </w:r>
      <w:r w:rsidR="00EB3944">
        <w:rPr>
          <w:szCs w:val="18"/>
        </w:rPr>
        <w:t>. R</w:t>
      </w:r>
      <w:r w:rsidRPr="00854D28">
        <w:rPr>
          <w:szCs w:val="18"/>
        </w:rPr>
        <w:t xml:space="preserve">egel de financiering aan de achterkant. </w:t>
      </w:r>
      <w:r w:rsidR="00D446DE" w:rsidRPr="00D446DE">
        <w:rPr>
          <w:szCs w:val="18"/>
        </w:rPr>
        <w:t>Maak onafhankelijke cliëntondersteuning meer bekend bij zorgvragers en mantelzorgers.</w:t>
      </w:r>
    </w:p>
    <w:p w14:paraId="0FDA6A64" w14:textId="77777777" w:rsidR="000D4CFE" w:rsidRDefault="000D4CFE" w:rsidP="000D4CFE"/>
    <w:p w14:paraId="493042D0" w14:textId="7C785E48" w:rsidR="000D4CFE" w:rsidRPr="005310E3" w:rsidRDefault="0015705C" w:rsidP="000D4CFE">
      <w:pPr>
        <w:rPr>
          <w:b/>
          <w:szCs w:val="18"/>
        </w:rPr>
      </w:pPr>
      <w:r>
        <w:rPr>
          <w:b/>
          <w:szCs w:val="18"/>
        </w:rPr>
        <w:t>3</w:t>
      </w:r>
      <w:r w:rsidR="00054487">
        <w:rPr>
          <w:b/>
          <w:szCs w:val="18"/>
        </w:rPr>
        <w:t xml:space="preserve">.7 </w:t>
      </w:r>
      <w:r w:rsidR="000D4CFE" w:rsidRPr="005310E3">
        <w:rPr>
          <w:b/>
          <w:szCs w:val="18"/>
        </w:rPr>
        <w:t>Rolverschuiving</w:t>
      </w:r>
    </w:p>
    <w:p w14:paraId="10A00106" w14:textId="77777777" w:rsidR="00EB3944" w:rsidRDefault="00EB3944" w:rsidP="000D4CFE">
      <w:pPr>
        <w:rPr>
          <w:szCs w:val="18"/>
        </w:rPr>
      </w:pPr>
    </w:p>
    <w:p w14:paraId="5B800026" w14:textId="7334B219" w:rsidR="000D4CFE" w:rsidRPr="00310739" w:rsidRDefault="003A1274" w:rsidP="000D4CFE">
      <w:pPr>
        <w:rPr>
          <w:szCs w:val="18"/>
        </w:rPr>
      </w:pPr>
      <w:r>
        <w:rPr>
          <w:szCs w:val="18"/>
        </w:rPr>
        <w:t>Verbeter</w:t>
      </w:r>
      <w:r w:rsidR="000D4CFE" w:rsidRPr="00310739">
        <w:rPr>
          <w:szCs w:val="18"/>
        </w:rPr>
        <w:t xml:space="preserve"> de positie van de mantelzorger.</w:t>
      </w:r>
      <w:r w:rsidR="00D446DE">
        <w:rPr>
          <w:szCs w:val="18"/>
        </w:rPr>
        <w:t xml:space="preserve"> Nodig de mantelzorger altijd uit voor het keukentafelgesprek.</w:t>
      </w:r>
    </w:p>
    <w:p w14:paraId="69FBDEFA" w14:textId="77777777" w:rsidR="00EB3944" w:rsidRDefault="00EB3944" w:rsidP="000D4CFE">
      <w:pPr>
        <w:rPr>
          <w:szCs w:val="18"/>
        </w:rPr>
      </w:pPr>
    </w:p>
    <w:p w14:paraId="5892A2CC" w14:textId="49B72722" w:rsidR="000D4CFE" w:rsidRPr="00310739" w:rsidRDefault="008E60C1" w:rsidP="000D4CFE">
      <w:pPr>
        <w:rPr>
          <w:szCs w:val="18"/>
        </w:rPr>
      </w:pPr>
      <w:r>
        <w:rPr>
          <w:szCs w:val="18"/>
        </w:rPr>
        <w:t>Breng</w:t>
      </w:r>
      <w:r w:rsidR="000D4CFE" w:rsidRPr="00310739">
        <w:rPr>
          <w:szCs w:val="18"/>
        </w:rPr>
        <w:t xml:space="preserve"> duidelijkheid </w:t>
      </w:r>
      <w:r w:rsidR="004F12D5">
        <w:rPr>
          <w:szCs w:val="18"/>
        </w:rPr>
        <w:t>in</w:t>
      </w:r>
      <w:r w:rsidR="000D4CFE" w:rsidRPr="00310739">
        <w:rPr>
          <w:szCs w:val="18"/>
        </w:rPr>
        <w:t xml:space="preserve"> de verschillen tussen gebruikelijke zorg en niet</w:t>
      </w:r>
      <w:r w:rsidR="00EB3944">
        <w:rPr>
          <w:szCs w:val="18"/>
        </w:rPr>
        <w:t>-</w:t>
      </w:r>
      <w:r w:rsidR="000D4CFE" w:rsidRPr="00310739">
        <w:rPr>
          <w:szCs w:val="18"/>
        </w:rPr>
        <w:t>gebruikelijke zorg.</w:t>
      </w:r>
      <w:r w:rsidR="00D446DE">
        <w:rPr>
          <w:szCs w:val="18"/>
        </w:rPr>
        <w:t xml:space="preserve"> </w:t>
      </w:r>
      <w:r w:rsidR="00D446DE" w:rsidRPr="00D446DE">
        <w:rPr>
          <w:szCs w:val="18"/>
        </w:rPr>
        <w:t>Het is hierbij niet de bedoeling terug te gaan naar de tijd van het document ‘gebruikelijke zorg’, Beoogd wordt houvast te creëren voor eenieder die met mantelzorg en mantelzorgondersteuning te maken heeft. Van een aantal zorgsituaties  zou de maximale mantelzorglast en minimale mantelzorgondersteuning kunnen worden bepaald. Dergelijke profielen bieden dan referentiekader voor het omgaan met de (mantel-) zorgvraag in  concrete situaties.</w:t>
      </w:r>
    </w:p>
    <w:p w14:paraId="2EB96E05" w14:textId="77777777" w:rsidR="00EB3944" w:rsidRDefault="00EB3944" w:rsidP="000D4CFE">
      <w:pPr>
        <w:rPr>
          <w:szCs w:val="18"/>
        </w:rPr>
      </w:pPr>
    </w:p>
    <w:p w14:paraId="1615D2A4" w14:textId="77777777" w:rsidR="000D4CFE" w:rsidRPr="00310739" w:rsidRDefault="000D4CFE" w:rsidP="000D4CFE">
      <w:pPr>
        <w:rPr>
          <w:szCs w:val="18"/>
        </w:rPr>
      </w:pPr>
    </w:p>
    <w:p w14:paraId="5E3EAC7A" w14:textId="6CA457A5" w:rsidR="000D4CFE" w:rsidRPr="005310E3" w:rsidRDefault="0015705C" w:rsidP="000D4CFE">
      <w:pPr>
        <w:rPr>
          <w:b/>
          <w:szCs w:val="18"/>
        </w:rPr>
      </w:pPr>
      <w:r>
        <w:rPr>
          <w:b/>
          <w:szCs w:val="18"/>
        </w:rPr>
        <w:t>3</w:t>
      </w:r>
      <w:r w:rsidR="00054487">
        <w:rPr>
          <w:b/>
          <w:szCs w:val="18"/>
        </w:rPr>
        <w:t xml:space="preserve">.8 </w:t>
      </w:r>
      <w:r w:rsidR="000D4CFE" w:rsidRPr="005310E3">
        <w:rPr>
          <w:b/>
          <w:szCs w:val="18"/>
        </w:rPr>
        <w:t>Overgang</w:t>
      </w:r>
      <w:r w:rsidR="00EB3944">
        <w:rPr>
          <w:b/>
          <w:szCs w:val="18"/>
        </w:rPr>
        <w:t>en tussen</w:t>
      </w:r>
      <w:r w:rsidR="000D4CFE" w:rsidRPr="005310E3">
        <w:rPr>
          <w:b/>
          <w:szCs w:val="18"/>
        </w:rPr>
        <w:t xml:space="preserve"> stelsels</w:t>
      </w:r>
      <w:r w:rsidR="00EB3944">
        <w:rPr>
          <w:b/>
          <w:szCs w:val="18"/>
        </w:rPr>
        <w:t xml:space="preserve"> en </w:t>
      </w:r>
      <w:r w:rsidR="000D4CFE" w:rsidRPr="005310E3">
        <w:rPr>
          <w:b/>
          <w:szCs w:val="18"/>
        </w:rPr>
        <w:t>schotten</w:t>
      </w:r>
    </w:p>
    <w:p w14:paraId="1833ADD5" w14:textId="77777777" w:rsidR="00EB3944" w:rsidRDefault="00EB3944" w:rsidP="000D4CFE">
      <w:pPr>
        <w:rPr>
          <w:szCs w:val="18"/>
        </w:rPr>
      </w:pPr>
    </w:p>
    <w:p w14:paraId="256BA86D" w14:textId="6AD707B7" w:rsidR="000D4CFE" w:rsidRPr="00310739" w:rsidRDefault="008E60C1" w:rsidP="000D4CFE">
      <w:pPr>
        <w:rPr>
          <w:szCs w:val="18"/>
        </w:rPr>
      </w:pPr>
      <w:r>
        <w:rPr>
          <w:szCs w:val="18"/>
        </w:rPr>
        <w:t>Stel</w:t>
      </w:r>
      <w:r w:rsidR="000D4CFE" w:rsidRPr="00310739">
        <w:rPr>
          <w:szCs w:val="18"/>
        </w:rPr>
        <w:t xml:space="preserve"> de </w:t>
      </w:r>
      <w:r w:rsidR="004F12D5">
        <w:rPr>
          <w:szCs w:val="18"/>
        </w:rPr>
        <w:t>behoefte</w:t>
      </w:r>
      <w:r w:rsidR="004F12D5" w:rsidRPr="00310739">
        <w:rPr>
          <w:szCs w:val="18"/>
        </w:rPr>
        <w:t xml:space="preserve"> </w:t>
      </w:r>
      <w:r w:rsidR="000D4CFE" w:rsidRPr="00310739">
        <w:rPr>
          <w:szCs w:val="18"/>
        </w:rPr>
        <w:t xml:space="preserve">van mensen </w:t>
      </w:r>
      <w:r w:rsidR="004F12D5">
        <w:rPr>
          <w:szCs w:val="18"/>
        </w:rPr>
        <w:t>en</w:t>
      </w:r>
      <w:r w:rsidR="004F12D5" w:rsidRPr="00310739">
        <w:rPr>
          <w:szCs w:val="18"/>
        </w:rPr>
        <w:t xml:space="preserve"> </w:t>
      </w:r>
      <w:r w:rsidR="000D4CFE" w:rsidRPr="00310739">
        <w:rPr>
          <w:szCs w:val="18"/>
        </w:rPr>
        <w:t xml:space="preserve">mantelzorgers centraal en </w:t>
      </w:r>
      <w:r>
        <w:rPr>
          <w:szCs w:val="18"/>
        </w:rPr>
        <w:t xml:space="preserve">maak die </w:t>
      </w:r>
      <w:r w:rsidR="000D4CFE" w:rsidRPr="00310739">
        <w:rPr>
          <w:szCs w:val="18"/>
        </w:rPr>
        <w:t xml:space="preserve">leidend in het </w:t>
      </w:r>
      <w:r w:rsidR="000D4CFE" w:rsidRPr="00310739">
        <w:rPr>
          <w:szCs w:val="18"/>
        </w:rPr>
        <w:lastRenderedPageBreak/>
        <w:t xml:space="preserve">toekennen van zorg en ondersteuning. Maak de financiering persoonsvolgend. </w:t>
      </w:r>
    </w:p>
    <w:p w14:paraId="112D3695" w14:textId="77777777" w:rsidR="00EB3944" w:rsidRDefault="00EB3944" w:rsidP="000D4CFE">
      <w:pPr>
        <w:rPr>
          <w:szCs w:val="18"/>
        </w:rPr>
      </w:pPr>
    </w:p>
    <w:p w14:paraId="2E292ADA" w14:textId="1037FA9C" w:rsidR="000D4CFE" w:rsidRPr="00310739" w:rsidRDefault="000D4CFE" w:rsidP="000D4CFE">
      <w:pPr>
        <w:rPr>
          <w:szCs w:val="18"/>
        </w:rPr>
      </w:pPr>
      <w:r w:rsidRPr="00310739">
        <w:rPr>
          <w:szCs w:val="18"/>
        </w:rPr>
        <w:t xml:space="preserve">Zorg </w:t>
      </w:r>
      <w:r w:rsidR="004F12D5" w:rsidRPr="00310739">
        <w:rPr>
          <w:szCs w:val="18"/>
        </w:rPr>
        <w:t xml:space="preserve">aan de poort </w:t>
      </w:r>
      <w:r w:rsidRPr="00310739">
        <w:rPr>
          <w:szCs w:val="18"/>
        </w:rPr>
        <w:t>voor de beste mensen die domeinoverstijgend kunnen handelen en denken. Zorg voor een eenduidig systeem van indicatie en toegang</w:t>
      </w:r>
      <w:r w:rsidR="008E60C1">
        <w:rPr>
          <w:szCs w:val="18"/>
        </w:rPr>
        <w:t>,</w:t>
      </w:r>
      <w:r w:rsidRPr="00310739">
        <w:rPr>
          <w:szCs w:val="18"/>
        </w:rPr>
        <w:t xml:space="preserve"> en </w:t>
      </w:r>
      <w:r w:rsidR="008E60C1">
        <w:rPr>
          <w:szCs w:val="18"/>
        </w:rPr>
        <w:t>organiseer</w:t>
      </w:r>
      <w:r w:rsidRPr="00310739">
        <w:rPr>
          <w:szCs w:val="18"/>
        </w:rPr>
        <w:t xml:space="preserve"> collegiale afstemming. Voorkom dat mensen van het kastje naar de muur worden gestuurd.</w:t>
      </w:r>
    </w:p>
    <w:p w14:paraId="43B02B60" w14:textId="77777777" w:rsidR="00EB3944" w:rsidRDefault="00EB3944" w:rsidP="000D4CFE">
      <w:pPr>
        <w:rPr>
          <w:szCs w:val="18"/>
        </w:rPr>
      </w:pPr>
    </w:p>
    <w:p w14:paraId="7C5DAB15" w14:textId="1DF89B7C" w:rsidR="000D4CFE" w:rsidRPr="00310739" w:rsidRDefault="000D4CFE" w:rsidP="000D4CFE">
      <w:pPr>
        <w:rPr>
          <w:szCs w:val="18"/>
        </w:rPr>
      </w:pPr>
      <w:r w:rsidRPr="00310739">
        <w:rPr>
          <w:szCs w:val="18"/>
        </w:rPr>
        <w:t>Zorg voor een plek wa</w:t>
      </w:r>
      <w:r w:rsidR="008E60C1">
        <w:rPr>
          <w:szCs w:val="18"/>
        </w:rPr>
        <w:t>a</w:t>
      </w:r>
      <w:r w:rsidRPr="00310739">
        <w:rPr>
          <w:szCs w:val="18"/>
        </w:rPr>
        <w:t xml:space="preserve">r alle informatie </w:t>
      </w:r>
      <w:r w:rsidR="008E60C1" w:rsidRPr="00310739">
        <w:rPr>
          <w:szCs w:val="18"/>
        </w:rPr>
        <w:t xml:space="preserve">beschikbaar is </w:t>
      </w:r>
      <w:r w:rsidRPr="00310739">
        <w:rPr>
          <w:szCs w:val="18"/>
        </w:rPr>
        <w:t xml:space="preserve">die mensen met een </w:t>
      </w:r>
      <w:r w:rsidR="008E60C1">
        <w:rPr>
          <w:szCs w:val="18"/>
        </w:rPr>
        <w:t>zorgvraag</w:t>
      </w:r>
      <w:r w:rsidR="008E60C1" w:rsidRPr="00310739">
        <w:rPr>
          <w:szCs w:val="18"/>
        </w:rPr>
        <w:t xml:space="preserve"> </w:t>
      </w:r>
      <w:r w:rsidRPr="00310739">
        <w:rPr>
          <w:szCs w:val="18"/>
        </w:rPr>
        <w:t>en hun mantelzorgers nodig hebben.</w:t>
      </w:r>
      <w:r w:rsidR="0044358A">
        <w:rPr>
          <w:szCs w:val="18"/>
        </w:rPr>
        <w:t xml:space="preserve"> </w:t>
      </w:r>
      <w:r w:rsidRPr="00310739">
        <w:rPr>
          <w:szCs w:val="18"/>
        </w:rPr>
        <w:t>Zorg voor toegankelijke en deskundige cliëntondersteuning voor alle doelgroepen tijden</w:t>
      </w:r>
      <w:r w:rsidR="004900E4">
        <w:rPr>
          <w:szCs w:val="18"/>
        </w:rPr>
        <w:t>s</w:t>
      </w:r>
      <w:r w:rsidRPr="00310739">
        <w:rPr>
          <w:szCs w:val="18"/>
        </w:rPr>
        <w:t xml:space="preserve"> het gehele traject van </w:t>
      </w:r>
      <w:r w:rsidR="004900E4">
        <w:rPr>
          <w:szCs w:val="18"/>
        </w:rPr>
        <w:t>het aanvragen en regelen van zorg</w:t>
      </w:r>
      <w:r w:rsidRPr="00310739">
        <w:rPr>
          <w:szCs w:val="18"/>
        </w:rPr>
        <w:t xml:space="preserve">. </w:t>
      </w:r>
    </w:p>
    <w:p w14:paraId="3079462E" w14:textId="77777777" w:rsidR="000D4CFE" w:rsidRDefault="000D4CFE" w:rsidP="000D4CFE">
      <w:pPr>
        <w:rPr>
          <w:szCs w:val="18"/>
        </w:rPr>
      </w:pPr>
    </w:p>
    <w:p w14:paraId="37862ECC" w14:textId="6FD51E56" w:rsidR="000D4CFE" w:rsidRPr="005310E3" w:rsidRDefault="0015705C" w:rsidP="000D4CFE">
      <w:pPr>
        <w:rPr>
          <w:b/>
          <w:szCs w:val="18"/>
        </w:rPr>
      </w:pPr>
      <w:r>
        <w:rPr>
          <w:b/>
          <w:szCs w:val="18"/>
        </w:rPr>
        <w:t>3</w:t>
      </w:r>
      <w:r w:rsidR="00054487">
        <w:rPr>
          <w:b/>
          <w:szCs w:val="18"/>
        </w:rPr>
        <w:t xml:space="preserve">.9 </w:t>
      </w:r>
      <w:r w:rsidR="000D4CFE" w:rsidRPr="005310E3">
        <w:rPr>
          <w:b/>
          <w:szCs w:val="18"/>
        </w:rPr>
        <w:t>Wonen</w:t>
      </w:r>
    </w:p>
    <w:p w14:paraId="63AC1DB6" w14:textId="77777777" w:rsidR="00EB3944" w:rsidRDefault="00EB3944" w:rsidP="000D4CFE">
      <w:pPr>
        <w:rPr>
          <w:szCs w:val="18"/>
        </w:rPr>
      </w:pPr>
    </w:p>
    <w:p w14:paraId="31BE2B04" w14:textId="65719400" w:rsidR="000D4CFE" w:rsidRPr="00310739" w:rsidRDefault="000D4CFE" w:rsidP="000D4CFE">
      <w:pPr>
        <w:rPr>
          <w:szCs w:val="18"/>
        </w:rPr>
      </w:pPr>
      <w:r w:rsidRPr="00310739">
        <w:rPr>
          <w:szCs w:val="18"/>
        </w:rPr>
        <w:t xml:space="preserve">Zorg voor een </w:t>
      </w:r>
      <w:r w:rsidR="00781AC9">
        <w:rPr>
          <w:szCs w:val="18"/>
        </w:rPr>
        <w:t>w</w:t>
      </w:r>
      <w:r w:rsidRPr="00310739">
        <w:rPr>
          <w:szCs w:val="18"/>
        </w:rPr>
        <w:t>oonbeleid dat aansluit bij de bedoeling van de decentralisatie: zet de zorg en zorgwetten in om mensen zelfstandig te laten wonen, naar eigen wens en zorgbehoefte.</w:t>
      </w:r>
    </w:p>
    <w:p w14:paraId="395F6430" w14:textId="77777777" w:rsidR="00EB3944" w:rsidRDefault="00EB3944" w:rsidP="000D4CFE">
      <w:pPr>
        <w:rPr>
          <w:szCs w:val="18"/>
        </w:rPr>
      </w:pPr>
    </w:p>
    <w:p w14:paraId="6785094C" w14:textId="77777777" w:rsidR="000D4CFE" w:rsidRPr="00310739" w:rsidRDefault="000D4CFE" w:rsidP="000D4CFE">
      <w:pPr>
        <w:rPr>
          <w:szCs w:val="18"/>
        </w:rPr>
      </w:pPr>
      <w:r w:rsidRPr="00310739">
        <w:rPr>
          <w:szCs w:val="18"/>
        </w:rPr>
        <w:t xml:space="preserve">Betrek de mensen om wie het gaat bij dit beleid en start een overleg tussen gemeente, zorgkantoren en instellingen over het benodigde woonaanbod voor de komende jaren. </w:t>
      </w:r>
    </w:p>
    <w:p w14:paraId="673CFA80" w14:textId="77777777" w:rsidR="00EB3944" w:rsidRDefault="00EB3944" w:rsidP="000D4CFE">
      <w:pPr>
        <w:rPr>
          <w:szCs w:val="18"/>
        </w:rPr>
      </w:pPr>
    </w:p>
    <w:p w14:paraId="75C2A86F" w14:textId="006DB810" w:rsidR="000D4CFE" w:rsidRPr="00310739" w:rsidRDefault="000D4CFE" w:rsidP="000D4CFE">
      <w:pPr>
        <w:rPr>
          <w:szCs w:val="18"/>
        </w:rPr>
      </w:pPr>
      <w:r w:rsidRPr="00310739">
        <w:rPr>
          <w:szCs w:val="18"/>
        </w:rPr>
        <w:t>Zorg voor voldoende beschikbare</w:t>
      </w:r>
      <w:r w:rsidR="00781AC9">
        <w:rPr>
          <w:szCs w:val="18"/>
        </w:rPr>
        <w:t>,</w:t>
      </w:r>
      <w:r w:rsidRPr="00310739">
        <w:rPr>
          <w:szCs w:val="18"/>
        </w:rPr>
        <w:t xml:space="preserve"> toegankelijke en betaalbare woningen en </w:t>
      </w:r>
      <w:r w:rsidR="00781AC9">
        <w:rPr>
          <w:szCs w:val="18"/>
        </w:rPr>
        <w:t xml:space="preserve">een </w:t>
      </w:r>
      <w:r w:rsidRPr="00310739">
        <w:rPr>
          <w:szCs w:val="18"/>
        </w:rPr>
        <w:t xml:space="preserve">goede combinatie met welzijn, zorg en ondersteuning. </w:t>
      </w:r>
    </w:p>
    <w:p w14:paraId="2B6C08F1" w14:textId="77777777" w:rsidR="00EB3944" w:rsidRDefault="00EB3944" w:rsidP="000D4CFE">
      <w:pPr>
        <w:rPr>
          <w:szCs w:val="18"/>
        </w:rPr>
      </w:pPr>
    </w:p>
    <w:p w14:paraId="47C4A5E1" w14:textId="2B23362A" w:rsidR="000D4CFE" w:rsidRPr="00310739" w:rsidRDefault="000D4CFE" w:rsidP="000D4CFE">
      <w:pPr>
        <w:rPr>
          <w:szCs w:val="18"/>
        </w:rPr>
      </w:pPr>
      <w:r w:rsidRPr="00310739">
        <w:rPr>
          <w:szCs w:val="18"/>
        </w:rPr>
        <w:t xml:space="preserve">Stel mensen in staat zelf te kiezen waar en met wie zij willen wonen door keuze-informatie </w:t>
      </w:r>
      <w:r w:rsidR="00781AC9" w:rsidRPr="00310739">
        <w:rPr>
          <w:szCs w:val="18"/>
        </w:rPr>
        <w:t xml:space="preserve">beter </w:t>
      </w:r>
      <w:r w:rsidR="00781AC9">
        <w:rPr>
          <w:szCs w:val="18"/>
        </w:rPr>
        <w:t xml:space="preserve">te </w:t>
      </w:r>
      <w:r w:rsidR="00781AC9" w:rsidRPr="00310739">
        <w:rPr>
          <w:szCs w:val="18"/>
        </w:rPr>
        <w:t xml:space="preserve">ontsluiten </w:t>
      </w:r>
      <w:r w:rsidRPr="00310739">
        <w:rPr>
          <w:szCs w:val="18"/>
        </w:rPr>
        <w:t>en de zorg persoonsvolgend te maken</w:t>
      </w:r>
      <w:r w:rsidR="00781AC9">
        <w:rPr>
          <w:szCs w:val="18"/>
        </w:rPr>
        <w:t xml:space="preserve">. </w:t>
      </w:r>
      <w:r w:rsidR="004F12D5">
        <w:rPr>
          <w:szCs w:val="18"/>
        </w:rPr>
        <w:t>Bied</w:t>
      </w:r>
      <w:r w:rsidRPr="00310739">
        <w:rPr>
          <w:szCs w:val="18"/>
        </w:rPr>
        <w:t xml:space="preserve"> mensen zo modulair mogelijk</w:t>
      </w:r>
      <w:r w:rsidR="004F12D5">
        <w:rPr>
          <w:szCs w:val="18"/>
        </w:rPr>
        <w:t>e</w:t>
      </w:r>
      <w:r w:rsidRPr="00310739">
        <w:rPr>
          <w:szCs w:val="18"/>
        </w:rPr>
        <w:t xml:space="preserve"> </w:t>
      </w:r>
      <w:r w:rsidR="004F12D5">
        <w:rPr>
          <w:szCs w:val="18"/>
        </w:rPr>
        <w:t>keuzes</w:t>
      </w:r>
      <w:r w:rsidRPr="00310739">
        <w:rPr>
          <w:szCs w:val="18"/>
        </w:rPr>
        <w:t xml:space="preserve">. </w:t>
      </w:r>
      <w:r w:rsidR="00781AC9">
        <w:rPr>
          <w:szCs w:val="18"/>
        </w:rPr>
        <w:t>Koop wonen en zorg/ondersteuning</w:t>
      </w:r>
      <w:r w:rsidR="00781AC9" w:rsidRPr="00310739">
        <w:rPr>
          <w:szCs w:val="18"/>
        </w:rPr>
        <w:t xml:space="preserve"> </w:t>
      </w:r>
      <w:r w:rsidRPr="00310739">
        <w:rPr>
          <w:szCs w:val="18"/>
        </w:rPr>
        <w:t xml:space="preserve">zoveel mogelijk los in. </w:t>
      </w:r>
    </w:p>
    <w:p w14:paraId="6500DD86" w14:textId="77777777" w:rsidR="00EB3944" w:rsidRDefault="00EB3944" w:rsidP="000D4CFE">
      <w:pPr>
        <w:rPr>
          <w:szCs w:val="18"/>
        </w:rPr>
      </w:pPr>
    </w:p>
    <w:p w14:paraId="5E1C96CE" w14:textId="00E1AEF2" w:rsidR="000D4CFE" w:rsidRPr="00310739" w:rsidRDefault="000D4CFE" w:rsidP="000D4CFE">
      <w:pPr>
        <w:rPr>
          <w:szCs w:val="18"/>
        </w:rPr>
      </w:pPr>
      <w:r w:rsidRPr="00310739">
        <w:rPr>
          <w:szCs w:val="18"/>
        </w:rPr>
        <w:t xml:space="preserve">Stel mensen die mantelzorg willen </w:t>
      </w:r>
      <w:r w:rsidR="00781AC9">
        <w:rPr>
          <w:szCs w:val="18"/>
        </w:rPr>
        <w:t>bieden</w:t>
      </w:r>
      <w:r w:rsidR="00781AC9" w:rsidRPr="00310739">
        <w:rPr>
          <w:szCs w:val="18"/>
        </w:rPr>
        <w:t xml:space="preserve"> </w:t>
      </w:r>
      <w:r w:rsidRPr="00310739">
        <w:rPr>
          <w:szCs w:val="18"/>
        </w:rPr>
        <w:t xml:space="preserve">in staat dit te doen. Neem regels en beleid die dit belemmeren weg en zorg voor praktische oplossingen. </w:t>
      </w:r>
    </w:p>
    <w:p w14:paraId="566146E7" w14:textId="77777777" w:rsidR="00EB3944" w:rsidRDefault="00EB3944" w:rsidP="000D4CFE">
      <w:pPr>
        <w:rPr>
          <w:szCs w:val="18"/>
        </w:rPr>
      </w:pPr>
    </w:p>
    <w:p w14:paraId="09D25686" w14:textId="50EA47DC" w:rsidR="000D4CFE" w:rsidRPr="00310739" w:rsidRDefault="000D4CFE" w:rsidP="000D4CFE">
      <w:pPr>
        <w:rPr>
          <w:szCs w:val="18"/>
        </w:rPr>
      </w:pPr>
      <w:r w:rsidRPr="00310739">
        <w:rPr>
          <w:szCs w:val="18"/>
        </w:rPr>
        <w:t>Houd bij het toekennen van woningen en het urgentiebeleid beter reken</w:t>
      </w:r>
      <w:r w:rsidR="00781AC9">
        <w:rPr>
          <w:szCs w:val="18"/>
        </w:rPr>
        <w:t>ing</w:t>
      </w:r>
      <w:r w:rsidRPr="00310739">
        <w:rPr>
          <w:szCs w:val="18"/>
        </w:rPr>
        <w:t xml:space="preserve"> met de vraag van mensen </w:t>
      </w:r>
      <w:r w:rsidR="00781AC9">
        <w:rPr>
          <w:szCs w:val="18"/>
        </w:rPr>
        <w:t>die zorg nodig hebben</w:t>
      </w:r>
      <w:r w:rsidRPr="00310739">
        <w:rPr>
          <w:szCs w:val="18"/>
        </w:rPr>
        <w:t xml:space="preserve"> en </w:t>
      </w:r>
      <w:r w:rsidR="00660215">
        <w:rPr>
          <w:szCs w:val="18"/>
        </w:rPr>
        <w:t xml:space="preserve">hun </w:t>
      </w:r>
      <w:r w:rsidRPr="00310739">
        <w:rPr>
          <w:szCs w:val="18"/>
        </w:rPr>
        <w:t xml:space="preserve">mantelzorgers. Onderzoek waar het huidige beleid belemmeringen oplevert en verbeterd kan worden. </w:t>
      </w:r>
    </w:p>
    <w:p w14:paraId="654E058E" w14:textId="77777777" w:rsidR="000D4CFE" w:rsidRPr="00310739" w:rsidRDefault="000D4CFE" w:rsidP="000D4CFE">
      <w:pPr>
        <w:rPr>
          <w:szCs w:val="18"/>
        </w:rPr>
      </w:pPr>
    </w:p>
    <w:p w14:paraId="7D37FF3C" w14:textId="77777777" w:rsidR="000D4CFE" w:rsidRDefault="000D4CFE" w:rsidP="000D4CFE"/>
    <w:p w14:paraId="703880DA" w14:textId="77777777" w:rsidR="0049037C" w:rsidRPr="00310739" w:rsidRDefault="0049037C" w:rsidP="00BA79B6">
      <w:pPr>
        <w:rPr>
          <w:b/>
          <w:szCs w:val="18"/>
        </w:rPr>
      </w:pPr>
    </w:p>
    <w:p w14:paraId="5366892B" w14:textId="16D65113" w:rsidR="00D65555" w:rsidRDefault="00D65555">
      <w:pPr>
        <w:widowControl/>
        <w:spacing w:line="240" w:lineRule="auto"/>
        <w:rPr>
          <w:b/>
          <w:szCs w:val="18"/>
        </w:rPr>
      </w:pPr>
      <w:r>
        <w:rPr>
          <w:b/>
          <w:szCs w:val="18"/>
        </w:rPr>
        <w:br w:type="page"/>
      </w:r>
    </w:p>
    <w:p w14:paraId="27272FAA" w14:textId="2ACC27B9" w:rsidR="006E7778" w:rsidRPr="00F404DB" w:rsidRDefault="0015705C" w:rsidP="006E7778">
      <w:pPr>
        <w:rPr>
          <w:b/>
          <w:sz w:val="24"/>
          <w:szCs w:val="24"/>
        </w:rPr>
      </w:pPr>
      <w:r>
        <w:rPr>
          <w:b/>
          <w:sz w:val="24"/>
          <w:szCs w:val="24"/>
        </w:rPr>
        <w:lastRenderedPageBreak/>
        <w:t>4</w:t>
      </w:r>
      <w:r w:rsidR="006E7778" w:rsidRPr="00F404DB">
        <w:rPr>
          <w:b/>
          <w:sz w:val="24"/>
          <w:szCs w:val="24"/>
        </w:rPr>
        <w:t xml:space="preserve">. </w:t>
      </w:r>
      <w:r w:rsidR="006E7778">
        <w:rPr>
          <w:b/>
          <w:sz w:val="24"/>
          <w:szCs w:val="24"/>
        </w:rPr>
        <w:t xml:space="preserve">Meldingen </w:t>
      </w:r>
      <w:r w:rsidR="004E52CC">
        <w:rPr>
          <w:b/>
          <w:sz w:val="24"/>
          <w:szCs w:val="24"/>
        </w:rPr>
        <w:t>Nationale Zorgnummer</w:t>
      </w:r>
    </w:p>
    <w:p w14:paraId="36F10298" w14:textId="1D66E350" w:rsidR="0049037C" w:rsidRPr="00ED482E" w:rsidRDefault="0049037C" w:rsidP="006E7778">
      <w:pPr>
        <w:pStyle w:val="Lijstalinea"/>
        <w:rPr>
          <w:b/>
          <w:szCs w:val="18"/>
        </w:rPr>
      </w:pPr>
    </w:p>
    <w:p w14:paraId="4A3ADDFA" w14:textId="77777777" w:rsidR="00AE3AAE" w:rsidRPr="00310739" w:rsidRDefault="00AE3AAE" w:rsidP="00BA79B6">
      <w:pPr>
        <w:rPr>
          <w:b/>
          <w:szCs w:val="18"/>
        </w:rPr>
      </w:pPr>
    </w:p>
    <w:p w14:paraId="0D751906" w14:textId="14E14E1B" w:rsidR="00664FD8" w:rsidRDefault="0015705C" w:rsidP="00BA79B6">
      <w:pPr>
        <w:rPr>
          <w:b/>
          <w:szCs w:val="18"/>
        </w:rPr>
      </w:pPr>
      <w:r>
        <w:rPr>
          <w:b/>
          <w:szCs w:val="18"/>
        </w:rPr>
        <w:t>4</w:t>
      </w:r>
      <w:r w:rsidR="002C40F5">
        <w:rPr>
          <w:b/>
          <w:szCs w:val="18"/>
        </w:rPr>
        <w:t xml:space="preserve">.1 </w:t>
      </w:r>
      <w:r w:rsidR="004E52CC">
        <w:rPr>
          <w:b/>
          <w:szCs w:val="18"/>
        </w:rPr>
        <w:t>Inleiding</w:t>
      </w:r>
    </w:p>
    <w:p w14:paraId="72434E8A" w14:textId="0232FF13" w:rsidR="009141FB" w:rsidRPr="00310739" w:rsidRDefault="009141FB" w:rsidP="00BA79B6">
      <w:pPr>
        <w:rPr>
          <w:b/>
          <w:szCs w:val="18"/>
        </w:rPr>
      </w:pPr>
    </w:p>
    <w:p w14:paraId="4B41DAA2" w14:textId="3D6C5815" w:rsidR="0013070C" w:rsidRPr="00310739" w:rsidRDefault="00C34B66" w:rsidP="00BA79B6">
      <w:pPr>
        <w:rPr>
          <w:szCs w:val="18"/>
        </w:rPr>
      </w:pPr>
      <w:r w:rsidRPr="00310739">
        <w:rPr>
          <w:szCs w:val="18"/>
        </w:rPr>
        <w:t xml:space="preserve">Ieder(in), </w:t>
      </w:r>
      <w:r w:rsidR="007174A7" w:rsidRPr="00310739">
        <w:rPr>
          <w:szCs w:val="18"/>
        </w:rPr>
        <w:t>Patiëntenfederatie</w:t>
      </w:r>
      <w:r w:rsidR="009B77F5" w:rsidRPr="00310739">
        <w:rPr>
          <w:szCs w:val="18"/>
        </w:rPr>
        <w:t xml:space="preserve"> Nederland</w:t>
      </w:r>
      <w:r w:rsidR="005D3430">
        <w:rPr>
          <w:szCs w:val="18"/>
        </w:rPr>
        <w:t xml:space="preserve"> en</w:t>
      </w:r>
      <w:r w:rsidR="009B77F5" w:rsidRPr="00310739">
        <w:rPr>
          <w:szCs w:val="18"/>
        </w:rPr>
        <w:t xml:space="preserve"> </w:t>
      </w:r>
      <w:r w:rsidR="00FC6692" w:rsidRPr="00310739">
        <w:rPr>
          <w:szCs w:val="18"/>
        </w:rPr>
        <w:t>MIND/Landelijk Platform Psychische Gezondheid</w:t>
      </w:r>
      <w:r w:rsidR="009B77F5" w:rsidRPr="00310739">
        <w:rPr>
          <w:szCs w:val="18"/>
        </w:rPr>
        <w:t xml:space="preserve"> </w:t>
      </w:r>
      <w:r w:rsidRPr="00310739">
        <w:rPr>
          <w:szCs w:val="18"/>
        </w:rPr>
        <w:t>h</w:t>
      </w:r>
      <w:r w:rsidR="00251D4B" w:rsidRPr="00310739">
        <w:rPr>
          <w:szCs w:val="18"/>
        </w:rPr>
        <w:t>ebben sinds maart 2015 een geza</w:t>
      </w:r>
      <w:r w:rsidRPr="00310739">
        <w:rPr>
          <w:szCs w:val="18"/>
        </w:rPr>
        <w:t>menlijk informatiepunt</w:t>
      </w:r>
      <w:r w:rsidR="001D2DD6" w:rsidRPr="00310739">
        <w:rPr>
          <w:szCs w:val="18"/>
        </w:rPr>
        <w:t>:</w:t>
      </w:r>
      <w:r w:rsidRPr="00310739">
        <w:rPr>
          <w:szCs w:val="18"/>
        </w:rPr>
        <w:t xml:space="preserve"> het Nationale Zorgnummer</w:t>
      </w:r>
      <w:r w:rsidR="00B2256A" w:rsidRPr="00310739">
        <w:rPr>
          <w:szCs w:val="18"/>
        </w:rPr>
        <w:t xml:space="preserve">/Juridisch </w:t>
      </w:r>
      <w:r w:rsidR="00251D4B" w:rsidRPr="00310739">
        <w:rPr>
          <w:szCs w:val="18"/>
        </w:rPr>
        <w:t>S</w:t>
      </w:r>
      <w:r w:rsidR="00B2256A" w:rsidRPr="00310739">
        <w:rPr>
          <w:szCs w:val="18"/>
        </w:rPr>
        <w:t>teunpunt</w:t>
      </w:r>
      <w:r w:rsidRPr="00310739">
        <w:rPr>
          <w:szCs w:val="18"/>
        </w:rPr>
        <w:t>. Iedereen met vragen over de gezondheidszorg en het leven met een beperking of chronische aandoening kan terecht bij dit informatiepunt</w:t>
      </w:r>
      <w:bookmarkEnd w:id="1"/>
      <w:bookmarkEnd w:id="2"/>
      <w:bookmarkEnd w:id="3"/>
      <w:r w:rsidR="0016192B" w:rsidRPr="00310739">
        <w:rPr>
          <w:szCs w:val="18"/>
        </w:rPr>
        <w:t>. Dit verslag gaat over de meldingen in de periode 1</w:t>
      </w:r>
      <w:r w:rsidR="00AB486C" w:rsidRPr="00310739">
        <w:rPr>
          <w:szCs w:val="18"/>
        </w:rPr>
        <w:t xml:space="preserve"> april 2016</w:t>
      </w:r>
      <w:r w:rsidR="0016192B" w:rsidRPr="00310739">
        <w:rPr>
          <w:szCs w:val="18"/>
        </w:rPr>
        <w:t xml:space="preserve"> t</w:t>
      </w:r>
      <w:r w:rsidR="00A86960" w:rsidRPr="00310739">
        <w:rPr>
          <w:szCs w:val="18"/>
        </w:rPr>
        <w:t>ot en met 3</w:t>
      </w:r>
      <w:r w:rsidR="00AB486C" w:rsidRPr="00310739">
        <w:rPr>
          <w:szCs w:val="18"/>
        </w:rPr>
        <w:t>1 maart 2017</w:t>
      </w:r>
      <w:r w:rsidR="0016192B" w:rsidRPr="00310739">
        <w:rPr>
          <w:szCs w:val="18"/>
        </w:rPr>
        <w:t xml:space="preserve">. </w:t>
      </w:r>
    </w:p>
    <w:p w14:paraId="6969F270" w14:textId="77777777" w:rsidR="0013070C" w:rsidRPr="00310739" w:rsidRDefault="0013070C" w:rsidP="00BA79B6">
      <w:pPr>
        <w:rPr>
          <w:szCs w:val="18"/>
        </w:rPr>
      </w:pPr>
    </w:p>
    <w:p w14:paraId="70B44D43" w14:textId="0B14A841" w:rsidR="00E867AD" w:rsidRPr="00D24F2C" w:rsidRDefault="0015705C" w:rsidP="00BA79B6">
      <w:pPr>
        <w:rPr>
          <w:b/>
          <w:szCs w:val="18"/>
        </w:rPr>
      </w:pPr>
      <w:r>
        <w:rPr>
          <w:b/>
          <w:szCs w:val="18"/>
        </w:rPr>
        <w:t>4</w:t>
      </w:r>
      <w:r w:rsidR="00D750FD">
        <w:rPr>
          <w:b/>
          <w:szCs w:val="18"/>
        </w:rPr>
        <w:t xml:space="preserve">.2 </w:t>
      </w:r>
      <w:r w:rsidR="00E867AD" w:rsidRPr="00D24F2C">
        <w:rPr>
          <w:b/>
          <w:szCs w:val="18"/>
        </w:rPr>
        <w:t xml:space="preserve">Meldingen </w:t>
      </w:r>
      <w:r w:rsidR="00251D4B" w:rsidRPr="00D24F2C">
        <w:rPr>
          <w:b/>
          <w:szCs w:val="18"/>
        </w:rPr>
        <w:t>a</w:t>
      </w:r>
      <w:r w:rsidR="0016192B" w:rsidRPr="00D24F2C">
        <w:rPr>
          <w:b/>
          <w:szCs w:val="18"/>
        </w:rPr>
        <w:t>lgemeen</w:t>
      </w:r>
    </w:p>
    <w:p w14:paraId="25F6181D" w14:textId="66CAB4A4" w:rsidR="006F3628" w:rsidRPr="00A01C4D" w:rsidRDefault="00EF68ED" w:rsidP="00A01C4D">
      <w:pPr>
        <w:rPr>
          <w:szCs w:val="18"/>
        </w:rPr>
      </w:pPr>
      <w:r w:rsidRPr="00310739">
        <w:rPr>
          <w:szCs w:val="18"/>
        </w:rPr>
        <w:t>In de</w:t>
      </w:r>
      <w:r w:rsidR="00F311F3" w:rsidRPr="00310739">
        <w:rPr>
          <w:szCs w:val="18"/>
        </w:rPr>
        <w:t>ze</w:t>
      </w:r>
      <w:r w:rsidRPr="00310739">
        <w:rPr>
          <w:szCs w:val="18"/>
        </w:rPr>
        <w:t xml:space="preserve"> periode </w:t>
      </w:r>
      <w:r w:rsidR="002B5C99" w:rsidRPr="00310739">
        <w:rPr>
          <w:szCs w:val="18"/>
        </w:rPr>
        <w:t xml:space="preserve">kwamen </w:t>
      </w:r>
      <w:r w:rsidRPr="00310739">
        <w:rPr>
          <w:szCs w:val="18"/>
        </w:rPr>
        <w:t xml:space="preserve">bij het </w:t>
      </w:r>
      <w:r w:rsidR="00693B4D" w:rsidRPr="00310739">
        <w:rPr>
          <w:szCs w:val="18"/>
        </w:rPr>
        <w:t>Nationale Zorgnummer</w:t>
      </w:r>
      <w:r w:rsidR="00E76A97" w:rsidRPr="00310739">
        <w:rPr>
          <w:szCs w:val="18"/>
        </w:rPr>
        <w:t xml:space="preserve"> </w:t>
      </w:r>
      <w:r w:rsidR="00E76A97" w:rsidRPr="00054487">
        <w:rPr>
          <w:szCs w:val="18"/>
        </w:rPr>
        <w:t>en het Juridisch Steunpunt</w:t>
      </w:r>
      <w:r w:rsidR="00D24F2C" w:rsidRPr="00D24F2C">
        <w:t xml:space="preserve"> </w:t>
      </w:r>
      <w:r w:rsidR="00D24F2C" w:rsidRPr="00D24F2C">
        <w:rPr>
          <w:szCs w:val="18"/>
        </w:rPr>
        <w:t>in totaal 5.323 meldingen binnen</w:t>
      </w:r>
      <w:r w:rsidRPr="00310739">
        <w:rPr>
          <w:szCs w:val="18"/>
        </w:rPr>
        <w:t>.</w:t>
      </w:r>
      <w:r w:rsidR="009F3A75" w:rsidRPr="00310739">
        <w:rPr>
          <w:szCs w:val="18"/>
        </w:rPr>
        <w:t xml:space="preserve"> </w:t>
      </w:r>
      <w:r w:rsidR="0038374D" w:rsidRPr="00310739">
        <w:rPr>
          <w:szCs w:val="18"/>
        </w:rPr>
        <w:t>Dit betrof mel</w:t>
      </w:r>
      <w:r w:rsidR="00FB20C4" w:rsidRPr="00310739">
        <w:rPr>
          <w:szCs w:val="18"/>
        </w:rPr>
        <w:t xml:space="preserve">dingen zowel via de telefoon als </w:t>
      </w:r>
      <w:r w:rsidR="0038374D" w:rsidRPr="00310739">
        <w:rPr>
          <w:szCs w:val="18"/>
        </w:rPr>
        <w:t>via e</w:t>
      </w:r>
      <w:r w:rsidR="004A44A5">
        <w:rPr>
          <w:szCs w:val="18"/>
        </w:rPr>
        <w:t>-</w:t>
      </w:r>
      <w:r w:rsidR="0038374D" w:rsidRPr="00310739">
        <w:rPr>
          <w:szCs w:val="18"/>
        </w:rPr>
        <w:t>mail.</w:t>
      </w:r>
      <w:r w:rsidR="00D24F2C">
        <w:rPr>
          <w:szCs w:val="18"/>
        </w:rPr>
        <w:t xml:space="preserve"> </w:t>
      </w:r>
      <w:r w:rsidR="00E867AD" w:rsidRPr="00310739">
        <w:rPr>
          <w:szCs w:val="18"/>
        </w:rPr>
        <w:t xml:space="preserve">De meeste meldingen </w:t>
      </w:r>
      <w:r w:rsidR="00D24F2C">
        <w:rPr>
          <w:szCs w:val="18"/>
        </w:rPr>
        <w:t xml:space="preserve">gingen over </w:t>
      </w:r>
      <w:r w:rsidR="006F3628" w:rsidRPr="00310739">
        <w:rPr>
          <w:szCs w:val="18"/>
        </w:rPr>
        <w:t xml:space="preserve">het thema </w:t>
      </w:r>
      <w:r w:rsidR="004A44A5">
        <w:rPr>
          <w:szCs w:val="18"/>
        </w:rPr>
        <w:t>M</w:t>
      </w:r>
      <w:r w:rsidR="006F3628" w:rsidRPr="00310739">
        <w:rPr>
          <w:szCs w:val="18"/>
        </w:rPr>
        <w:t xml:space="preserve">edische zorg. </w:t>
      </w:r>
      <w:r w:rsidR="00A109D9" w:rsidRPr="00310739">
        <w:rPr>
          <w:szCs w:val="18"/>
        </w:rPr>
        <w:t xml:space="preserve">Binnen dit thema scoren de subthema’s </w:t>
      </w:r>
      <w:r w:rsidR="004A44A5">
        <w:rPr>
          <w:szCs w:val="18"/>
        </w:rPr>
        <w:t>G</w:t>
      </w:r>
      <w:r w:rsidR="00A109D9" w:rsidRPr="00310739">
        <w:rPr>
          <w:szCs w:val="18"/>
        </w:rPr>
        <w:t xml:space="preserve">gz zonder verblijf, </w:t>
      </w:r>
      <w:r w:rsidR="004A44A5">
        <w:rPr>
          <w:szCs w:val="18"/>
        </w:rPr>
        <w:t>H</w:t>
      </w:r>
      <w:r w:rsidR="006F3628" w:rsidRPr="00310739">
        <w:rPr>
          <w:szCs w:val="18"/>
        </w:rPr>
        <w:t xml:space="preserve">uisartsenzorg en </w:t>
      </w:r>
      <w:r w:rsidR="004A44A5">
        <w:rPr>
          <w:szCs w:val="18"/>
        </w:rPr>
        <w:t>Z</w:t>
      </w:r>
      <w:r w:rsidR="006F3628" w:rsidRPr="00310739">
        <w:rPr>
          <w:szCs w:val="18"/>
        </w:rPr>
        <w:t>iekenhuiszorg</w:t>
      </w:r>
      <w:r w:rsidR="00A109D9" w:rsidRPr="00310739">
        <w:rPr>
          <w:szCs w:val="18"/>
        </w:rPr>
        <w:t xml:space="preserve"> het hoogst</w:t>
      </w:r>
      <w:r w:rsidR="006F3628" w:rsidRPr="00310739">
        <w:rPr>
          <w:szCs w:val="18"/>
        </w:rPr>
        <w:t xml:space="preserve">. </w:t>
      </w:r>
      <w:r w:rsidR="00A01C4D" w:rsidRPr="00054487">
        <w:rPr>
          <w:szCs w:val="18"/>
        </w:rPr>
        <w:t>Bijna 6% van de meldingen is doorgestuurd naar het Juridisch Steunpunt (721).</w:t>
      </w:r>
    </w:p>
    <w:p w14:paraId="34172F5B" w14:textId="67E87DBE" w:rsidR="005228BD" w:rsidRPr="00310739" w:rsidRDefault="005228BD" w:rsidP="00BA79B6">
      <w:pPr>
        <w:rPr>
          <w:szCs w:val="18"/>
        </w:rPr>
      </w:pPr>
    </w:p>
    <w:p w14:paraId="41D19EA8" w14:textId="48B84A37" w:rsidR="00D24F2C" w:rsidRPr="00310739" w:rsidRDefault="00711DCC" w:rsidP="00D24F2C">
      <w:pPr>
        <w:rPr>
          <w:rFonts w:cs="PTSans-Caption"/>
          <w:szCs w:val="18"/>
        </w:rPr>
      </w:pPr>
      <w:r w:rsidRPr="00711DCC">
        <w:rPr>
          <w:szCs w:val="18"/>
        </w:rPr>
        <w:t xml:space="preserve">De conclusies en aanbevelingen in deze rapportage hebben alleen betrekking op knelpunten en onduidelijkheden als gevolg van de veranderingen in de zorg in 2015. </w:t>
      </w:r>
      <w:r w:rsidR="005228BD" w:rsidRPr="00310739">
        <w:rPr>
          <w:szCs w:val="18"/>
        </w:rPr>
        <w:t xml:space="preserve">Opvallend is dat nog steeds 33% van </w:t>
      </w:r>
      <w:r w:rsidR="00FB6CC8" w:rsidRPr="00310739">
        <w:rPr>
          <w:szCs w:val="18"/>
        </w:rPr>
        <w:t>het totaal aantal meldingen (1</w:t>
      </w:r>
      <w:r w:rsidR="00D24F2C">
        <w:rPr>
          <w:szCs w:val="18"/>
        </w:rPr>
        <w:t>.</w:t>
      </w:r>
      <w:r w:rsidR="00FB6CC8" w:rsidRPr="00310739">
        <w:rPr>
          <w:szCs w:val="18"/>
        </w:rPr>
        <w:t xml:space="preserve">789) </w:t>
      </w:r>
      <w:r w:rsidR="005D3430">
        <w:rPr>
          <w:szCs w:val="18"/>
        </w:rPr>
        <w:t xml:space="preserve">daaruit </w:t>
      </w:r>
      <w:r w:rsidR="00FB6CC8" w:rsidRPr="00310739">
        <w:rPr>
          <w:szCs w:val="18"/>
        </w:rPr>
        <w:t>voortvloeit</w:t>
      </w:r>
      <w:r w:rsidR="005228BD" w:rsidRPr="00310739">
        <w:rPr>
          <w:color w:val="222222"/>
          <w:szCs w:val="18"/>
          <w:shd w:val="clear" w:color="auto" w:fill="FFFFFF"/>
        </w:rPr>
        <w:t xml:space="preserve">. Deze meldingen vallen binnen de </w:t>
      </w:r>
      <w:r w:rsidR="005228BD" w:rsidRPr="00310739">
        <w:rPr>
          <w:szCs w:val="18"/>
        </w:rPr>
        <w:t xml:space="preserve">thema’s Geldzaken en </w:t>
      </w:r>
      <w:r w:rsidR="001736CB">
        <w:rPr>
          <w:szCs w:val="18"/>
        </w:rPr>
        <w:t>v</w:t>
      </w:r>
      <w:r w:rsidR="005228BD" w:rsidRPr="00310739">
        <w:rPr>
          <w:szCs w:val="18"/>
        </w:rPr>
        <w:t>erzekeren</w:t>
      </w:r>
      <w:r w:rsidR="00DE48BB">
        <w:rPr>
          <w:szCs w:val="18"/>
        </w:rPr>
        <w:t xml:space="preserve"> (685)</w:t>
      </w:r>
      <w:r w:rsidR="005228BD" w:rsidRPr="00310739">
        <w:rPr>
          <w:szCs w:val="18"/>
        </w:rPr>
        <w:t xml:space="preserve">, Hulp en </w:t>
      </w:r>
      <w:r w:rsidR="001736CB">
        <w:rPr>
          <w:szCs w:val="18"/>
        </w:rPr>
        <w:t>o</w:t>
      </w:r>
      <w:r w:rsidR="005228BD" w:rsidRPr="00310739">
        <w:rPr>
          <w:szCs w:val="18"/>
        </w:rPr>
        <w:t xml:space="preserve">ndersteuning </w:t>
      </w:r>
      <w:r w:rsidR="00DE48BB">
        <w:rPr>
          <w:szCs w:val="18"/>
        </w:rPr>
        <w:t xml:space="preserve">(862) </w:t>
      </w:r>
      <w:r w:rsidR="005228BD" w:rsidRPr="00310739">
        <w:rPr>
          <w:szCs w:val="18"/>
        </w:rPr>
        <w:t xml:space="preserve">en Jeugd en </w:t>
      </w:r>
      <w:r w:rsidR="001736CB">
        <w:rPr>
          <w:szCs w:val="18"/>
        </w:rPr>
        <w:t>o</w:t>
      </w:r>
      <w:r w:rsidR="005228BD" w:rsidRPr="00310739">
        <w:rPr>
          <w:szCs w:val="18"/>
        </w:rPr>
        <w:t>nderwijs</w:t>
      </w:r>
      <w:r w:rsidR="005E6FDD" w:rsidRPr="00310739">
        <w:rPr>
          <w:szCs w:val="18"/>
        </w:rPr>
        <w:t xml:space="preserve"> </w:t>
      </w:r>
      <w:r w:rsidR="00DE48BB">
        <w:rPr>
          <w:szCs w:val="18"/>
        </w:rPr>
        <w:t xml:space="preserve">(120) </w:t>
      </w:r>
      <w:r w:rsidR="005E6FDD" w:rsidRPr="00310739">
        <w:rPr>
          <w:szCs w:val="18"/>
        </w:rPr>
        <w:t>(zie fig. 1)</w:t>
      </w:r>
      <w:r w:rsidR="005228BD" w:rsidRPr="00310739">
        <w:rPr>
          <w:szCs w:val="18"/>
        </w:rPr>
        <w:t>.</w:t>
      </w:r>
      <w:r w:rsidR="0044358A">
        <w:rPr>
          <w:szCs w:val="18"/>
        </w:rPr>
        <w:t xml:space="preserve"> </w:t>
      </w:r>
    </w:p>
    <w:p w14:paraId="6003A930" w14:textId="77777777" w:rsidR="005228BD" w:rsidRPr="00310739" w:rsidRDefault="005228BD" w:rsidP="00BA79B6">
      <w:pPr>
        <w:rPr>
          <w:szCs w:val="18"/>
        </w:rPr>
      </w:pPr>
    </w:p>
    <w:p w14:paraId="614DDB2C" w14:textId="01E6E951" w:rsidR="0061466F" w:rsidRDefault="0061466F" w:rsidP="00BA79B6">
      <w:pPr>
        <w:rPr>
          <w:rFonts w:cs="PTSans-Caption"/>
          <w:szCs w:val="18"/>
        </w:rPr>
      </w:pPr>
    </w:p>
    <w:p w14:paraId="61A30956" w14:textId="77777777" w:rsidR="00711DCC" w:rsidRPr="00310739" w:rsidRDefault="00711DCC" w:rsidP="00BA79B6">
      <w:pPr>
        <w:rPr>
          <w:rFonts w:cs="PTSans-Caption"/>
          <w:szCs w:val="18"/>
        </w:rPr>
      </w:pPr>
    </w:p>
    <w:p w14:paraId="5FAF6F25" w14:textId="2FA5B3B1" w:rsidR="00AC15CB" w:rsidRPr="00310739" w:rsidRDefault="00140AAA" w:rsidP="00BA79B6">
      <w:pPr>
        <w:rPr>
          <w:rFonts w:cs="PTSans-Caption"/>
          <w:szCs w:val="18"/>
        </w:rPr>
      </w:pPr>
      <w:r w:rsidRPr="00310739">
        <w:rPr>
          <w:noProof/>
          <w:szCs w:val="18"/>
        </w:rPr>
        <w:drawing>
          <wp:inline distT="0" distB="0" distL="0" distR="0" wp14:anchorId="57A0B94A" wp14:editId="3814CB96">
            <wp:extent cx="5427980" cy="1868170"/>
            <wp:effectExtent l="0" t="0" r="1270" b="0"/>
            <wp:docPr id="5"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1">
                      <a:extLst>
                        <a:ext uri="{28A0092B-C50C-407E-A947-70E740481C1C}">
                          <a14:useLocalDpi xmlns:a14="http://schemas.microsoft.com/office/drawing/2010/main" val="0"/>
                        </a:ext>
                      </a:extLst>
                    </a:blip>
                    <a:stretch>
                      <a:fillRect/>
                    </a:stretch>
                  </pic:blipFill>
                  <pic:spPr>
                    <a:xfrm>
                      <a:off x="0" y="0"/>
                      <a:ext cx="5427980" cy="1868170"/>
                    </a:xfrm>
                    <a:prstGeom prst="rect">
                      <a:avLst/>
                    </a:prstGeom>
                  </pic:spPr>
                </pic:pic>
              </a:graphicData>
            </a:graphic>
          </wp:inline>
        </w:drawing>
      </w:r>
    </w:p>
    <w:p w14:paraId="3528D2D2" w14:textId="6103FACB" w:rsidR="00AC15CB" w:rsidRPr="00310739" w:rsidRDefault="00AC15CB" w:rsidP="00BA79B6">
      <w:pPr>
        <w:rPr>
          <w:rFonts w:cs="PTSans-Caption"/>
          <w:szCs w:val="18"/>
        </w:rPr>
      </w:pPr>
      <w:r w:rsidRPr="00310739">
        <w:rPr>
          <w:rFonts w:cs="PTSans-Caption"/>
          <w:szCs w:val="18"/>
        </w:rPr>
        <w:t>fig</w:t>
      </w:r>
      <w:r w:rsidR="001736CB">
        <w:rPr>
          <w:rFonts w:cs="PTSans-Caption"/>
          <w:szCs w:val="18"/>
        </w:rPr>
        <w:t>.</w:t>
      </w:r>
      <w:r w:rsidRPr="00310739">
        <w:rPr>
          <w:rFonts w:cs="PTSans-Caption"/>
          <w:szCs w:val="18"/>
        </w:rPr>
        <w:t xml:space="preserve"> 1</w:t>
      </w:r>
      <w:r w:rsidR="005B6928">
        <w:rPr>
          <w:rFonts w:cs="PTSans-Caption"/>
          <w:szCs w:val="18"/>
        </w:rPr>
        <w:t xml:space="preserve"> -</w:t>
      </w:r>
      <w:r w:rsidR="00FD6458" w:rsidRPr="00310739">
        <w:rPr>
          <w:rFonts w:cs="PTSans-Caption"/>
          <w:szCs w:val="18"/>
        </w:rPr>
        <w:t xml:space="preserve"> </w:t>
      </w:r>
      <w:r w:rsidR="00FD6458" w:rsidRPr="00310739">
        <w:rPr>
          <w:rFonts w:cs="PTSans-Caption"/>
          <w:i/>
          <w:szCs w:val="18"/>
        </w:rPr>
        <w:t xml:space="preserve">Meldingen van </w:t>
      </w:r>
      <w:r w:rsidR="00FD6458" w:rsidRPr="008553AF">
        <w:rPr>
          <w:rFonts w:cs="PTSans-Caption"/>
          <w:i/>
          <w:szCs w:val="18"/>
        </w:rPr>
        <w:t>alle koepels</w:t>
      </w:r>
      <w:r w:rsidR="00FD6458" w:rsidRPr="00310739">
        <w:rPr>
          <w:rFonts w:cs="PTSans-Caption"/>
          <w:i/>
          <w:szCs w:val="18"/>
        </w:rPr>
        <w:t xml:space="preserve"> en alle thema’s</w:t>
      </w:r>
      <w:r w:rsidR="00FD6458" w:rsidRPr="00310739">
        <w:rPr>
          <w:rFonts w:cs="PTSans-Caption"/>
          <w:szCs w:val="18"/>
        </w:rPr>
        <w:t xml:space="preserve"> </w:t>
      </w:r>
      <w:r w:rsidR="00FD6458" w:rsidRPr="00B13315">
        <w:rPr>
          <w:rFonts w:cs="PTSans-Caption"/>
          <w:i/>
          <w:szCs w:val="18"/>
        </w:rPr>
        <w:t>2016-2017</w:t>
      </w:r>
    </w:p>
    <w:p w14:paraId="06F4B19E" w14:textId="77777777" w:rsidR="00FD6458" w:rsidRPr="00310739" w:rsidRDefault="00FD6458" w:rsidP="00BA79B6">
      <w:pPr>
        <w:rPr>
          <w:rFonts w:cs="PTSans-Caption"/>
          <w:b/>
          <w:szCs w:val="18"/>
        </w:rPr>
      </w:pPr>
    </w:p>
    <w:p w14:paraId="036D0539" w14:textId="77777777" w:rsidR="00AC15CB" w:rsidRPr="00310739" w:rsidRDefault="00AC15CB" w:rsidP="00BA79B6">
      <w:pPr>
        <w:rPr>
          <w:rFonts w:cs="PTSans-Caption"/>
          <w:b/>
          <w:szCs w:val="18"/>
        </w:rPr>
      </w:pPr>
    </w:p>
    <w:p w14:paraId="018CF721" w14:textId="48F1702B" w:rsidR="003B1B2F" w:rsidRPr="00310739" w:rsidRDefault="00FB6CC8" w:rsidP="00BA79B6">
      <w:pPr>
        <w:rPr>
          <w:rFonts w:cs="PTSans-Caption"/>
          <w:szCs w:val="18"/>
        </w:rPr>
      </w:pPr>
      <w:r w:rsidRPr="00310739">
        <w:rPr>
          <w:rFonts w:cs="PTSans-Caption"/>
          <w:szCs w:val="18"/>
        </w:rPr>
        <w:t>De categorie</w:t>
      </w:r>
      <w:r w:rsidR="003B1B2F" w:rsidRPr="00310739">
        <w:rPr>
          <w:rFonts w:cs="PTSans-Caption"/>
          <w:szCs w:val="18"/>
        </w:rPr>
        <w:t xml:space="preserve"> </w:t>
      </w:r>
      <w:r w:rsidR="001736CB">
        <w:rPr>
          <w:rFonts w:cs="PTSans-Caption"/>
          <w:szCs w:val="18"/>
        </w:rPr>
        <w:t>M</w:t>
      </w:r>
      <w:r w:rsidR="003B1B2F" w:rsidRPr="00310739">
        <w:rPr>
          <w:rFonts w:cs="PTSans-Caption"/>
          <w:szCs w:val="18"/>
        </w:rPr>
        <w:t xml:space="preserve">edische zorg </w:t>
      </w:r>
      <w:r w:rsidRPr="00310739">
        <w:rPr>
          <w:rFonts w:cs="PTSans-Caption"/>
          <w:szCs w:val="18"/>
        </w:rPr>
        <w:t>springt eruit</w:t>
      </w:r>
      <w:r w:rsidR="005E6FDD" w:rsidRPr="00310739">
        <w:rPr>
          <w:rFonts w:cs="PTSans-Caption"/>
          <w:szCs w:val="18"/>
        </w:rPr>
        <w:t xml:space="preserve"> met 2</w:t>
      </w:r>
      <w:r w:rsidR="005B6928">
        <w:rPr>
          <w:rFonts w:cs="PTSans-Caption"/>
          <w:szCs w:val="18"/>
        </w:rPr>
        <w:t>.</w:t>
      </w:r>
      <w:r w:rsidR="005E6FDD" w:rsidRPr="00310739">
        <w:rPr>
          <w:rFonts w:cs="PTSans-Caption"/>
          <w:szCs w:val="18"/>
        </w:rPr>
        <w:t>860 meldingen</w:t>
      </w:r>
      <w:r w:rsidRPr="00310739">
        <w:rPr>
          <w:rFonts w:cs="PTSans-Caption"/>
          <w:szCs w:val="18"/>
        </w:rPr>
        <w:t>.</w:t>
      </w:r>
      <w:r w:rsidR="003B1B2F" w:rsidRPr="00310739">
        <w:rPr>
          <w:rFonts w:cs="PTSans-Caption"/>
          <w:szCs w:val="18"/>
        </w:rPr>
        <w:t xml:space="preserve"> Dit is</w:t>
      </w:r>
      <w:r w:rsidR="00C01108" w:rsidRPr="00310739">
        <w:rPr>
          <w:rFonts w:cs="PTSans-Caption"/>
          <w:szCs w:val="18"/>
        </w:rPr>
        <w:t xml:space="preserve"> te verklaren doordat iedereen </w:t>
      </w:r>
      <w:r w:rsidR="003B1B2F" w:rsidRPr="00310739">
        <w:rPr>
          <w:rFonts w:cs="PTSans-Caption"/>
          <w:szCs w:val="18"/>
        </w:rPr>
        <w:t>van tijd tot tijd medische zorg nodig heeft. D</w:t>
      </w:r>
      <w:r w:rsidR="00C01108" w:rsidRPr="00310739">
        <w:rPr>
          <w:rFonts w:cs="PTSans-Caption"/>
          <w:szCs w:val="18"/>
        </w:rPr>
        <w:t>eze groep</w:t>
      </w:r>
      <w:r w:rsidR="001736CB">
        <w:rPr>
          <w:rFonts w:cs="PTSans-Caption"/>
          <w:szCs w:val="18"/>
        </w:rPr>
        <w:t xml:space="preserve"> melders</w:t>
      </w:r>
      <w:r w:rsidR="00767CD6" w:rsidRPr="00310739">
        <w:rPr>
          <w:rFonts w:cs="PTSans-Caption"/>
          <w:szCs w:val="18"/>
        </w:rPr>
        <w:t xml:space="preserve"> is </w:t>
      </w:r>
      <w:r w:rsidR="001736CB">
        <w:rPr>
          <w:rFonts w:cs="PTSans-Caption"/>
          <w:szCs w:val="18"/>
        </w:rPr>
        <w:t xml:space="preserve">dan ook </w:t>
      </w:r>
      <w:r w:rsidR="00767CD6" w:rsidRPr="00310739">
        <w:rPr>
          <w:rFonts w:cs="PTSans-Caption"/>
          <w:szCs w:val="18"/>
        </w:rPr>
        <w:t>veel groter</w:t>
      </w:r>
      <w:r w:rsidR="005E6FDD" w:rsidRPr="00310739">
        <w:rPr>
          <w:rFonts w:cs="PTSans-Caption"/>
          <w:szCs w:val="18"/>
        </w:rPr>
        <w:t xml:space="preserve"> dan de groep die vooral meldingen doet over </w:t>
      </w:r>
      <w:r w:rsidR="00B274CF" w:rsidRPr="00310739">
        <w:rPr>
          <w:rFonts w:cs="PTSans-Caption"/>
          <w:szCs w:val="18"/>
        </w:rPr>
        <w:t>de gevolgen van de nieuwe wetten (W</w:t>
      </w:r>
      <w:r w:rsidR="001736CB">
        <w:rPr>
          <w:rFonts w:cs="PTSans-Caption"/>
          <w:szCs w:val="18"/>
        </w:rPr>
        <w:t>lz</w:t>
      </w:r>
      <w:r w:rsidR="00B274CF" w:rsidRPr="00310739">
        <w:rPr>
          <w:rFonts w:cs="PTSans-Caption"/>
          <w:szCs w:val="18"/>
        </w:rPr>
        <w:t>, W</w:t>
      </w:r>
      <w:r w:rsidR="001736CB">
        <w:rPr>
          <w:rFonts w:cs="PTSans-Caption"/>
          <w:szCs w:val="18"/>
        </w:rPr>
        <w:t>mo</w:t>
      </w:r>
      <w:r w:rsidR="00B274CF" w:rsidRPr="00310739">
        <w:rPr>
          <w:rFonts w:cs="PTSans-Caption"/>
          <w:szCs w:val="18"/>
        </w:rPr>
        <w:t>, Z</w:t>
      </w:r>
      <w:r w:rsidR="001736CB">
        <w:rPr>
          <w:rFonts w:cs="PTSans-Caption"/>
          <w:szCs w:val="18"/>
        </w:rPr>
        <w:t>vw</w:t>
      </w:r>
      <w:r w:rsidR="00B274CF" w:rsidRPr="00310739">
        <w:rPr>
          <w:rFonts w:cs="PTSans-Caption"/>
          <w:szCs w:val="18"/>
        </w:rPr>
        <w:t xml:space="preserve"> en Jeugdwet)</w:t>
      </w:r>
      <w:r w:rsidR="00767CD6" w:rsidRPr="00310739">
        <w:rPr>
          <w:rFonts w:cs="PTSans-Caption"/>
          <w:szCs w:val="18"/>
        </w:rPr>
        <w:t>.</w:t>
      </w:r>
      <w:r w:rsidR="000D77B5" w:rsidRPr="00310739">
        <w:rPr>
          <w:rFonts w:cs="PTSans-Caption"/>
          <w:szCs w:val="18"/>
        </w:rPr>
        <w:t xml:space="preserve"> </w:t>
      </w:r>
    </w:p>
    <w:p w14:paraId="34BD1043" w14:textId="609268AB" w:rsidR="00264802" w:rsidRPr="00310739" w:rsidRDefault="00264802" w:rsidP="00BA79B6">
      <w:pPr>
        <w:rPr>
          <w:rFonts w:cs="PTSans-Caption"/>
          <w:szCs w:val="18"/>
        </w:rPr>
      </w:pPr>
    </w:p>
    <w:p w14:paraId="6BC66480" w14:textId="77777777" w:rsidR="00264802" w:rsidRPr="00310739" w:rsidRDefault="00264802" w:rsidP="00BA79B6">
      <w:pPr>
        <w:rPr>
          <w:rFonts w:cs="PTSans-Caption"/>
          <w:szCs w:val="18"/>
        </w:rPr>
      </w:pPr>
    </w:p>
    <w:p w14:paraId="18B702BB" w14:textId="77777777" w:rsidR="00264802" w:rsidRPr="00310739" w:rsidRDefault="00264802" w:rsidP="00BA79B6">
      <w:pPr>
        <w:rPr>
          <w:rFonts w:cs="PTSans-Caption"/>
          <w:szCs w:val="18"/>
        </w:rPr>
      </w:pPr>
    </w:p>
    <w:p w14:paraId="41316A53" w14:textId="77777777" w:rsidR="00264802" w:rsidRPr="00310739" w:rsidRDefault="00264802" w:rsidP="00BA79B6">
      <w:pPr>
        <w:rPr>
          <w:rFonts w:cs="PTSans-Caption"/>
          <w:szCs w:val="18"/>
        </w:rPr>
      </w:pPr>
    </w:p>
    <w:p w14:paraId="12AADEAB" w14:textId="6B33E6FD" w:rsidR="000D77B5" w:rsidRPr="00310739" w:rsidRDefault="00264802" w:rsidP="00BA79B6">
      <w:pPr>
        <w:rPr>
          <w:rFonts w:cs="PTSans-Caption"/>
          <w:szCs w:val="18"/>
        </w:rPr>
      </w:pPr>
      <w:r w:rsidRPr="00310739">
        <w:rPr>
          <w:noProof/>
          <w:szCs w:val="18"/>
        </w:rPr>
        <w:lastRenderedPageBreak/>
        <w:drawing>
          <wp:inline distT="0" distB="0" distL="0" distR="0" wp14:anchorId="6B789072" wp14:editId="20CD0AD3">
            <wp:extent cx="5427980" cy="1868170"/>
            <wp:effectExtent l="0" t="0" r="127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2">
                      <a:extLst>
                        <a:ext uri="{28A0092B-C50C-407E-A947-70E740481C1C}">
                          <a14:useLocalDpi xmlns:a14="http://schemas.microsoft.com/office/drawing/2010/main" val="0"/>
                        </a:ext>
                      </a:extLst>
                    </a:blip>
                    <a:stretch>
                      <a:fillRect/>
                    </a:stretch>
                  </pic:blipFill>
                  <pic:spPr>
                    <a:xfrm>
                      <a:off x="0" y="0"/>
                      <a:ext cx="5427980" cy="1868170"/>
                    </a:xfrm>
                    <a:prstGeom prst="rect">
                      <a:avLst/>
                    </a:prstGeom>
                  </pic:spPr>
                </pic:pic>
              </a:graphicData>
            </a:graphic>
          </wp:inline>
        </w:drawing>
      </w:r>
    </w:p>
    <w:p w14:paraId="1AEEF042" w14:textId="7168F05E" w:rsidR="00264802" w:rsidRPr="00310739" w:rsidRDefault="00264802" w:rsidP="00BA79B6">
      <w:pPr>
        <w:rPr>
          <w:rFonts w:cs="PTSans-Caption"/>
          <w:szCs w:val="18"/>
        </w:rPr>
      </w:pPr>
      <w:r w:rsidRPr="00310739">
        <w:rPr>
          <w:rFonts w:cs="PTSans-Caption"/>
          <w:szCs w:val="18"/>
        </w:rPr>
        <w:t>fig</w:t>
      </w:r>
      <w:r w:rsidR="001736CB">
        <w:rPr>
          <w:rFonts w:cs="PTSans-Caption"/>
          <w:szCs w:val="18"/>
        </w:rPr>
        <w:t>.</w:t>
      </w:r>
      <w:r w:rsidRPr="00310739">
        <w:rPr>
          <w:rFonts w:cs="PTSans-Caption"/>
          <w:szCs w:val="18"/>
        </w:rPr>
        <w:t xml:space="preserve"> 2</w:t>
      </w:r>
      <w:r w:rsidR="008E4F19">
        <w:rPr>
          <w:rFonts w:cs="PTSans-Caption"/>
          <w:szCs w:val="18"/>
        </w:rPr>
        <w:t xml:space="preserve"> -</w:t>
      </w:r>
      <w:r w:rsidRPr="00310739">
        <w:rPr>
          <w:rFonts w:cs="PTSans-Caption"/>
          <w:szCs w:val="18"/>
        </w:rPr>
        <w:t xml:space="preserve"> </w:t>
      </w:r>
      <w:r w:rsidRPr="00310739">
        <w:rPr>
          <w:rFonts w:cs="PTSans-Caption"/>
          <w:i/>
          <w:szCs w:val="18"/>
        </w:rPr>
        <w:t>Meldingen van alle koepels en alle thema’s 2015-2016</w:t>
      </w:r>
    </w:p>
    <w:p w14:paraId="306FB020" w14:textId="77777777" w:rsidR="00264802" w:rsidRPr="00310739" w:rsidRDefault="00264802" w:rsidP="00BA79B6">
      <w:pPr>
        <w:rPr>
          <w:rFonts w:cs="PTSans-Caption"/>
          <w:szCs w:val="18"/>
        </w:rPr>
      </w:pPr>
    </w:p>
    <w:p w14:paraId="2A546C31" w14:textId="2E82153A" w:rsidR="0063236F" w:rsidRPr="00310739" w:rsidRDefault="00C14145" w:rsidP="00BA79B6">
      <w:pPr>
        <w:rPr>
          <w:rFonts w:cs="PTSans-Caption"/>
          <w:szCs w:val="18"/>
        </w:rPr>
      </w:pPr>
      <w:r>
        <w:rPr>
          <w:rFonts w:cs="PTSans-Caption"/>
          <w:szCs w:val="18"/>
        </w:rPr>
        <w:t xml:space="preserve">Als </w:t>
      </w:r>
      <w:r w:rsidR="00FF1CC0" w:rsidRPr="00310739">
        <w:rPr>
          <w:rFonts w:cs="PTSans-Caption"/>
          <w:szCs w:val="18"/>
        </w:rPr>
        <w:t xml:space="preserve">we </w:t>
      </w:r>
      <w:r>
        <w:rPr>
          <w:rFonts w:cs="PTSans-Caption"/>
          <w:szCs w:val="18"/>
        </w:rPr>
        <w:t xml:space="preserve">de </w:t>
      </w:r>
      <w:r w:rsidR="00FF1CC0" w:rsidRPr="00310739">
        <w:rPr>
          <w:rFonts w:cs="PTSans-Caption"/>
          <w:szCs w:val="18"/>
        </w:rPr>
        <w:t xml:space="preserve">meldingen </w:t>
      </w:r>
      <w:r>
        <w:rPr>
          <w:rFonts w:cs="PTSans-Caption"/>
          <w:szCs w:val="18"/>
        </w:rPr>
        <w:t>vergelijken met d</w:t>
      </w:r>
      <w:r w:rsidR="001736CB">
        <w:rPr>
          <w:rFonts w:cs="PTSans-Caption"/>
          <w:szCs w:val="18"/>
        </w:rPr>
        <w:t>i</w:t>
      </w:r>
      <w:r>
        <w:rPr>
          <w:rFonts w:cs="PTSans-Caption"/>
          <w:szCs w:val="18"/>
        </w:rPr>
        <w:t xml:space="preserve">e </w:t>
      </w:r>
      <w:r w:rsidR="00FF1CC0" w:rsidRPr="00310739">
        <w:rPr>
          <w:rFonts w:cs="PTSans-Caption"/>
          <w:szCs w:val="18"/>
        </w:rPr>
        <w:t xml:space="preserve">van een jaar eerder, dus van 1 april 2015 tot </w:t>
      </w:r>
      <w:r w:rsidR="001736CB">
        <w:rPr>
          <w:rFonts w:cs="PTSans-Caption"/>
          <w:szCs w:val="18"/>
        </w:rPr>
        <w:t>en met 31 maart</w:t>
      </w:r>
      <w:r w:rsidR="009673AD" w:rsidRPr="00310739">
        <w:rPr>
          <w:rFonts w:cs="PTSans-Caption"/>
          <w:szCs w:val="18"/>
        </w:rPr>
        <w:t xml:space="preserve"> 2016</w:t>
      </w:r>
      <w:r>
        <w:rPr>
          <w:rFonts w:cs="PTSans-Caption"/>
          <w:szCs w:val="18"/>
        </w:rPr>
        <w:t xml:space="preserve"> (fig</w:t>
      </w:r>
      <w:r w:rsidR="001736CB">
        <w:rPr>
          <w:rFonts w:cs="PTSans-Caption"/>
          <w:szCs w:val="18"/>
        </w:rPr>
        <w:t>.</w:t>
      </w:r>
      <w:r>
        <w:rPr>
          <w:rFonts w:cs="PTSans-Caption"/>
          <w:szCs w:val="18"/>
        </w:rPr>
        <w:t xml:space="preserve"> 2)</w:t>
      </w:r>
      <w:r w:rsidR="009673AD" w:rsidRPr="00310739">
        <w:rPr>
          <w:rFonts w:cs="PTSans-Caption"/>
          <w:szCs w:val="18"/>
        </w:rPr>
        <w:t xml:space="preserve">, </w:t>
      </w:r>
      <w:r>
        <w:rPr>
          <w:rFonts w:cs="PTSans-Caption"/>
          <w:szCs w:val="18"/>
        </w:rPr>
        <w:t xml:space="preserve">dan </w:t>
      </w:r>
      <w:r w:rsidR="009673AD" w:rsidRPr="00310739">
        <w:rPr>
          <w:rFonts w:cs="PTSans-Caption"/>
          <w:szCs w:val="18"/>
        </w:rPr>
        <w:t>zien we dat</w:t>
      </w:r>
      <w:r w:rsidR="006955C2" w:rsidRPr="00310739">
        <w:rPr>
          <w:rFonts w:cs="PTSans-Caption"/>
          <w:szCs w:val="18"/>
        </w:rPr>
        <w:t xml:space="preserve"> met name </w:t>
      </w:r>
      <w:r w:rsidR="001736CB">
        <w:rPr>
          <w:rFonts w:cs="PTSans-Caption"/>
          <w:szCs w:val="18"/>
        </w:rPr>
        <w:t xml:space="preserve">het aantal </w:t>
      </w:r>
      <w:r w:rsidR="006955C2" w:rsidRPr="00310739">
        <w:rPr>
          <w:rFonts w:cs="PTSans-Caption"/>
          <w:szCs w:val="18"/>
        </w:rPr>
        <w:t xml:space="preserve">meldingen over </w:t>
      </w:r>
      <w:r w:rsidR="001736CB">
        <w:rPr>
          <w:rFonts w:cs="PTSans-Caption"/>
          <w:szCs w:val="18"/>
        </w:rPr>
        <w:t>G</w:t>
      </w:r>
      <w:r w:rsidR="00EC7773" w:rsidRPr="00310739">
        <w:rPr>
          <w:rFonts w:cs="PTSans-Caption"/>
          <w:szCs w:val="18"/>
        </w:rPr>
        <w:t xml:space="preserve">eldzaken en verzekeren </w:t>
      </w:r>
      <w:r w:rsidR="009350DE" w:rsidRPr="00310739">
        <w:rPr>
          <w:rFonts w:cs="PTSans-Caption"/>
          <w:szCs w:val="18"/>
        </w:rPr>
        <w:t xml:space="preserve">aanzienlijk </w:t>
      </w:r>
      <w:r w:rsidR="001736CB">
        <w:rPr>
          <w:rFonts w:cs="PTSans-Caption"/>
          <w:szCs w:val="18"/>
        </w:rPr>
        <w:t>is</w:t>
      </w:r>
      <w:r w:rsidR="001736CB" w:rsidRPr="00310739">
        <w:rPr>
          <w:rFonts w:cs="PTSans-Caption"/>
          <w:szCs w:val="18"/>
        </w:rPr>
        <w:t xml:space="preserve"> </w:t>
      </w:r>
      <w:r w:rsidR="001736CB">
        <w:rPr>
          <w:rFonts w:cs="PTSans-Caption"/>
          <w:szCs w:val="18"/>
        </w:rPr>
        <w:t>gedaald</w:t>
      </w:r>
      <w:r w:rsidR="009350DE" w:rsidRPr="00310739">
        <w:rPr>
          <w:rFonts w:cs="PTSans-Caption"/>
          <w:szCs w:val="18"/>
        </w:rPr>
        <w:t xml:space="preserve">. Dit komt </w:t>
      </w:r>
      <w:r w:rsidR="00686384">
        <w:rPr>
          <w:rFonts w:cs="PTSans-Caption"/>
          <w:szCs w:val="18"/>
        </w:rPr>
        <w:t>door</w:t>
      </w:r>
      <w:r w:rsidR="009350DE" w:rsidRPr="00310739">
        <w:rPr>
          <w:rFonts w:cs="PTSans-Caption"/>
          <w:szCs w:val="18"/>
        </w:rPr>
        <w:t>dat de onrust over de uitvoering en uit</w:t>
      </w:r>
      <w:r w:rsidR="00427AF0" w:rsidRPr="00310739">
        <w:rPr>
          <w:rFonts w:cs="PTSans-Caption"/>
          <w:szCs w:val="18"/>
        </w:rPr>
        <w:t xml:space="preserve">betaling van het </w:t>
      </w:r>
      <w:r w:rsidR="001736CB">
        <w:rPr>
          <w:rFonts w:cs="PTSans-Caption"/>
          <w:szCs w:val="18"/>
        </w:rPr>
        <w:t>pgb</w:t>
      </w:r>
      <w:r w:rsidR="00587343">
        <w:rPr>
          <w:rFonts w:cs="PTSans-Caption"/>
          <w:szCs w:val="18"/>
        </w:rPr>
        <w:t>, zoals we</w:t>
      </w:r>
      <w:r w:rsidR="001736CB" w:rsidRPr="00310739">
        <w:rPr>
          <w:rFonts w:cs="PTSans-Caption"/>
          <w:szCs w:val="18"/>
        </w:rPr>
        <w:t xml:space="preserve"> </w:t>
      </w:r>
      <w:r w:rsidR="00427AF0" w:rsidRPr="00310739">
        <w:rPr>
          <w:rFonts w:cs="PTSans-Caption"/>
          <w:szCs w:val="18"/>
        </w:rPr>
        <w:t>die vorig jaar zagen</w:t>
      </w:r>
      <w:r w:rsidR="00587343">
        <w:rPr>
          <w:rFonts w:cs="PTSans-Caption"/>
          <w:szCs w:val="18"/>
        </w:rPr>
        <w:t>,</w:t>
      </w:r>
      <w:r w:rsidR="009350DE" w:rsidRPr="00310739">
        <w:rPr>
          <w:rFonts w:cs="PTSans-Caption"/>
          <w:szCs w:val="18"/>
        </w:rPr>
        <w:t xml:space="preserve"> is afgenomen.</w:t>
      </w:r>
      <w:r w:rsidR="00F02559" w:rsidRPr="00310739">
        <w:rPr>
          <w:rFonts w:cs="PTSans-Caption"/>
          <w:szCs w:val="18"/>
        </w:rPr>
        <w:t xml:space="preserve"> </w:t>
      </w:r>
    </w:p>
    <w:p w14:paraId="3FA33204" w14:textId="32D0B708" w:rsidR="0063236F" w:rsidRPr="00310739" w:rsidRDefault="0063236F" w:rsidP="00BA79B6">
      <w:pPr>
        <w:rPr>
          <w:rFonts w:cs="PTSans-Caption"/>
          <w:b/>
          <w:szCs w:val="18"/>
        </w:rPr>
      </w:pPr>
    </w:p>
    <w:p w14:paraId="49EEC540" w14:textId="5CEC578D" w:rsidR="006C699B" w:rsidRPr="00310739" w:rsidRDefault="00A12C34" w:rsidP="00BA79B6">
      <w:pPr>
        <w:rPr>
          <w:rFonts w:cs="PTSans-Caption"/>
          <w:b/>
          <w:szCs w:val="18"/>
        </w:rPr>
      </w:pPr>
      <w:r>
        <w:rPr>
          <w:rFonts w:cs="PTSans-Caption"/>
          <w:b/>
          <w:szCs w:val="18"/>
        </w:rPr>
        <w:br/>
      </w:r>
      <w:r w:rsidR="0015705C">
        <w:rPr>
          <w:rFonts w:cs="PTSans-Caption"/>
          <w:b/>
          <w:szCs w:val="18"/>
        </w:rPr>
        <w:t>4</w:t>
      </w:r>
      <w:r w:rsidR="006E036B">
        <w:rPr>
          <w:rFonts w:cs="PTSans-Caption"/>
          <w:b/>
          <w:szCs w:val="18"/>
        </w:rPr>
        <w:t>.</w:t>
      </w:r>
      <w:r w:rsidR="00D750FD">
        <w:rPr>
          <w:rFonts w:cs="PTSans-Caption"/>
          <w:b/>
          <w:szCs w:val="18"/>
        </w:rPr>
        <w:t xml:space="preserve">3 </w:t>
      </w:r>
      <w:r w:rsidR="006C699B" w:rsidRPr="00310739">
        <w:rPr>
          <w:rFonts w:cs="PTSans-Caption"/>
          <w:b/>
          <w:szCs w:val="18"/>
        </w:rPr>
        <w:t>Meldingen veranderingen in de zorg</w:t>
      </w:r>
    </w:p>
    <w:p w14:paraId="7ACBE9E8" w14:textId="77777777" w:rsidR="00B10537" w:rsidRPr="00310739" w:rsidRDefault="00B10537" w:rsidP="00BA79B6">
      <w:pPr>
        <w:rPr>
          <w:szCs w:val="18"/>
        </w:rPr>
      </w:pPr>
      <w:bookmarkStart w:id="4" w:name="_Toc337200609"/>
      <w:bookmarkStart w:id="5" w:name="_Toc363723660"/>
      <w:bookmarkStart w:id="6" w:name="_Toc242599976"/>
    </w:p>
    <w:p w14:paraId="2A1BF202" w14:textId="13AD92A3" w:rsidR="00DA1CFF" w:rsidRPr="00DC10F1" w:rsidRDefault="00DA1CFF" w:rsidP="00BA79B6">
      <w:pPr>
        <w:rPr>
          <w:i/>
          <w:szCs w:val="18"/>
        </w:rPr>
      </w:pPr>
      <w:r w:rsidRPr="00DC10F1">
        <w:rPr>
          <w:i/>
          <w:szCs w:val="18"/>
        </w:rPr>
        <w:t xml:space="preserve">Meldingen Geldzaken en </w:t>
      </w:r>
      <w:r w:rsidR="001736CB">
        <w:rPr>
          <w:i/>
          <w:szCs w:val="18"/>
        </w:rPr>
        <w:t>v</w:t>
      </w:r>
      <w:r w:rsidRPr="00DC10F1">
        <w:rPr>
          <w:i/>
          <w:szCs w:val="18"/>
        </w:rPr>
        <w:t>erzekeren</w:t>
      </w:r>
      <w:r w:rsidR="00706DA7" w:rsidRPr="00DC10F1">
        <w:rPr>
          <w:i/>
          <w:szCs w:val="18"/>
        </w:rPr>
        <w:t xml:space="preserve"> (</w:t>
      </w:r>
      <w:r w:rsidR="00965308" w:rsidRPr="00DC10F1">
        <w:rPr>
          <w:i/>
          <w:szCs w:val="18"/>
        </w:rPr>
        <w:t>685</w:t>
      </w:r>
      <w:r w:rsidR="00D22DF1" w:rsidRPr="00DC10F1">
        <w:rPr>
          <w:i/>
          <w:szCs w:val="18"/>
        </w:rPr>
        <w:t xml:space="preserve"> meldingen)</w:t>
      </w:r>
      <w:r w:rsidR="0074094E" w:rsidRPr="00DC10F1">
        <w:rPr>
          <w:i/>
          <w:szCs w:val="18"/>
        </w:rPr>
        <w:br/>
      </w:r>
    </w:p>
    <w:p w14:paraId="0D1FF0F3" w14:textId="0D6B17CC" w:rsidR="00DA1CFF" w:rsidRPr="00310739" w:rsidRDefault="00965308" w:rsidP="00BA79B6">
      <w:pPr>
        <w:rPr>
          <w:szCs w:val="18"/>
        </w:rPr>
      </w:pPr>
      <w:r w:rsidRPr="00310739">
        <w:rPr>
          <w:noProof/>
          <w:szCs w:val="18"/>
        </w:rPr>
        <w:drawing>
          <wp:inline distT="0" distB="0" distL="0" distR="0" wp14:anchorId="607CAE12" wp14:editId="21873195">
            <wp:extent cx="5427980" cy="1736090"/>
            <wp:effectExtent l="0" t="0" r="1270" b="0"/>
            <wp:docPr id="17"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3">
                      <a:extLst>
                        <a:ext uri="{28A0092B-C50C-407E-A947-70E740481C1C}">
                          <a14:useLocalDpi xmlns:a14="http://schemas.microsoft.com/office/drawing/2010/main" val="0"/>
                        </a:ext>
                      </a:extLst>
                    </a:blip>
                    <a:stretch>
                      <a:fillRect/>
                    </a:stretch>
                  </pic:blipFill>
                  <pic:spPr>
                    <a:xfrm>
                      <a:off x="0" y="0"/>
                      <a:ext cx="5427980" cy="1736090"/>
                    </a:xfrm>
                    <a:prstGeom prst="rect">
                      <a:avLst/>
                    </a:prstGeom>
                  </pic:spPr>
                </pic:pic>
              </a:graphicData>
            </a:graphic>
          </wp:inline>
        </w:drawing>
      </w:r>
    </w:p>
    <w:p w14:paraId="2875A0DE" w14:textId="02B1A03E" w:rsidR="006A4315" w:rsidRPr="00310739" w:rsidRDefault="00AC15CB" w:rsidP="00BA79B6">
      <w:pPr>
        <w:rPr>
          <w:szCs w:val="18"/>
        </w:rPr>
      </w:pPr>
      <w:r w:rsidRPr="00310739">
        <w:rPr>
          <w:szCs w:val="18"/>
        </w:rPr>
        <w:t xml:space="preserve">fig. </w:t>
      </w:r>
      <w:r w:rsidR="00287370" w:rsidRPr="00310739">
        <w:rPr>
          <w:szCs w:val="18"/>
        </w:rPr>
        <w:t>3</w:t>
      </w:r>
      <w:r w:rsidR="00806258">
        <w:rPr>
          <w:szCs w:val="18"/>
        </w:rPr>
        <w:t xml:space="preserve"> -</w:t>
      </w:r>
      <w:r w:rsidR="00FD6458" w:rsidRPr="00310739">
        <w:rPr>
          <w:szCs w:val="18"/>
        </w:rPr>
        <w:t xml:space="preserve"> </w:t>
      </w:r>
      <w:r w:rsidR="001736CB">
        <w:rPr>
          <w:rFonts w:cs="PTSans-Caption"/>
          <w:i/>
          <w:szCs w:val="18"/>
        </w:rPr>
        <w:t>G</w:t>
      </w:r>
      <w:r w:rsidR="008B38FF" w:rsidRPr="00310739">
        <w:rPr>
          <w:rFonts w:cs="PTSans-Caption"/>
          <w:i/>
          <w:szCs w:val="18"/>
        </w:rPr>
        <w:t>eldzaken en verzekeren onderverdeeld</w:t>
      </w:r>
    </w:p>
    <w:p w14:paraId="736CE27B" w14:textId="77777777" w:rsidR="00AC15CB" w:rsidRPr="00310739" w:rsidRDefault="00AC15CB" w:rsidP="00BA79B6">
      <w:pPr>
        <w:rPr>
          <w:szCs w:val="18"/>
        </w:rPr>
      </w:pPr>
    </w:p>
    <w:p w14:paraId="55BFC382" w14:textId="33C31661" w:rsidR="008F0076" w:rsidRDefault="008F0076" w:rsidP="00BA79B6">
      <w:pPr>
        <w:rPr>
          <w:szCs w:val="18"/>
        </w:rPr>
      </w:pPr>
    </w:p>
    <w:p w14:paraId="5E3E6678" w14:textId="77777777" w:rsidR="008F0076" w:rsidRDefault="008F0076" w:rsidP="00BA79B6">
      <w:pPr>
        <w:rPr>
          <w:szCs w:val="18"/>
        </w:rPr>
      </w:pPr>
    </w:p>
    <w:p w14:paraId="7C521C48" w14:textId="400A9D3C" w:rsidR="008F0076" w:rsidRDefault="008F0076" w:rsidP="00BA79B6">
      <w:pPr>
        <w:rPr>
          <w:szCs w:val="18"/>
        </w:rPr>
      </w:pPr>
      <w:r w:rsidRPr="00310739">
        <w:rPr>
          <w:noProof/>
          <w:szCs w:val="18"/>
        </w:rPr>
        <w:drawing>
          <wp:inline distT="0" distB="0" distL="0" distR="0" wp14:anchorId="723ECF66" wp14:editId="6B6CA9C5">
            <wp:extent cx="5427980" cy="1727835"/>
            <wp:effectExtent l="0" t="0" r="1270" b="5715"/>
            <wp:docPr id="2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4">
                      <a:extLst>
                        <a:ext uri="{28A0092B-C50C-407E-A947-70E740481C1C}">
                          <a14:useLocalDpi xmlns:a14="http://schemas.microsoft.com/office/drawing/2010/main" val="0"/>
                        </a:ext>
                      </a:extLst>
                    </a:blip>
                    <a:stretch>
                      <a:fillRect/>
                    </a:stretch>
                  </pic:blipFill>
                  <pic:spPr>
                    <a:xfrm>
                      <a:off x="0" y="0"/>
                      <a:ext cx="5427980" cy="1727835"/>
                    </a:xfrm>
                    <a:prstGeom prst="rect">
                      <a:avLst/>
                    </a:prstGeom>
                  </pic:spPr>
                </pic:pic>
              </a:graphicData>
            </a:graphic>
          </wp:inline>
        </w:drawing>
      </w:r>
    </w:p>
    <w:p w14:paraId="29F8706A" w14:textId="77777777" w:rsidR="008F0076" w:rsidRDefault="008F0076" w:rsidP="00BA79B6">
      <w:pPr>
        <w:rPr>
          <w:szCs w:val="18"/>
        </w:rPr>
      </w:pPr>
    </w:p>
    <w:p w14:paraId="05A14E9B" w14:textId="735D0F16" w:rsidR="008F0076" w:rsidRDefault="008F0076" w:rsidP="00BA79B6">
      <w:pPr>
        <w:rPr>
          <w:szCs w:val="18"/>
        </w:rPr>
      </w:pPr>
      <w:r w:rsidRPr="008F0076">
        <w:rPr>
          <w:szCs w:val="18"/>
        </w:rPr>
        <w:t xml:space="preserve">fig. 4 - </w:t>
      </w:r>
      <w:r w:rsidR="001736CB">
        <w:rPr>
          <w:i/>
          <w:szCs w:val="18"/>
        </w:rPr>
        <w:t>G</w:t>
      </w:r>
      <w:r w:rsidRPr="00B13315">
        <w:rPr>
          <w:i/>
          <w:szCs w:val="18"/>
        </w:rPr>
        <w:t>eldzaken en verzekeren: aard van de meldingen</w:t>
      </w:r>
    </w:p>
    <w:p w14:paraId="4F5015C9" w14:textId="77777777" w:rsidR="008F0076" w:rsidRDefault="008F0076" w:rsidP="00BA79B6">
      <w:pPr>
        <w:rPr>
          <w:szCs w:val="18"/>
        </w:rPr>
      </w:pPr>
    </w:p>
    <w:p w14:paraId="453C0065" w14:textId="77777777" w:rsidR="008F0076" w:rsidRDefault="008F0076" w:rsidP="00BA79B6">
      <w:pPr>
        <w:rPr>
          <w:szCs w:val="18"/>
        </w:rPr>
      </w:pPr>
    </w:p>
    <w:p w14:paraId="446A7DC2" w14:textId="24967014" w:rsidR="00AC15CB" w:rsidRPr="00310739" w:rsidRDefault="001549A8" w:rsidP="00BA79B6">
      <w:pPr>
        <w:rPr>
          <w:szCs w:val="18"/>
        </w:rPr>
      </w:pPr>
      <w:r w:rsidRPr="00310739">
        <w:rPr>
          <w:szCs w:val="18"/>
        </w:rPr>
        <w:t>Het</w:t>
      </w:r>
      <w:r w:rsidR="007E1768" w:rsidRPr="00310739">
        <w:rPr>
          <w:szCs w:val="18"/>
        </w:rPr>
        <w:t xml:space="preserve"> opvallend</w:t>
      </w:r>
      <w:r w:rsidR="0029162F" w:rsidRPr="00310739">
        <w:rPr>
          <w:szCs w:val="18"/>
        </w:rPr>
        <w:t xml:space="preserve"> grote </w:t>
      </w:r>
      <w:r w:rsidRPr="00310739">
        <w:rPr>
          <w:szCs w:val="18"/>
        </w:rPr>
        <w:t xml:space="preserve">aantal meldingen in de categorie </w:t>
      </w:r>
      <w:r w:rsidR="00587343">
        <w:rPr>
          <w:szCs w:val="18"/>
        </w:rPr>
        <w:t>Z</w:t>
      </w:r>
      <w:r w:rsidRPr="00310739">
        <w:rPr>
          <w:szCs w:val="18"/>
        </w:rPr>
        <w:t>orgverzekering</w:t>
      </w:r>
      <w:r w:rsidR="000E674D" w:rsidRPr="00310739">
        <w:rPr>
          <w:szCs w:val="18"/>
        </w:rPr>
        <w:t xml:space="preserve"> (332)</w:t>
      </w:r>
      <w:r w:rsidRPr="00310739">
        <w:rPr>
          <w:szCs w:val="18"/>
        </w:rPr>
        <w:t xml:space="preserve"> </w:t>
      </w:r>
      <w:r w:rsidR="007E1768" w:rsidRPr="00310739">
        <w:rPr>
          <w:szCs w:val="18"/>
        </w:rPr>
        <w:t xml:space="preserve">is </w:t>
      </w:r>
      <w:r w:rsidR="00587343">
        <w:rPr>
          <w:szCs w:val="18"/>
        </w:rPr>
        <w:t xml:space="preserve">ook </w:t>
      </w:r>
      <w:r w:rsidR="007E1768" w:rsidRPr="00310739">
        <w:rPr>
          <w:szCs w:val="18"/>
        </w:rPr>
        <w:t xml:space="preserve">te verklaren </w:t>
      </w:r>
      <w:r w:rsidRPr="00310739">
        <w:rPr>
          <w:szCs w:val="18"/>
        </w:rPr>
        <w:t xml:space="preserve">doordat iedereen daarmee te maken heeft. </w:t>
      </w:r>
      <w:r w:rsidR="00587343">
        <w:rPr>
          <w:szCs w:val="18"/>
        </w:rPr>
        <w:t>Deze meldingen</w:t>
      </w:r>
      <w:r w:rsidR="00587343" w:rsidRPr="00310739">
        <w:rPr>
          <w:szCs w:val="18"/>
        </w:rPr>
        <w:t xml:space="preserve"> </w:t>
      </w:r>
      <w:r w:rsidR="0029162F" w:rsidRPr="00310739">
        <w:rPr>
          <w:szCs w:val="18"/>
        </w:rPr>
        <w:t>gaa</w:t>
      </w:r>
      <w:r w:rsidR="00587343">
        <w:rPr>
          <w:szCs w:val="18"/>
        </w:rPr>
        <w:t>n</w:t>
      </w:r>
      <w:r w:rsidR="005C632A" w:rsidRPr="00310739">
        <w:rPr>
          <w:szCs w:val="18"/>
        </w:rPr>
        <w:t xml:space="preserve"> met name over de verandering</w:t>
      </w:r>
      <w:r w:rsidR="00587343">
        <w:rPr>
          <w:szCs w:val="18"/>
        </w:rPr>
        <w:t>en</w:t>
      </w:r>
      <w:r w:rsidR="005C632A" w:rsidRPr="00310739">
        <w:rPr>
          <w:szCs w:val="18"/>
        </w:rPr>
        <w:t xml:space="preserve"> in </w:t>
      </w:r>
      <w:r w:rsidR="00587343">
        <w:rPr>
          <w:szCs w:val="18"/>
        </w:rPr>
        <w:t xml:space="preserve">de </w:t>
      </w:r>
      <w:r w:rsidR="005C632A" w:rsidRPr="00310739">
        <w:rPr>
          <w:szCs w:val="18"/>
        </w:rPr>
        <w:t>vergoeding</w:t>
      </w:r>
      <w:r w:rsidR="00686384">
        <w:rPr>
          <w:szCs w:val="18"/>
        </w:rPr>
        <w:t>en</w:t>
      </w:r>
      <w:r w:rsidR="005C632A" w:rsidRPr="00310739">
        <w:rPr>
          <w:szCs w:val="18"/>
        </w:rPr>
        <w:t xml:space="preserve"> van hulpmiddelen, medicijnen</w:t>
      </w:r>
      <w:r w:rsidR="00587343">
        <w:rPr>
          <w:szCs w:val="18"/>
        </w:rPr>
        <w:t xml:space="preserve"> en</w:t>
      </w:r>
      <w:r w:rsidR="005C632A" w:rsidRPr="00310739">
        <w:rPr>
          <w:szCs w:val="18"/>
        </w:rPr>
        <w:t xml:space="preserve"> behandeli</w:t>
      </w:r>
      <w:r w:rsidR="007E1768" w:rsidRPr="00310739">
        <w:rPr>
          <w:szCs w:val="18"/>
        </w:rPr>
        <w:t>ngen die jaarlijks en per zorg</w:t>
      </w:r>
      <w:r w:rsidR="000E674D" w:rsidRPr="00310739">
        <w:rPr>
          <w:szCs w:val="18"/>
        </w:rPr>
        <w:t xml:space="preserve">verzekeraar kunnen verschillen. Het </w:t>
      </w:r>
      <w:r w:rsidR="00587343">
        <w:rPr>
          <w:szCs w:val="18"/>
        </w:rPr>
        <w:t>gaat</w:t>
      </w:r>
      <w:r w:rsidR="00587343" w:rsidRPr="00310739">
        <w:rPr>
          <w:szCs w:val="18"/>
        </w:rPr>
        <w:t xml:space="preserve"> </w:t>
      </w:r>
      <w:r w:rsidR="000E674D" w:rsidRPr="00310739">
        <w:rPr>
          <w:szCs w:val="18"/>
        </w:rPr>
        <w:t xml:space="preserve">veelal </w:t>
      </w:r>
      <w:r w:rsidR="00587343">
        <w:rPr>
          <w:szCs w:val="18"/>
        </w:rPr>
        <w:t xml:space="preserve">om </w:t>
      </w:r>
      <w:r w:rsidR="000E674D" w:rsidRPr="00310739">
        <w:rPr>
          <w:szCs w:val="18"/>
        </w:rPr>
        <w:t>consumentenvragen en niet per s</w:t>
      </w:r>
      <w:r w:rsidR="00587343">
        <w:rPr>
          <w:szCs w:val="18"/>
        </w:rPr>
        <w:t>e</w:t>
      </w:r>
      <w:r w:rsidR="000E674D" w:rsidRPr="00310739">
        <w:rPr>
          <w:szCs w:val="18"/>
        </w:rPr>
        <w:t xml:space="preserve"> </w:t>
      </w:r>
      <w:r w:rsidR="00587343">
        <w:rPr>
          <w:szCs w:val="18"/>
        </w:rPr>
        <w:t xml:space="preserve">om </w:t>
      </w:r>
      <w:r w:rsidR="000E674D" w:rsidRPr="00310739">
        <w:rPr>
          <w:szCs w:val="18"/>
        </w:rPr>
        <w:t xml:space="preserve">knelpunten. </w:t>
      </w:r>
    </w:p>
    <w:p w14:paraId="18708984" w14:textId="77777777" w:rsidR="00FE33CD" w:rsidRPr="00310739" w:rsidRDefault="00FE33CD" w:rsidP="00BA79B6">
      <w:pPr>
        <w:rPr>
          <w:szCs w:val="18"/>
        </w:rPr>
      </w:pPr>
    </w:p>
    <w:p w14:paraId="43A9265C" w14:textId="31809ED4" w:rsidR="006A4315" w:rsidRPr="00310739" w:rsidRDefault="0029162F" w:rsidP="00BA79B6">
      <w:pPr>
        <w:rPr>
          <w:szCs w:val="18"/>
        </w:rPr>
      </w:pPr>
      <w:r w:rsidRPr="00310739">
        <w:rPr>
          <w:szCs w:val="18"/>
        </w:rPr>
        <w:t xml:space="preserve">Hoewel er een daling is te zien </w:t>
      </w:r>
      <w:r w:rsidR="00587343">
        <w:rPr>
          <w:szCs w:val="18"/>
        </w:rPr>
        <w:t>in</w:t>
      </w:r>
      <w:r w:rsidR="00587343" w:rsidRPr="00310739">
        <w:rPr>
          <w:szCs w:val="18"/>
        </w:rPr>
        <w:t xml:space="preserve"> </w:t>
      </w:r>
      <w:r w:rsidRPr="00310739">
        <w:rPr>
          <w:szCs w:val="18"/>
        </w:rPr>
        <w:t xml:space="preserve">het aantal meldingen over het </w:t>
      </w:r>
      <w:r w:rsidR="00587343">
        <w:rPr>
          <w:szCs w:val="18"/>
        </w:rPr>
        <w:t>pgb (van 308 in 2015-2016 naar 143 in 2016-2017),</w:t>
      </w:r>
      <w:r w:rsidR="00587343" w:rsidRPr="00310739">
        <w:rPr>
          <w:szCs w:val="18"/>
        </w:rPr>
        <w:t xml:space="preserve"> </w:t>
      </w:r>
      <w:r w:rsidR="00096491" w:rsidRPr="00310739">
        <w:rPr>
          <w:szCs w:val="18"/>
        </w:rPr>
        <w:t>blijven deze meldingen binnenkomen</w:t>
      </w:r>
      <w:r w:rsidR="009E7C40" w:rsidRPr="00310739">
        <w:rPr>
          <w:szCs w:val="18"/>
        </w:rPr>
        <w:t xml:space="preserve"> </w:t>
      </w:r>
      <w:r w:rsidR="000A39D9" w:rsidRPr="00310739">
        <w:rPr>
          <w:szCs w:val="18"/>
        </w:rPr>
        <w:t>(fig. 3)</w:t>
      </w:r>
      <w:r w:rsidR="009E7C40" w:rsidRPr="00310739">
        <w:rPr>
          <w:szCs w:val="18"/>
        </w:rPr>
        <w:t>.</w:t>
      </w:r>
      <w:r w:rsidR="000A39D9" w:rsidRPr="00310739">
        <w:rPr>
          <w:szCs w:val="18"/>
        </w:rPr>
        <w:t xml:space="preserve"> </w:t>
      </w:r>
      <w:r w:rsidR="00D8677E" w:rsidRPr="00310739">
        <w:rPr>
          <w:szCs w:val="18"/>
        </w:rPr>
        <w:t xml:space="preserve">Waar </w:t>
      </w:r>
      <w:r w:rsidR="00587343">
        <w:rPr>
          <w:szCs w:val="18"/>
        </w:rPr>
        <w:t>de meldingen</w:t>
      </w:r>
      <w:r w:rsidR="00587343" w:rsidRPr="00310739">
        <w:rPr>
          <w:szCs w:val="18"/>
        </w:rPr>
        <w:t xml:space="preserve"> </w:t>
      </w:r>
      <w:r w:rsidR="00D8677E" w:rsidRPr="00310739">
        <w:rPr>
          <w:szCs w:val="18"/>
        </w:rPr>
        <w:t>in 2015-</w:t>
      </w:r>
      <w:r w:rsidR="00806258">
        <w:rPr>
          <w:szCs w:val="18"/>
        </w:rPr>
        <w:t>20</w:t>
      </w:r>
      <w:r w:rsidR="00D8677E" w:rsidRPr="00310739">
        <w:rPr>
          <w:szCs w:val="18"/>
        </w:rPr>
        <w:t xml:space="preserve">16 </w:t>
      </w:r>
      <w:r w:rsidR="00E3664F" w:rsidRPr="00310739">
        <w:rPr>
          <w:szCs w:val="18"/>
        </w:rPr>
        <w:t xml:space="preserve">vooral </w:t>
      </w:r>
      <w:r w:rsidR="00D8677E" w:rsidRPr="00310739">
        <w:rPr>
          <w:szCs w:val="18"/>
        </w:rPr>
        <w:t>ging</w:t>
      </w:r>
      <w:r w:rsidR="00587343">
        <w:rPr>
          <w:szCs w:val="18"/>
        </w:rPr>
        <w:t>en</w:t>
      </w:r>
      <w:r w:rsidR="00D8677E" w:rsidRPr="00310739">
        <w:rPr>
          <w:szCs w:val="18"/>
        </w:rPr>
        <w:t xml:space="preserve"> over </w:t>
      </w:r>
      <w:r w:rsidR="00587343">
        <w:rPr>
          <w:szCs w:val="18"/>
        </w:rPr>
        <w:t xml:space="preserve">de </w:t>
      </w:r>
      <w:r w:rsidR="00D8677E" w:rsidRPr="00310739">
        <w:rPr>
          <w:szCs w:val="18"/>
        </w:rPr>
        <w:t xml:space="preserve">uitbetaling van </w:t>
      </w:r>
      <w:r w:rsidR="00587343">
        <w:rPr>
          <w:szCs w:val="18"/>
        </w:rPr>
        <w:t>pgb</w:t>
      </w:r>
      <w:r w:rsidR="00D8677E" w:rsidRPr="00310739">
        <w:rPr>
          <w:szCs w:val="18"/>
        </w:rPr>
        <w:t xml:space="preserve">’s, zijn </w:t>
      </w:r>
      <w:r w:rsidR="00587343">
        <w:rPr>
          <w:szCs w:val="18"/>
        </w:rPr>
        <w:t>er</w:t>
      </w:r>
      <w:r w:rsidR="00587343" w:rsidRPr="00310739">
        <w:rPr>
          <w:szCs w:val="18"/>
        </w:rPr>
        <w:t xml:space="preserve"> </w:t>
      </w:r>
      <w:r w:rsidR="00D8677E" w:rsidRPr="00310739">
        <w:rPr>
          <w:szCs w:val="18"/>
        </w:rPr>
        <w:t>nu veel vragen en klachten over de hoogte va</w:t>
      </w:r>
      <w:r w:rsidR="008E48DE" w:rsidRPr="00310739">
        <w:rPr>
          <w:szCs w:val="18"/>
        </w:rPr>
        <w:t xml:space="preserve">n de eigen bijdrage in het </w:t>
      </w:r>
      <w:r w:rsidR="00587343">
        <w:rPr>
          <w:szCs w:val="18"/>
        </w:rPr>
        <w:t>pgb</w:t>
      </w:r>
      <w:r w:rsidR="00587343" w:rsidRPr="00310739">
        <w:rPr>
          <w:szCs w:val="18"/>
        </w:rPr>
        <w:t xml:space="preserve"> </w:t>
      </w:r>
      <w:r w:rsidR="008E48DE" w:rsidRPr="00310739">
        <w:rPr>
          <w:szCs w:val="18"/>
        </w:rPr>
        <w:t>en over de indicatie</w:t>
      </w:r>
      <w:r w:rsidR="000A39D9" w:rsidRPr="00310739">
        <w:rPr>
          <w:szCs w:val="18"/>
        </w:rPr>
        <w:t xml:space="preserve"> (fig.</w:t>
      </w:r>
      <w:r w:rsidR="006D7890" w:rsidRPr="00310739">
        <w:rPr>
          <w:szCs w:val="18"/>
        </w:rPr>
        <w:t xml:space="preserve"> 4</w:t>
      </w:r>
      <w:r w:rsidR="00DE6F03" w:rsidRPr="00310739">
        <w:rPr>
          <w:szCs w:val="18"/>
        </w:rPr>
        <w:t>)</w:t>
      </w:r>
      <w:r w:rsidR="00587343">
        <w:rPr>
          <w:szCs w:val="18"/>
        </w:rPr>
        <w:t>.</w:t>
      </w:r>
    </w:p>
    <w:p w14:paraId="7D190BA1" w14:textId="537DB35A" w:rsidR="00305E12" w:rsidRPr="00310739" w:rsidRDefault="00305E12" w:rsidP="00BA79B6">
      <w:pPr>
        <w:rPr>
          <w:szCs w:val="18"/>
        </w:rPr>
      </w:pPr>
    </w:p>
    <w:p w14:paraId="35AA127D" w14:textId="5251F761" w:rsidR="003E61CE" w:rsidRPr="00310739" w:rsidRDefault="00305E12" w:rsidP="00BA79B6">
      <w:pPr>
        <w:rPr>
          <w:szCs w:val="18"/>
        </w:rPr>
      </w:pPr>
      <w:r w:rsidRPr="00310739">
        <w:rPr>
          <w:szCs w:val="18"/>
        </w:rPr>
        <w:t>Ook komen er nog steeds veel vra</w:t>
      </w:r>
      <w:r w:rsidR="00F024B6" w:rsidRPr="00310739">
        <w:rPr>
          <w:szCs w:val="18"/>
        </w:rPr>
        <w:t xml:space="preserve">gen binnen over de belastingaangifte en de mogelijkheden voor aftrek van zorgkosten. </w:t>
      </w:r>
      <w:r w:rsidRPr="00310739">
        <w:rPr>
          <w:szCs w:val="18"/>
        </w:rPr>
        <w:t>Ten slotte is o</w:t>
      </w:r>
      <w:r w:rsidR="003E61CE" w:rsidRPr="00310739">
        <w:rPr>
          <w:szCs w:val="18"/>
        </w:rPr>
        <w:t>p</w:t>
      </w:r>
      <w:r w:rsidRPr="00310739">
        <w:rPr>
          <w:szCs w:val="18"/>
        </w:rPr>
        <w:t>vallend</w:t>
      </w:r>
      <w:r w:rsidR="003E61CE" w:rsidRPr="00310739">
        <w:rPr>
          <w:szCs w:val="18"/>
        </w:rPr>
        <w:t xml:space="preserve"> dat er meer meldingen gedaan worden over de stapeling van meerkosten (</w:t>
      </w:r>
      <w:r w:rsidR="00587343">
        <w:rPr>
          <w:szCs w:val="18"/>
        </w:rPr>
        <w:t xml:space="preserve">van </w:t>
      </w:r>
      <w:r w:rsidR="00E3664F" w:rsidRPr="00310739">
        <w:rPr>
          <w:szCs w:val="18"/>
        </w:rPr>
        <w:t>20</w:t>
      </w:r>
      <w:r w:rsidR="00B06C95" w:rsidRPr="00310739">
        <w:rPr>
          <w:szCs w:val="18"/>
        </w:rPr>
        <w:t xml:space="preserve"> meldingen</w:t>
      </w:r>
      <w:r w:rsidR="00587343">
        <w:rPr>
          <w:szCs w:val="18"/>
        </w:rPr>
        <w:t xml:space="preserve"> in </w:t>
      </w:r>
      <w:r w:rsidR="00587343" w:rsidRPr="00310739">
        <w:rPr>
          <w:szCs w:val="18"/>
        </w:rPr>
        <w:t>2015-2016</w:t>
      </w:r>
      <w:r w:rsidR="00587343">
        <w:rPr>
          <w:szCs w:val="18"/>
        </w:rPr>
        <w:t xml:space="preserve"> naar 37 in</w:t>
      </w:r>
      <w:r w:rsidR="00B06C95" w:rsidRPr="00310739">
        <w:rPr>
          <w:szCs w:val="18"/>
        </w:rPr>
        <w:t xml:space="preserve"> 2016</w:t>
      </w:r>
      <w:r w:rsidR="00587343">
        <w:rPr>
          <w:szCs w:val="18"/>
        </w:rPr>
        <w:t>-</w:t>
      </w:r>
      <w:r w:rsidR="00B06C95" w:rsidRPr="00310739">
        <w:rPr>
          <w:szCs w:val="18"/>
        </w:rPr>
        <w:t>2017</w:t>
      </w:r>
      <w:r w:rsidR="003E61CE" w:rsidRPr="00310739">
        <w:rPr>
          <w:szCs w:val="18"/>
        </w:rPr>
        <w:t>)</w:t>
      </w:r>
      <w:r w:rsidR="00D25F59" w:rsidRPr="00310739">
        <w:rPr>
          <w:szCs w:val="18"/>
        </w:rPr>
        <w:t xml:space="preserve"> (fig. 3)</w:t>
      </w:r>
      <w:r w:rsidR="003E61CE" w:rsidRPr="00310739">
        <w:rPr>
          <w:szCs w:val="18"/>
        </w:rPr>
        <w:t xml:space="preserve">. </w:t>
      </w:r>
    </w:p>
    <w:p w14:paraId="69C458BD" w14:textId="542B7061" w:rsidR="00CB773E" w:rsidRPr="00310739" w:rsidRDefault="00CB773E" w:rsidP="00BA79B6">
      <w:pPr>
        <w:rPr>
          <w:szCs w:val="18"/>
        </w:rPr>
      </w:pPr>
    </w:p>
    <w:p w14:paraId="54A8BA7D" w14:textId="77777777" w:rsidR="00D161DD" w:rsidRPr="00310739" w:rsidRDefault="00D161DD" w:rsidP="00BA79B6">
      <w:pPr>
        <w:rPr>
          <w:szCs w:val="18"/>
        </w:rPr>
      </w:pPr>
    </w:p>
    <w:p w14:paraId="48156F1E" w14:textId="77777777" w:rsidR="005F4754" w:rsidRDefault="005F4754" w:rsidP="00BA79B6">
      <w:pPr>
        <w:rPr>
          <w:b/>
          <w:szCs w:val="18"/>
        </w:rPr>
      </w:pPr>
    </w:p>
    <w:p w14:paraId="57F55043" w14:textId="2D8C16D0" w:rsidR="00561406" w:rsidRPr="00DC10F1" w:rsidRDefault="008B449C" w:rsidP="00BA79B6">
      <w:pPr>
        <w:rPr>
          <w:i/>
          <w:szCs w:val="18"/>
        </w:rPr>
      </w:pPr>
      <w:r w:rsidRPr="00DC10F1">
        <w:rPr>
          <w:i/>
          <w:szCs w:val="18"/>
        </w:rPr>
        <w:t xml:space="preserve">Meldingen Hulp en </w:t>
      </w:r>
      <w:r w:rsidR="00637467">
        <w:rPr>
          <w:i/>
          <w:szCs w:val="18"/>
        </w:rPr>
        <w:t>o</w:t>
      </w:r>
      <w:r w:rsidR="00036A0C" w:rsidRPr="00DC10F1">
        <w:rPr>
          <w:i/>
          <w:szCs w:val="18"/>
        </w:rPr>
        <w:t>ndersteuning</w:t>
      </w:r>
      <w:r w:rsidR="000D7036" w:rsidRPr="00DC10F1">
        <w:rPr>
          <w:i/>
          <w:szCs w:val="18"/>
        </w:rPr>
        <w:t xml:space="preserve"> (862 </w:t>
      </w:r>
      <w:r w:rsidR="001C6028" w:rsidRPr="00DC10F1">
        <w:rPr>
          <w:i/>
          <w:szCs w:val="18"/>
        </w:rPr>
        <w:t>meldingen</w:t>
      </w:r>
      <w:r w:rsidR="006A4315" w:rsidRPr="00DC10F1">
        <w:rPr>
          <w:i/>
          <w:szCs w:val="18"/>
        </w:rPr>
        <w:t>)</w:t>
      </w:r>
    </w:p>
    <w:p w14:paraId="32352234" w14:textId="77777777" w:rsidR="00561406" w:rsidRDefault="00561406" w:rsidP="00BA79B6">
      <w:pPr>
        <w:rPr>
          <w:b/>
          <w:szCs w:val="18"/>
        </w:rPr>
      </w:pPr>
    </w:p>
    <w:p w14:paraId="4B317CB9" w14:textId="0F781E3E" w:rsidR="00A839B4" w:rsidRPr="00495021" w:rsidRDefault="00A839B4" w:rsidP="00BA79B6">
      <w:pPr>
        <w:rPr>
          <w:b/>
          <w:szCs w:val="18"/>
        </w:rPr>
      </w:pPr>
    </w:p>
    <w:p w14:paraId="49003A67" w14:textId="77777777" w:rsidR="00D22DF1" w:rsidRPr="00310739" w:rsidRDefault="00D22DF1" w:rsidP="00BA79B6">
      <w:pPr>
        <w:rPr>
          <w:szCs w:val="18"/>
        </w:rPr>
      </w:pPr>
    </w:p>
    <w:p w14:paraId="448AB53A" w14:textId="626AF5E2" w:rsidR="00A839B4" w:rsidRPr="00310739" w:rsidRDefault="000D7036" w:rsidP="00BA79B6">
      <w:pPr>
        <w:rPr>
          <w:szCs w:val="18"/>
        </w:rPr>
      </w:pPr>
      <w:r w:rsidRPr="00310739">
        <w:rPr>
          <w:noProof/>
          <w:szCs w:val="18"/>
        </w:rPr>
        <w:drawing>
          <wp:inline distT="0" distB="0" distL="0" distR="0" wp14:anchorId="3C67CC46" wp14:editId="09272F87">
            <wp:extent cx="5427980" cy="1727835"/>
            <wp:effectExtent l="0" t="0" r="1270" b="5715"/>
            <wp:docPr id="20"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5">
                      <a:extLst>
                        <a:ext uri="{28A0092B-C50C-407E-A947-70E740481C1C}">
                          <a14:useLocalDpi xmlns:a14="http://schemas.microsoft.com/office/drawing/2010/main" val="0"/>
                        </a:ext>
                      </a:extLst>
                    </a:blip>
                    <a:stretch>
                      <a:fillRect/>
                    </a:stretch>
                  </pic:blipFill>
                  <pic:spPr>
                    <a:xfrm>
                      <a:off x="0" y="0"/>
                      <a:ext cx="5427980" cy="1727835"/>
                    </a:xfrm>
                    <a:prstGeom prst="rect">
                      <a:avLst/>
                    </a:prstGeom>
                  </pic:spPr>
                </pic:pic>
              </a:graphicData>
            </a:graphic>
          </wp:inline>
        </w:drawing>
      </w:r>
    </w:p>
    <w:p w14:paraId="704472DA" w14:textId="174ACF2F" w:rsidR="006A4315" w:rsidRPr="00310739" w:rsidRDefault="008D06BD" w:rsidP="00BA79B6">
      <w:pPr>
        <w:rPr>
          <w:szCs w:val="18"/>
        </w:rPr>
      </w:pPr>
      <w:r w:rsidRPr="00310739">
        <w:rPr>
          <w:szCs w:val="18"/>
        </w:rPr>
        <w:t xml:space="preserve">fig. </w:t>
      </w:r>
      <w:r w:rsidR="00287370" w:rsidRPr="00310739">
        <w:rPr>
          <w:szCs w:val="18"/>
        </w:rPr>
        <w:t>5</w:t>
      </w:r>
      <w:r w:rsidR="00495021">
        <w:rPr>
          <w:szCs w:val="18"/>
        </w:rPr>
        <w:t xml:space="preserve"> -</w:t>
      </w:r>
      <w:r w:rsidR="00A07A58" w:rsidRPr="00310739">
        <w:rPr>
          <w:rFonts w:cs="PTSans-Caption"/>
          <w:i/>
          <w:szCs w:val="18"/>
        </w:rPr>
        <w:t xml:space="preserve"> </w:t>
      </w:r>
      <w:r w:rsidR="00637467">
        <w:rPr>
          <w:rFonts w:cs="PTSans-Caption"/>
          <w:i/>
          <w:szCs w:val="18"/>
        </w:rPr>
        <w:t>H</w:t>
      </w:r>
      <w:r w:rsidR="00A07A58" w:rsidRPr="00310739">
        <w:rPr>
          <w:rFonts w:cs="PTSans-Caption"/>
          <w:i/>
          <w:szCs w:val="18"/>
        </w:rPr>
        <w:t>ulp en ondersteuning onderverdeeld</w:t>
      </w:r>
    </w:p>
    <w:p w14:paraId="38EDB263" w14:textId="77777777" w:rsidR="008D06BD" w:rsidRPr="00310739" w:rsidRDefault="008D06BD" w:rsidP="00BA79B6">
      <w:pPr>
        <w:rPr>
          <w:szCs w:val="18"/>
        </w:rPr>
      </w:pPr>
    </w:p>
    <w:p w14:paraId="68903E29" w14:textId="77777777" w:rsidR="005F4754" w:rsidRDefault="00495021" w:rsidP="00BA79B6">
      <w:pPr>
        <w:rPr>
          <w:szCs w:val="18"/>
        </w:rPr>
      </w:pPr>
      <w:r>
        <w:rPr>
          <w:szCs w:val="18"/>
        </w:rPr>
        <w:br/>
      </w:r>
    </w:p>
    <w:p w14:paraId="2DDEADC1" w14:textId="2EFF598E" w:rsidR="005F4754" w:rsidRDefault="005F4754" w:rsidP="00BA79B6">
      <w:pPr>
        <w:rPr>
          <w:szCs w:val="18"/>
        </w:rPr>
      </w:pPr>
      <w:r w:rsidRPr="00310739">
        <w:rPr>
          <w:noProof/>
          <w:szCs w:val="18"/>
        </w:rPr>
        <w:lastRenderedPageBreak/>
        <w:drawing>
          <wp:inline distT="0" distB="0" distL="0" distR="0" wp14:anchorId="151B6CC3" wp14:editId="4D795216">
            <wp:extent cx="5427980" cy="3783330"/>
            <wp:effectExtent l="0" t="0" r="1270" b="762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6">
                      <a:extLst>
                        <a:ext uri="{28A0092B-C50C-407E-A947-70E740481C1C}">
                          <a14:useLocalDpi xmlns:a14="http://schemas.microsoft.com/office/drawing/2010/main" val="0"/>
                        </a:ext>
                      </a:extLst>
                    </a:blip>
                    <a:stretch>
                      <a:fillRect/>
                    </a:stretch>
                  </pic:blipFill>
                  <pic:spPr>
                    <a:xfrm>
                      <a:off x="0" y="0"/>
                      <a:ext cx="5427980" cy="3783330"/>
                    </a:xfrm>
                    <a:prstGeom prst="rect">
                      <a:avLst/>
                    </a:prstGeom>
                  </pic:spPr>
                </pic:pic>
              </a:graphicData>
            </a:graphic>
          </wp:inline>
        </w:drawing>
      </w:r>
    </w:p>
    <w:p w14:paraId="26804C28" w14:textId="2BFB0E53" w:rsidR="005F4754" w:rsidRPr="00310739" w:rsidRDefault="005F4754" w:rsidP="005F4754">
      <w:pPr>
        <w:rPr>
          <w:szCs w:val="18"/>
        </w:rPr>
      </w:pPr>
      <w:r w:rsidRPr="00B13315">
        <w:rPr>
          <w:rFonts w:cs="PTSans-Caption"/>
          <w:szCs w:val="18"/>
        </w:rPr>
        <w:t>fig</w:t>
      </w:r>
      <w:r w:rsidR="00637467" w:rsidRPr="00B13315">
        <w:rPr>
          <w:rFonts w:cs="PTSans-Caption"/>
          <w:szCs w:val="18"/>
        </w:rPr>
        <w:t>.</w:t>
      </w:r>
      <w:r w:rsidRPr="00B13315">
        <w:rPr>
          <w:rFonts w:cs="PTSans-Caption"/>
          <w:szCs w:val="18"/>
        </w:rPr>
        <w:t xml:space="preserve"> 6 -</w:t>
      </w:r>
      <w:r w:rsidRPr="00310739">
        <w:rPr>
          <w:szCs w:val="18"/>
        </w:rPr>
        <w:t xml:space="preserve"> </w:t>
      </w:r>
      <w:r w:rsidR="00637467">
        <w:rPr>
          <w:rFonts w:cs="PTSans-Caption"/>
          <w:i/>
          <w:szCs w:val="18"/>
        </w:rPr>
        <w:t>H</w:t>
      </w:r>
      <w:r w:rsidRPr="00310739">
        <w:rPr>
          <w:rFonts w:cs="PTSans-Caption"/>
          <w:i/>
          <w:szCs w:val="18"/>
        </w:rPr>
        <w:t xml:space="preserve">ulp en ondersteuning: aard van de meldingen </w:t>
      </w:r>
    </w:p>
    <w:p w14:paraId="5CADDF4C" w14:textId="77777777" w:rsidR="005F4754" w:rsidRDefault="005F4754" w:rsidP="00BA79B6">
      <w:pPr>
        <w:rPr>
          <w:szCs w:val="18"/>
        </w:rPr>
      </w:pPr>
    </w:p>
    <w:p w14:paraId="740834B8" w14:textId="77777777" w:rsidR="005F4754" w:rsidRDefault="005F4754" w:rsidP="00BA79B6">
      <w:pPr>
        <w:rPr>
          <w:szCs w:val="18"/>
        </w:rPr>
      </w:pPr>
    </w:p>
    <w:p w14:paraId="68643751" w14:textId="64796937" w:rsidR="008833F9" w:rsidRPr="00310739" w:rsidRDefault="0088009C" w:rsidP="00BA79B6">
      <w:pPr>
        <w:rPr>
          <w:szCs w:val="18"/>
        </w:rPr>
      </w:pPr>
      <w:r w:rsidRPr="00310739">
        <w:rPr>
          <w:szCs w:val="18"/>
        </w:rPr>
        <w:t xml:space="preserve">De </w:t>
      </w:r>
      <w:r w:rsidR="001C11AA" w:rsidRPr="00310739">
        <w:rPr>
          <w:szCs w:val="18"/>
        </w:rPr>
        <w:t xml:space="preserve">meeste meldingen bij </w:t>
      </w:r>
      <w:r w:rsidR="001C6028" w:rsidRPr="00310739">
        <w:rPr>
          <w:szCs w:val="18"/>
        </w:rPr>
        <w:t xml:space="preserve">Hulp en </w:t>
      </w:r>
      <w:r w:rsidR="00587343">
        <w:rPr>
          <w:szCs w:val="18"/>
        </w:rPr>
        <w:t>o</w:t>
      </w:r>
      <w:r w:rsidR="001C6028" w:rsidRPr="00310739">
        <w:rPr>
          <w:szCs w:val="18"/>
        </w:rPr>
        <w:t xml:space="preserve">ndersteuning </w:t>
      </w:r>
      <w:r w:rsidR="001C11AA" w:rsidRPr="00310739">
        <w:rPr>
          <w:szCs w:val="18"/>
        </w:rPr>
        <w:t>kwamen binnen over</w:t>
      </w:r>
      <w:r w:rsidR="001C6028" w:rsidRPr="00310739">
        <w:rPr>
          <w:szCs w:val="18"/>
        </w:rPr>
        <w:t xml:space="preserve"> </w:t>
      </w:r>
      <w:r w:rsidR="00474A8D" w:rsidRPr="00310739">
        <w:rPr>
          <w:szCs w:val="18"/>
        </w:rPr>
        <w:t>H</w:t>
      </w:r>
      <w:r w:rsidR="00221036" w:rsidRPr="00310739">
        <w:rPr>
          <w:szCs w:val="18"/>
        </w:rPr>
        <w:t>uish</w:t>
      </w:r>
      <w:r w:rsidR="00E36A42" w:rsidRPr="00310739">
        <w:rPr>
          <w:szCs w:val="18"/>
        </w:rPr>
        <w:t xml:space="preserve">oudelijke hulp, </w:t>
      </w:r>
      <w:r w:rsidR="00C47809" w:rsidRPr="00310739">
        <w:rPr>
          <w:szCs w:val="18"/>
        </w:rPr>
        <w:t>Hulpmiddelen</w:t>
      </w:r>
      <w:r w:rsidR="00587343">
        <w:rPr>
          <w:szCs w:val="18"/>
        </w:rPr>
        <w:t xml:space="preserve"> en</w:t>
      </w:r>
      <w:r w:rsidR="00C47809" w:rsidRPr="00310739">
        <w:rPr>
          <w:szCs w:val="18"/>
        </w:rPr>
        <w:t xml:space="preserve"> Verzorging en </w:t>
      </w:r>
      <w:r w:rsidR="00587343">
        <w:rPr>
          <w:szCs w:val="18"/>
        </w:rPr>
        <w:t>v</w:t>
      </w:r>
      <w:r w:rsidR="00C47809" w:rsidRPr="00310739">
        <w:rPr>
          <w:szCs w:val="18"/>
        </w:rPr>
        <w:t>erpleging thuis</w:t>
      </w:r>
      <w:r w:rsidR="00105244" w:rsidRPr="00310739">
        <w:rPr>
          <w:szCs w:val="18"/>
        </w:rPr>
        <w:t xml:space="preserve"> </w:t>
      </w:r>
      <w:r w:rsidR="001D6350" w:rsidRPr="00310739">
        <w:rPr>
          <w:szCs w:val="18"/>
        </w:rPr>
        <w:t xml:space="preserve">(fig. 5). </w:t>
      </w:r>
    </w:p>
    <w:p w14:paraId="4569ABC7" w14:textId="33C25194" w:rsidR="0081732E" w:rsidRPr="00310739" w:rsidRDefault="0081732E" w:rsidP="00BA79B6">
      <w:pPr>
        <w:rPr>
          <w:szCs w:val="18"/>
        </w:rPr>
      </w:pPr>
    </w:p>
    <w:p w14:paraId="1F5AE1CE" w14:textId="5913E385" w:rsidR="00686384" w:rsidRDefault="00966B9B" w:rsidP="00BA79B6">
      <w:pPr>
        <w:rPr>
          <w:szCs w:val="18"/>
        </w:rPr>
      </w:pPr>
      <w:r w:rsidRPr="00310739">
        <w:rPr>
          <w:szCs w:val="18"/>
        </w:rPr>
        <w:t xml:space="preserve">Dit </w:t>
      </w:r>
      <w:r w:rsidR="0070602A" w:rsidRPr="00310739">
        <w:rPr>
          <w:szCs w:val="18"/>
        </w:rPr>
        <w:t>jaar gingen</w:t>
      </w:r>
      <w:r w:rsidRPr="00310739">
        <w:rPr>
          <w:szCs w:val="18"/>
        </w:rPr>
        <w:t xml:space="preserve"> </w:t>
      </w:r>
      <w:r w:rsidR="0014366E" w:rsidRPr="00310739">
        <w:rPr>
          <w:szCs w:val="18"/>
        </w:rPr>
        <w:t xml:space="preserve">relatief </w:t>
      </w:r>
      <w:r w:rsidRPr="00310739">
        <w:rPr>
          <w:szCs w:val="18"/>
        </w:rPr>
        <w:t xml:space="preserve">veel meldingen over </w:t>
      </w:r>
      <w:r w:rsidR="00B84511" w:rsidRPr="00310739">
        <w:rPr>
          <w:szCs w:val="18"/>
        </w:rPr>
        <w:t xml:space="preserve">de versobering van de </w:t>
      </w:r>
      <w:r w:rsidRPr="00310739">
        <w:rPr>
          <w:szCs w:val="18"/>
        </w:rPr>
        <w:t>h</w:t>
      </w:r>
      <w:r w:rsidR="0081732E" w:rsidRPr="00310739">
        <w:rPr>
          <w:szCs w:val="18"/>
        </w:rPr>
        <w:t xml:space="preserve">uishoudelijke hulp </w:t>
      </w:r>
      <w:r w:rsidR="00B84511" w:rsidRPr="00310739">
        <w:rPr>
          <w:szCs w:val="18"/>
        </w:rPr>
        <w:t xml:space="preserve">bij verschillende </w:t>
      </w:r>
      <w:r w:rsidR="0070602A" w:rsidRPr="00310739">
        <w:rPr>
          <w:szCs w:val="18"/>
        </w:rPr>
        <w:t>gemeenten</w:t>
      </w:r>
      <w:r w:rsidR="00B84511" w:rsidRPr="00310739">
        <w:rPr>
          <w:szCs w:val="18"/>
        </w:rPr>
        <w:t xml:space="preserve">. Gemeenten wilden huishoudelijke hulp uit </w:t>
      </w:r>
      <w:r w:rsidR="0014366E" w:rsidRPr="00310739">
        <w:rPr>
          <w:szCs w:val="18"/>
        </w:rPr>
        <w:t xml:space="preserve">de </w:t>
      </w:r>
      <w:r w:rsidR="007548C7" w:rsidRPr="00310739">
        <w:rPr>
          <w:szCs w:val="18"/>
        </w:rPr>
        <w:t>W</w:t>
      </w:r>
      <w:r w:rsidR="00587343">
        <w:rPr>
          <w:szCs w:val="18"/>
        </w:rPr>
        <w:t>mo</w:t>
      </w:r>
      <w:r w:rsidR="00B84511" w:rsidRPr="00310739">
        <w:rPr>
          <w:szCs w:val="18"/>
        </w:rPr>
        <w:t xml:space="preserve"> </w:t>
      </w:r>
      <w:r w:rsidR="00862AEE" w:rsidRPr="00310739">
        <w:rPr>
          <w:szCs w:val="18"/>
        </w:rPr>
        <w:t>halen</w:t>
      </w:r>
      <w:r w:rsidR="00587343">
        <w:rPr>
          <w:szCs w:val="18"/>
        </w:rPr>
        <w:t>, maar werden teruggefloten door de</w:t>
      </w:r>
      <w:r w:rsidR="000E674D" w:rsidRPr="00310739">
        <w:rPr>
          <w:szCs w:val="18"/>
        </w:rPr>
        <w:t xml:space="preserve"> </w:t>
      </w:r>
      <w:r w:rsidR="006B36DA" w:rsidRPr="00310739">
        <w:rPr>
          <w:szCs w:val="18"/>
        </w:rPr>
        <w:t>uitspraak</w:t>
      </w:r>
      <w:r w:rsidR="00587343">
        <w:rPr>
          <w:szCs w:val="18"/>
        </w:rPr>
        <w:t xml:space="preserve"> van de Centrale Raad van Beroep op</w:t>
      </w:r>
      <w:r w:rsidR="006B36DA" w:rsidRPr="00310739">
        <w:rPr>
          <w:szCs w:val="18"/>
        </w:rPr>
        <w:t xml:space="preserve"> 18 mei 2016</w:t>
      </w:r>
      <w:r w:rsidR="00862AEE" w:rsidRPr="00310739">
        <w:rPr>
          <w:szCs w:val="18"/>
        </w:rPr>
        <w:t xml:space="preserve">. </w:t>
      </w:r>
    </w:p>
    <w:p w14:paraId="393396AD" w14:textId="77777777" w:rsidR="00686384" w:rsidRDefault="00686384" w:rsidP="00BA79B6">
      <w:pPr>
        <w:rPr>
          <w:szCs w:val="18"/>
        </w:rPr>
      </w:pPr>
    </w:p>
    <w:p w14:paraId="78BE2887" w14:textId="257B4C5B" w:rsidR="001D6350" w:rsidRPr="00310739" w:rsidRDefault="00686384" w:rsidP="00BA79B6">
      <w:pPr>
        <w:rPr>
          <w:szCs w:val="18"/>
        </w:rPr>
      </w:pPr>
      <w:r>
        <w:rPr>
          <w:szCs w:val="18"/>
        </w:rPr>
        <w:t>Ook</w:t>
      </w:r>
      <w:r w:rsidR="00862AEE" w:rsidRPr="00310739">
        <w:rPr>
          <w:szCs w:val="18"/>
        </w:rPr>
        <w:t xml:space="preserve"> k</w:t>
      </w:r>
      <w:r w:rsidR="002F30A8" w:rsidRPr="00310739">
        <w:rPr>
          <w:szCs w:val="18"/>
        </w:rPr>
        <w:t>wamen</w:t>
      </w:r>
      <w:r>
        <w:rPr>
          <w:szCs w:val="18"/>
        </w:rPr>
        <w:t xml:space="preserve"> veel meldingen</w:t>
      </w:r>
      <w:r w:rsidR="002F30A8" w:rsidRPr="00310739">
        <w:rPr>
          <w:szCs w:val="18"/>
        </w:rPr>
        <w:t xml:space="preserve"> binnen over hulpmiddelen. </w:t>
      </w:r>
      <w:r>
        <w:rPr>
          <w:szCs w:val="18"/>
        </w:rPr>
        <w:t>M</w:t>
      </w:r>
      <w:r w:rsidR="002F30A8" w:rsidRPr="00310739">
        <w:rPr>
          <w:szCs w:val="18"/>
        </w:rPr>
        <w:t xml:space="preserve">ensen melden afwentelgedrag bij gemeenten </w:t>
      </w:r>
      <w:r w:rsidR="00587343">
        <w:rPr>
          <w:szCs w:val="18"/>
        </w:rPr>
        <w:t xml:space="preserve">wat betreft </w:t>
      </w:r>
      <w:r w:rsidR="00862AEE" w:rsidRPr="00310739">
        <w:rPr>
          <w:szCs w:val="18"/>
        </w:rPr>
        <w:t>indicatie</w:t>
      </w:r>
      <w:r w:rsidR="002F30A8" w:rsidRPr="00310739">
        <w:rPr>
          <w:szCs w:val="18"/>
        </w:rPr>
        <w:t xml:space="preserve"> en aanmelding</w:t>
      </w:r>
      <w:r w:rsidR="00862AEE" w:rsidRPr="00310739">
        <w:rPr>
          <w:szCs w:val="18"/>
        </w:rPr>
        <w:t xml:space="preserve">, </w:t>
      </w:r>
      <w:r w:rsidR="002F30A8" w:rsidRPr="00310739">
        <w:rPr>
          <w:szCs w:val="18"/>
        </w:rPr>
        <w:t xml:space="preserve">hoge </w:t>
      </w:r>
      <w:r w:rsidR="00862AEE" w:rsidRPr="00310739">
        <w:rPr>
          <w:szCs w:val="18"/>
        </w:rPr>
        <w:t>eigen bijdrage</w:t>
      </w:r>
      <w:r w:rsidR="00D21DCF">
        <w:rPr>
          <w:szCs w:val="18"/>
        </w:rPr>
        <w:t>n</w:t>
      </w:r>
      <w:r w:rsidR="00862AEE" w:rsidRPr="00310739">
        <w:rPr>
          <w:szCs w:val="18"/>
        </w:rPr>
        <w:t xml:space="preserve"> </w:t>
      </w:r>
      <w:r w:rsidR="002F30A8" w:rsidRPr="00310739">
        <w:rPr>
          <w:szCs w:val="18"/>
        </w:rPr>
        <w:t xml:space="preserve">en </w:t>
      </w:r>
      <w:r w:rsidR="00D21DCF">
        <w:rPr>
          <w:szCs w:val="18"/>
        </w:rPr>
        <w:t xml:space="preserve">een </w:t>
      </w:r>
      <w:r w:rsidR="002F30A8" w:rsidRPr="00310739">
        <w:rPr>
          <w:szCs w:val="18"/>
        </w:rPr>
        <w:t xml:space="preserve">teleurstellende kwaliteit van hulpmiddelen. </w:t>
      </w:r>
      <w:r w:rsidR="007F5715" w:rsidRPr="00310739">
        <w:rPr>
          <w:szCs w:val="18"/>
        </w:rPr>
        <w:t xml:space="preserve">De meldingen </w:t>
      </w:r>
      <w:r w:rsidR="00D21DCF">
        <w:rPr>
          <w:szCs w:val="18"/>
        </w:rPr>
        <w:t>laten zien</w:t>
      </w:r>
      <w:r w:rsidR="007F5715" w:rsidRPr="00310739">
        <w:rPr>
          <w:szCs w:val="18"/>
        </w:rPr>
        <w:t xml:space="preserve"> dat gemeenten vaker op zoek gaan naar goedkope oplossingen en daardoor minder maatwerk bieden. </w:t>
      </w:r>
      <w:r w:rsidR="00FA6D09" w:rsidRPr="00310739">
        <w:rPr>
          <w:szCs w:val="18"/>
        </w:rPr>
        <w:t xml:space="preserve">Ook bij Verzorging en </w:t>
      </w:r>
      <w:r w:rsidR="00D21DCF">
        <w:rPr>
          <w:szCs w:val="18"/>
        </w:rPr>
        <w:t>v</w:t>
      </w:r>
      <w:r w:rsidR="00FA6D09" w:rsidRPr="00310739">
        <w:rPr>
          <w:szCs w:val="18"/>
        </w:rPr>
        <w:t>erpleging thuis gaan de meeste meldingen over de hoge eigen bijdrage</w:t>
      </w:r>
      <w:r w:rsidR="00D21DCF">
        <w:rPr>
          <w:szCs w:val="18"/>
        </w:rPr>
        <w:t>n</w:t>
      </w:r>
      <w:r w:rsidR="00FA6D09" w:rsidRPr="00310739">
        <w:rPr>
          <w:szCs w:val="18"/>
        </w:rPr>
        <w:t xml:space="preserve">, </w:t>
      </w:r>
      <w:r w:rsidR="00D21DCF">
        <w:rPr>
          <w:szCs w:val="18"/>
        </w:rPr>
        <w:t xml:space="preserve">de </w:t>
      </w:r>
      <w:r w:rsidR="00FA6D09" w:rsidRPr="00310739">
        <w:rPr>
          <w:szCs w:val="18"/>
        </w:rPr>
        <w:t xml:space="preserve">vermindering </w:t>
      </w:r>
      <w:r w:rsidR="00D21DCF">
        <w:rPr>
          <w:szCs w:val="18"/>
        </w:rPr>
        <w:t>van</w:t>
      </w:r>
      <w:r w:rsidR="00D21DCF" w:rsidRPr="00310739">
        <w:rPr>
          <w:szCs w:val="18"/>
        </w:rPr>
        <w:t xml:space="preserve"> </w:t>
      </w:r>
      <w:r w:rsidR="00FA6D09" w:rsidRPr="00310739">
        <w:rPr>
          <w:szCs w:val="18"/>
        </w:rPr>
        <w:t>het aantal toegewezen uren en de geleverde k</w:t>
      </w:r>
      <w:r w:rsidR="00AE61AA" w:rsidRPr="00310739">
        <w:rPr>
          <w:szCs w:val="18"/>
        </w:rPr>
        <w:t xml:space="preserve">waliteit (fig. 6). </w:t>
      </w:r>
    </w:p>
    <w:p w14:paraId="727D2E2B" w14:textId="474EF328" w:rsidR="00FA6D09" w:rsidRPr="00310739" w:rsidRDefault="00FA6D09" w:rsidP="00BA79B6">
      <w:pPr>
        <w:rPr>
          <w:szCs w:val="18"/>
        </w:rPr>
      </w:pPr>
    </w:p>
    <w:p w14:paraId="677CC599" w14:textId="49A5D62D" w:rsidR="00C47809" w:rsidRPr="00310739" w:rsidRDefault="00105244" w:rsidP="00BA79B6">
      <w:pPr>
        <w:rPr>
          <w:szCs w:val="18"/>
        </w:rPr>
      </w:pPr>
      <w:r w:rsidRPr="00310739">
        <w:rPr>
          <w:szCs w:val="18"/>
        </w:rPr>
        <w:t xml:space="preserve">Wat verder opvalt is dat </w:t>
      </w:r>
      <w:r w:rsidR="00CA4053" w:rsidRPr="00310739">
        <w:rPr>
          <w:szCs w:val="18"/>
        </w:rPr>
        <w:t xml:space="preserve">nog steeds </w:t>
      </w:r>
      <w:r w:rsidRPr="00310739">
        <w:rPr>
          <w:szCs w:val="18"/>
        </w:rPr>
        <w:t>v</w:t>
      </w:r>
      <w:r w:rsidR="001D6350" w:rsidRPr="00310739">
        <w:rPr>
          <w:szCs w:val="18"/>
        </w:rPr>
        <w:t xml:space="preserve">eel mensen zoeken naar steun en </w:t>
      </w:r>
      <w:r w:rsidR="0081732E" w:rsidRPr="00310739">
        <w:rPr>
          <w:szCs w:val="18"/>
        </w:rPr>
        <w:t>lotgenotencontact</w:t>
      </w:r>
      <w:r w:rsidRPr="00310739">
        <w:rPr>
          <w:szCs w:val="18"/>
        </w:rPr>
        <w:t>.</w:t>
      </w:r>
      <w:r w:rsidR="00CA4053" w:rsidRPr="00310739">
        <w:rPr>
          <w:szCs w:val="18"/>
        </w:rPr>
        <w:t xml:space="preserve"> In </w:t>
      </w:r>
      <w:r w:rsidR="00D21DCF">
        <w:rPr>
          <w:szCs w:val="18"/>
        </w:rPr>
        <w:t>deze periode gingen</w:t>
      </w:r>
      <w:r w:rsidR="00CA4053" w:rsidRPr="00310739">
        <w:rPr>
          <w:szCs w:val="18"/>
        </w:rPr>
        <w:t xml:space="preserve"> 124 meldingen</w:t>
      </w:r>
      <w:r w:rsidR="00D21DCF">
        <w:rPr>
          <w:szCs w:val="18"/>
        </w:rPr>
        <w:t xml:space="preserve"> hierover</w:t>
      </w:r>
      <w:r w:rsidR="00686384">
        <w:rPr>
          <w:szCs w:val="18"/>
        </w:rPr>
        <w:t>,</w:t>
      </w:r>
      <w:r w:rsidR="00D21DCF">
        <w:rPr>
          <w:szCs w:val="18"/>
        </w:rPr>
        <w:t xml:space="preserve"> tegen 115 in</w:t>
      </w:r>
      <w:r w:rsidR="00CA4053" w:rsidRPr="00310739">
        <w:rPr>
          <w:szCs w:val="18"/>
        </w:rPr>
        <w:t xml:space="preserve"> 2015</w:t>
      </w:r>
      <w:r w:rsidR="00587343">
        <w:rPr>
          <w:szCs w:val="18"/>
        </w:rPr>
        <w:t>-</w:t>
      </w:r>
      <w:r w:rsidR="00CA4053" w:rsidRPr="00310739">
        <w:rPr>
          <w:szCs w:val="18"/>
        </w:rPr>
        <w:t xml:space="preserve">2016. </w:t>
      </w:r>
      <w:r w:rsidR="00DA3F6E" w:rsidRPr="00310739">
        <w:rPr>
          <w:szCs w:val="18"/>
        </w:rPr>
        <w:t>Het Nationale Zorgnummer</w:t>
      </w:r>
      <w:r w:rsidR="0081732E" w:rsidRPr="00310739">
        <w:rPr>
          <w:szCs w:val="18"/>
        </w:rPr>
        <w:t xml:space="preserve"> </w:t>
      </w:r>
      <w:r w:rsidR="00DA3F6E" w:rsidRPr="00310739">
        <w:rPr>
          <w:szCs w:val="18"/>
        </w:rPr>
        <w:t>kan hen in contact brengen met</w:t>
      </w:r>
      <w:r w:rsidR="0081732E" w:rsidRPr="00310739">
        <w:rPr>
          <w:szCs w:val="18"/>
        </w:rPr>
        <w:t xml:space="preserve"> pati</w:t>
      </w:r>
      <w:r w:rsidR="00DA3F6E" w:rsidRPr="00310739">
        <w:rPr>
          <w:szCs w:val="18"/>
        </w:rPr>
        <w:t xml:space="preserve">ënten- en </w:t>
      </w:r>
      <w:r w:rsidR="0081732E" w:rsidRPr="00310739">
        <w:rPr>
          <w:szCs w:val="18"/>
        </w:rPr>
        <w:t xml:space="preserve">cliëntenorganisaties. </w:t>
      </w:r>
      <w:r w:rsidR="0028745D" w:rsidRPr="00310739">
        <w:rPr>
          <w:szCs w:val="18"/>
        </w:rPr>
        <w:t xml:space="preserve">Ook </w:t>
      </w:r>
      <w:r w:rsidR="007C2F00" w:rsidRPr="00310739">
        <w:rPr>
          <w:szCs w:val="18"/>
        </w:rPr>
        <w:t>is duidelijk dat</w:t>
      </w:r>
      <w:r w:rsidR="0028745D" w:rsidRPr="00310739">
        <w:rPr>
          <w:szCs w:val="18"/>
        </w:rPr>
        <w:t xml:space="preserve"> veel familieleden van cliënten</w:t>
      </w:r>
      <w:r w:rsidR="007C2F00" w:rsidRPr="00310739">
        <w:rPr>
          <w:szCs w:val="18"/>
        </w:rPr>
        <w:t xml:space="preserve"> op</w:t>
      </w:r>
      <w:r w:rsidR="0028745D" w:rsidRPr="00310739">
        <w:rPr>
          <w:szCs w:val="18"/>
        </w:rPr>
        <w:t xml:space="preserve"> zoek</w:t>
      </w:r>
      <w:r w:rsidR="007C2F00" w:rsidRPr="00310739">
        <w:rPr>
          <w:szCs w:val="18"/>
        </w:rPr>
        <w:t xml:space="preserve"> zijn</w:t>
      </w:r>
      <w:r w:rsidR="0028745D" w:rsidRPr="00310739">
        <w:rPr>
          <w:szCs w:val="18"/>
        </w:rPr>
        <w:t xml:space="preserve"> naar ondersteuning</w:t>
      </w:r>
      <w:r w:rsidR="007C2F00" w:rsidRPr="00310739">
        <w:rPr>
          <w:szCs w:val="18"/>
        </w:rPr>
        <w:t xml:space="preserve"> (fig. 5). </w:t>
      </w:r>
    </w:p>
    <w:p w14:paraId="63F67E32" w14:textId="26EB9AEA" w:rsidR="008C2FF1" w:rsidRPr="00310739" w:rsidRDefault="008C2FF1" w:rsidP="00BA79B6">
      <w:pPr>
        <w:rPr>
          <w:szCs w:val="18"/>
        </w:rPr>
      </w:pPr>
    </w:p>
    <w:p w14:paraId="6FCD817A" w14:textId="7A164B65" w:rsidR="00917A32" w:rsidRPr="00DC10F1" w:rsidRDefault="00036A0C" w:rsidP="00BA79B6">
      <w:pPr>
        <w:rPr>
          <w:i/>
          <w:szCs w:val="18"/>
        </w:rPr>
      </w:pPr>
      <w:r w:rsidRPr="00DC10F1">
        <w:rPr>
          <w:i/>
          <w:szCs w:val="18"/>
        </w:rPr>
        <w:t xml:space="preserve">Meldingen Jeugd en </w:t>
      </w:r>
      <w:r w:rsidR="00637467">
        <w:rPr>
          <w:i/>
          <w:szCs w:val="18"/>
        </w:rPr>
        <w:t>o</w:t>
      </w:r>
      <w:r w:rsidRPr="00DC10F1">
        <w:rPr>
          <w:i/>
          <w:szCs w:val="18"/>
        </w:rPr>
        <w:t>nderwijs</w:t>
      </w:r>
      <w:r w:rsidR="006A4315" w:rsidRPr="00DC10F1">
        <w:rPr>
          <w:i/>
          <w:szCs w:val="18"/>
        </w:rPr>
        <w:t xml:space="preserve"> </w:t>
      </w:r>
      <w:r w:rsidR="002466C7" w:rsidRPr="00DC10F1">
        <w:rPr>
          <w:i/>
          <w:szCs w:val="18"/>
        </w:rPr>
        <w:t>(12</w:t>
      </w:r>
      <w:r w:rsidR="00636C0E" w:rsidRPr="00DC10F1">
        <w:rPr>
          <w:i/>
          <w:szCs w:val="18"/>
        </w:rPr>
        <w:t>0</w:t>
      </w:r>
      <w:r w:rsidR="002466C7" w:rsidRPr="00DC10F1">
        <w:rPr>
          <w:i/>
          <w:szCs w:val="18"/>
        </w:rPr>
        <w:t xml:space="preserve"> </w:t>
      </w:r>
      <w:r w:rsidR="009455BE" w:rsidRPr="00DC10F1">
        <w:rPr>
          <w:i/>
          <w:szCs w:val="18"/>
        </w:rPr>
        <w:t>meldingen</w:t>
      </w:r>
      <w:r w:rsidR="006A4315" w:rsidRPr="00DC10F1">
        <w:rPr>
          <w:i/>
          <w:szCs w:val="18"/>
        </w:rPr>
        <w:t>)</w:t>
      </w:r>
    </w:p>
    <w:p w14:paraId="0BE82414" w14:textId="3F104FAD" w:rsidR="00917A32" w:rsidRDefault="002466C7" w:rsidP="00BA79B6">
      <w:pPr>
        <w:rPr>
          <w:i/>
          <w:noProof/>
          <w:szCs w:val="18"/>
        </w:rPr>
      </w:pPr>
      <w:r w:rsidRPr="00310739">
        <w:rPr>
          <w:i/>
          <w:noProof/>
          <w:szCs w:val="18"/>
        </w:rPr>
        <w:t xml:space="preserve"> </w:t>
      </w:r>
    </w:p>
    <w:p w14:paraId="6ACA48AB" w14:textId="38ED8A87" w:rsidR="006447C2" w:rsidRPr="00917A32" w:rsidRDefault="00636C0E" w:rsidP="00BA79B6">
      <w:pPr>
        <w:rPr>
          <w:b/>
          <w:szCs w:val="18"/>
        </w:rPr>
      </w:pPr>
      <w:r w:rsidRPr="00310739">
        <w:rPr>
          <w:noProof/>
          <w:szCs w:val="18"/>
        </w:rPr>
        <w:lastRenderedPageBreak/>
        <w:drawing>
          <wp:inline distT="0" distB="0" distL="0" distR="0" wp14:anchorId="52908AA0" wp14:editId="29858F6B">
            <wp:extent cx="5427980" cy="1858010"/>
            <wp:effectExtent l="0" t="0" r="1270" b="8890"/>
            <wp:docPr id="8"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7">
                      <a:extLst>
                        <a:ext uri="{28A0092B-C50C-407E-A947-70E740481C1C}">
                          <a14:useLocalDpi xmlns:a14="http://schemas.microsoft.com/office/drawing/2010/main" val="0"/>
                        </a:ext>
                      </a:extLst>
                    </a:blip>
                    <a:stretch>
                      <a:fillRect/>
                    </a:stretch>
                  </pic:blipFill>
                  <pic:spPr>
                    <a:xfrm>
                      <a:off x="0" y="0"/>
                      <a:ext cx="5427980" cy="1858010"/>
                    </a:xfrm>
                    <a:prstGeom prst="rect">
                      <a:avLst/>
                    </a:prstGeom>
                  </pic:spPr>
                </pic:pic>
              </a:graphicData>
            </a:graphic>
          </wp:inline>
        </w:drawing>
      </w:r>
    </w:p>
    <w:p w14:paraId="272978C1" w14:textId="65341874" w:rsidR="008D06BD" w:rsidRPr="00310739" w:rsidRDefault="008D06BD" w:rsidP="00BA79B6">
      <w:pPr>
        <w:rPr>
          <w:szCs w:val="18"/>
        </w:rPr>
      </w:pPr>
      <w:bookmarkStart w:id="7" w:name="_Toc416174368"/>
      <w:r w:rsidRPr="00310739">
        <w:rPr>
          <w:szCs w:val="18"/>
        </w:rPr>
        <w:t>fig.</w:t>
      </w:r>
      <w:r w:rsidR="00637467">
        <w:rPr>
          <w:szCs w:val="18"/>
        </w:rPr>
        <w:t xml:space="preserve"> </w:t>
      </w:r>
      <w:r w:rsidR="00AE61AA" w:rsidRPr="00310739">
        <w:rPr>
          <w:szCs w:val="18"/>
        </w:rPr>
        <w:t>7</w:t>
      </w:r>
      <w:r w:rsidR="00B43FC2">
        <w:rPr>
          <w:szCs w:val="18"/>
        </w:rPr>
        <w:t xml:space="preserve"> -</w:t>
      </w:r>
      <w:r w:rsidR="00A07A58" w:rsidRPr="00310739">
        <w:rPr>
          <w:rFonts w:cs="PTSans-Caption"/>
          <w:i/>
          <w:szCs w:val="18"/>
        </w:rPr>
        <w:t xml:space="preserve"> </w:t>
      </w:r>
      <w:r w:rsidR="00637467">
        <w:rPr>
          <w:rFonts w:cs="PTSans-Caption"/>
          <w:i/>
          <w:szCs w:val="18"/>
        </w:rPr>
        <w:t>J</w:t>
      </w:r>
      <w:r w:rsidR="00A07A58" w:rsidRPr="00310739">
        <w:rPr>
          <w:rFonts w:cs="PTSans-Caption"/>
          <w:i/>
          <w:szCs w:val="18"/>
        </w:rPr>
        <w:t>eugd en onderwijs onderverdeeld</w:t>
      </w:r>
    </w:p>
    <w:p w14:paraId="60FEA17C" w14:textId="77777777" w:rsidR="008D06BD" w:rsidRPr="00310739" w:rsidRDefault="008D06BD" w:rsidP="00BA79B6">
      <w:pPr>
        <w:rPr>
          <w:szCs w:val="18"/>
        </w:rPr>
      </w:pPr>
    </w:p>
    <w:p w14:paraId="277FC715" w14:textId="77777777" w:rsidR="00BD31AA" w:rsidRPr="00310739" w:rsidRDefault="00BD31AA" w:rsidP="00BA79B6">
      <w:pPr>
        <w:rPr>
          <w:szCs w:val="18"/>
        </w:rPr>
      </w:pPr>
    </w:p>
    <w:p w14:paraId="03F40F8E" w14:textId="44182C7C" w:rsidR="00B43FC2" w:rsidRDefault="00B43FC2" w:rsidP="00BA79B6">
      <w:pPr>
        <w:rPr>
          <w:szCs w:val="18"/>
        </w:rPr>
      </w:pPr>
      <w:r w:rsidRPr="00310739">
        <w:rPr>
          <w:noProof/>
          <w:szCs w:val="18"/>
        </w:rPr>
        <w:drawing>
          <wp:inline distT="0" distB="0" distL="0" distR="0" wp14:anchorId="6E6F67BD" wp14:editId="1CC89187">
            <wp:extent cx="5427980" cy="2155190"/>
            <wp:effectExtent l="0" t="0" r="1270" b="0"/>
            <wp:docPr id="1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8">
                      <a:extLst>
                        <a:ext uri="{28A0092B-C50C-407E-A947-70E740481C1C}">
                          <a14:useLocalDpi xmlns:a14="http://schemas.microsoft.com/office/drawing/2010/main" val="0"/>
                        </a:ext>
                      </a:extLst>
                    </a:blip>
                    <a:stretch>
                      <a:fillRect/>
                    </a:stretch>
                  </pic:blipFill>
                  <pic:spPr>
                    <a:xfrm>
                      <a:off x="0" y="0"/>
                      <a:ext cx="5427980" cy="2155190"/>
                    </a:xfrm>
                    <a:prstGeom prst="rect">
                      <a:avLst/>
                    </a:prstGeom>
                  </pic:spPr>
                </pic:pic>
              </a:graphicData>
            </a:graphic>
          </wp:inline>
        </w:drawing>
      </w:r>
    </w:p>
    <w:p w14:paraId="4F691B1C" w14:textId="77777777" w:rsidR="00B43FC2" w:rsidRDefault="00B43FC2" w:rsidP="00BA79B6">
      <w:pPr>
        <w:rPr>
          <w:szCs w:val="18"/>
        </w:rPr>
      </w:pPr>
    </w:p>
    <w:p w14:paraId="7E854945" w14:textId="6259503A" w:rsidR="00B43FC2" w:rsidRPr="00310739" w:rsidRDefault="00B43FC2" w:rsidP="00B43FC2">
      <w:pPr>
        <w:rPr>
          <w:rFonts w:cs="PTSans-Caption"/>
          <w:i/>
          <w:szCs w:val="18"/>
        </w:rPr>
      </w:pPr>
      <w:r w:rsidRPr="00B13315">
        <w:rPr>
          <w:rFonts w:cs="PTSans-Caption"/>
          <w:szCs w:val="18"/>
        </w:rPr>
        <w:t>fig</w:t>
      </w:r>
      <w:r w:rsidR="00637467" w:rsidRPr="00B13315">
        <w:rPr>
          <w:rFonts w:cs="PTSans-Caption"/>
          <w:szCs w:val="18"/>
        </w:rPr>
        <w:t>.</w:t>
      </w:r>
      <w:r w:rsidRPr="00B13315">
        <w:rPr>
          <w:rFonts w:cs="PTSans-Caption"/>
          <w:szCs w:val="18"/>
        </w:rPr>
        <w:t xml:space="preserve"> 8 </w:t>
      </w:r>
      <w:r w:rsidR="00637467" w:rsidRPr="00B13315">
        <w:rPr>
          <w:rFonts w:cs="PTSans-Caption"/>
          <w:szCs w:val="18"/>
        </w:rPr>
        <w:t>-</w:t>
      </w:r>
      <w:r w:rsidR="00637467" w:rsidRPr="00310739">
        <w:rPr>
          <w:szCs w:val="18"/>
        </w:rPr>
        <w:t xml:space="preserve"> </w:t>
      </w:r>
      <w:r w:rsidR="00637467">
        <w:rPr>
          <w:rFonts w:cs="PTSans-Caption"/>
          <w:i/>
          <w:szCs w:val="18"/>
        </w:rPr>
        <w:t>J</w:t>
      </w:r>
      <w:r w:rsidRPr="00310739">
        <w:rPr>
          <w:rFonts w:cs="PTSans-Caption"/>
          <w:i/>
          <w:szCs w:val="18"/>
        </w:rPr>
        <w:t xml:space="preserve">eugd en onderwijs: aard van de meldingen </w:t>
      </w:r>
    </w:p>
    <w:p w14:paraId="13B0C430" w14:textId="77777777" w:rsidR="00B43FC2" w:rsidRDefault="00B43FC2" w:rsidP="00BA79B6">
      <w:pPr>
        <w:rPr>
          <w:szCs w:val="18"/>
        </w:rPr>
      </w:pPr>
    </w:p>
    <w:p w14:paraId="2539416B" w14:textId="744E1CF5" w:rsidR="00BD31AA" w:rsidRPr="00310739" w:rsidRDefault="00BD31AA" w:rsidP="00BA79B6">
      <w:pPr>
        <w:rPr>
          <w:szCs w:val="18"/>
        </w:rPr>
      </w:pPr>
      <w:r w:rsidRPr="00310739">
        <w:rPr>
          <w:szCs w:val="18"/>
        </w:rPr>
        <w:t xml:space="preserve">Dit jaar kregen we aanzienlijk meer meldingen over Jeugdhulp. </w:t>
      </w:r>
      <w:r w:rsidR="002C6B35" w:rsidRPr="00310739">
        <w:rPr>
          <w:szCs w:val="18"/>
        </w:rPr>
        <w:t xml:space="preserve">Veelal gaat het dan om </w:t>
      </w:r>
      <w:r w:rsidR="00D21DCF">
        <w:rPr>
          <w:szCs w:val="18"/>
        </w:rPr>
        <w:t xml:space="preserve">de </w:t>
      </w:r>
      <w:r w:rsidR="002C6B35" w:rsidRPr="00310739">
        <w:rPr>
          <w:szCs w:val="18"/>
        </w:rPr>
        <w:t>versobering van de geboden zorg. De toegang tot Jeugdhulp</w:t>
      </w:r>
      <w:r w:rsidR="0081773C" w:rsidRPr="00310739">
        <w:rPr>
          <w:szCs w:val="18"/>
        </w:rPr>
        <w:t xml:space="preserve">, onder andere via </w:t>
      </w:r>
      <w:r w:rsidR="00D21DCF">
        <w:rPr>
          <w:szCs w:val="18"/>
        </w:rPr>
        <w:t>het pgb</w:t>
      </w:r>
      <w:r w:rsidR="00FC35C4" w:rsidRPr="00310739">
        <w:rPr>
          <w:szCs w:val="18"/>
        </w:rPr>
        <w:t>,</w:t>
      </w:r>
      <w:r w:rsidR="0044358A">
        <w:rPr>
          <w:szCs w:val="18"/>
        </w:rPr>
        <w:t xml:space="preserve"> </w:t>
      </w:r>
      <w:r w:rsidR="002C6B35" w:rsidRPr="00310739">
        <w:rPr>
          <w:szCs w:val="18"/>
        </w:rPr>
        <w:t xml:space="preserve">is moeizamer geworden </w:t>
      </w:r>
      <w:r w:rsidR="0081773C" w:rsidRPr="00310739">
        <w:rPr>
          <w:szCs w:val="18"/>
        </w:rPr>
        <w:t xml:space="preserve">en </w:t>
      </w:r>
      <w:r w:rsidR="00FC35C4" w:rsidRPr="00310739">
        <w:rPr>
          <w:szCs w:val="18"/>
        </w:rPr>
        <w:t xml:space="preserve">er worden minder uren afgegeven </w:t>
      </w:r>
      <w:r w:rsidR="00915084" w:rsidRPr="00310739">
        <w:rPr>
          <w:szCs w:val="18"/>
        </w:rPr>
        <w:t>(</w:t>
      </w:r>
      <w:r w:rsidR="00D21DCF">
        <w:rPr>
          <w:szCs w:val="18"/>
        </w:rPr>
        <w:t>f</w:t>
      </w:r>
      <w:r w:rsidR="00915084" w:rsidRPr="00310739">
        <w:rPr>
          <w:szCs w:val="18"/>
        </w:rPr>
        <w:t>ig.</w:t>
      </w:r>
      <w:r w:rsidR="00D21DCF">
        <w:rPr>
          <w:szCs w:val="18"/>
        </w:rPr>
        <w:t xml:space="preserve"> </w:t>
      </w:r>
      <w:r w:rsidR="00915084" w:rsidRPr="00310739">
        <w:rPr>
          <w:szCs w:val="18"/>
        </w:rPr>
        <w:t>7 en 8)</w:t>
      </w:r>
      <w:r w:rsidR="00D21DCF">
        <w:rPr>
          <w:szCs w:val="18"/>
        </w:rPr>
        <w:t>.</w:t>
      </w:r>
    </w:p>
    <w:p w14:paraId="52D5FA79" w14:textId="4BA44FEB" w:rsidR="00BD31AA" w:rsidRPr="00310739" w:rsidRDefault="00BD31AA" w:rsidP="00BA79B6">
      <w:pPr>
        <w:rPr>
          <w:szCs w:val="18"/>
        </w:rPr>
      </w:pPr>
    </w:p>
    <w:p w14:paraId="546B8F21" w14:textId="3C2E5241" w:rsidR="00FC35C4" w:rsidRPr="00310739" w:rsidRDefault="00D21DCF" w:rsidP="00BA79B6">
      <w:pPr>
        <w:rPr>
          <w:szCs w:val="18"/>
        </w:rPr>
      </w:pPr>
      <w:r>
        <w:rPr>
          <w:szCs w:val="18"/>
        </w:rPr>
        <w:t>In de categorieën</w:t>
      </w:r>
      <w:r w:rsidRPr="00310739">
        <w:rPr>
          <w:szCs w:val="18"/>
        </w:rPr>
        <w:t xml:space="preserve"> </w:t>
      </w:r>
      <w:r>
        <w:rPr>
          <w:szCs w:val="18"/>
        </w:rPr>
        <w:t>(</w:t>
      </w:r>
      <w:r w:rsidR="00FC35C4" w:rsidRPr="00310739">
        <w:rPr>
          <w:szCs w:val="18"/>
        </w:rPr>
        <w:t>Speciaal</w:t>
      </w:r>
      <w:r>
        <w:rPr>
          <w:szCs w:val="18"/>
        </w:rPr>
        <w:t>)</w:t>
      </w:r>
      <w:r w:rsidR="00FC35C4" w:rsidRPr="00310739">
        <w:rPr>
          <w:szCs w:val="18"/>
        </w:rPr>
        <w:t xml:space="preserve"> basisonderwijs</w:t>
      </w:r>
      <w:r w:rsidR="003569BD" w:rsidRPr="00310739">
        <w:rPr>
          <w:szCs w:val="18"/>
        </w:rPr>
        <w:t xml:space="preserve"> </w:t>
      </w:r>
      <w:r w:rsidR="00756D6F" w:rsidRPr="00310739">
        <w:rPr>
          <w:szCs w:val="18"/>
        </w:rPr>
        <w:t xml:space="preserve">en </w:t>
      </w:r>
      <w:r w:rsidR="00A00182" w:rsidRPr="00310739">
        <w:rPr>
          <w:szCs w:val="18"/>
        </w:rPr>
        <w:t>V</w:t>
      </w:r>
      <w:r w:rsidR="00FC35C4" w:rsidRPr="00310739">
        <w:rPr>
          <w:szCs w:val="18"/>
        </w:rPr>
        <w:t xml:space="preserve">oortgezet </w:t>
      </w:r>
      <w:r>
        <w:rPr>
          <w:szCs w:val="18"/>
        </w:rPr>
        <w:t>(</w:t>
      </w:r>
      <w:r w:rsidR="00FC35C4" w:rsidRPr="00310739">
        <w:rPr>
          <w:szCs w:val="18"/>
        </w:rPr>
        <w:t>speciaal</w:t>
      </w:r>
      <w:r>
        <w:rPr>
          <w:szCs w:val="18"/>
        </w:rPr>
        <w:t>)</w:t>
      </w:r>
      <w:r w:rsidR="00FC35C4" w:rsidRPr="00310739">
        <w:rPr>
          <w:szCs w:val="18"/>
        </w:rPr>
        <w:t xml:space="preserve"> onderwijs</w:t>
      </w:r>
      <w:r w:rsidR="00756D6F" w:rsidRPr="00310739">
        <w:rPr>
          <w:szCs w:val="18"/>
        </w:rPr>
        <w:t xml:space="preserve"> </w:t>
      </w:r>
      <w:r>
        <w:rPr>
          <w:szCs w:val="18"/>
        </w:rPr>
        <w:t>gaat het</w:t>
      </w:r>
      <w:r w:rsidRPr="00310739">
        <w:rPr>
          <w:szCs w:val="18"/>
        </w:rPr>
        <w:t xml:space="preserve"> </w:t>
      </w:r>
      <w:r w:rsidR="0046371F" w:rsidRPr="00310739">
        <w:rPr>
          <w:szCs w:val="18"/>
        </w:rPr>
        <w:t>vooral</w:t>
      </w:r>
      <w:r>
        <w:rPr>
          <w:szCs w:val="18"/>
        </w:rPr>
        <w:t xml:space="preserve"> om</w:t>
      </w:r>
      <w:r w:rsidR="0046371F" w:rsidRPr="00310739">
        <w:rPr>
          <w:szCs w:val="18"/>
        </w:rPr>
        <w:t xml:space="preserve"> problemen </w:t>
      </w:r>
      <w:r w:rsidR="003569BD" w:rsidRPr="00310739">
        <w:rPr>
          <w:szCs w:val="18"/>
        </w:rPr>
        <w:t xml:space="preserve">met de </w:t>
      </w:r>
      <w:r w:rsidR="00FC35C4" w:rsidRPr="00310739">
        <w:rPr>
          <w:szCs w:val="18"/>
        </w:rPr>
        <w:t xml:space="preserve">zorg en </w:t>
      </w:r>
      <w:r w:rsidR="003569BD" w:rsidRPr="00310739">
        <w:rPr>
          <w:szCs w:val="18"/>
        </w:rPr>
        <w:t>ondersteuning</w:t>
      </w:r>
      <w:r w:rsidR="00FC35C4" w:rsidRPr="00310739">
        <w:rPr>
          <w:szCs w:val="18"/>
        </w:rPr>
        <w:t xml:space="preserve"> op school</w:t>
      </w:r>
      <w:r w:rsidR="003569BD" w:rsidRPr="00310739">
        <w:rPr>
          <w:szCs w:val="18"/>
        </w:rPr>
        <w:t xml:space="preserve">. </w:t>
      </w:r>
      <w:r w:rsidR="0073511B" w:rsidRPr="00310739">
        <w:rPr>
          <w:szCs w:val="18"/>
        </w:rPr>
        <w:t xml:space="preserve">De meldingen wijzen op veel getouwtrek over de verantwoordelijkheid voor de kosten. We zien dit ook terug in </w:t>
      </w:r>
      <w:r w:rsidR="007E648E" w:rsidRPr="00310739">
        <w:rPr>
          <w:szCs w:val="18"/>
        </w:rPr>
        <w:t>de toelating tot scholen</w:t>
      </w:r>
      <w:r>
        <w:rPr>
          <w:szCs w:val="18"/>
        </w:rPr>
        <w:t>. T</w:t>
      </w:r>
      <w:r w:rsidR="007E648E" w:rsidRPr="00310739">
        <w:rPr>
          <w:szCs w:val="18"/>
        </w:rPr>
        <w:t xml:space="preserve">e veel kinderen komen hierdoor thuis te zitten </w:t>
      </w:r>
      <w:r w:rsidR="00915084" w:rsidRPr="00310739">
        <w:rPr>
          <w:szCs w:val="18"/>
        </w:rPr>
        <w:t>(</w:t>
      </w:r>
      <w:r>
        <w:rPr>
          <w:szCs w:val="18"/>
        </w:rPr>
        <w:t>f</w:t>
      </w:r>
      <w:r w:rsidR="00915084" w:rsidRPr="00310739">
        <w:rPr>
          <w:szCs w:val="18"/>
        </w:rPr>
        <w:t>ig.</w:t>
      </w:r>
      <w:r>
        <w:rPr>
          <w:szCs w:val="18"/>
        </w:rPr>
        <w:t xml:space="preserve"> </w:t>
      </w:r>
      <w:r w:rsidR="00915084" w:rsidRPr="00310739">
        <w:rPr>
          <w:szCs w:val="18"/>
        </w:rPr>
        <w:t>7 en 8)</w:t>
      </w:r>
      <w:r>
        <w:rPr>
          <w:szCs w:val="18"/>
        </w:rPr>
        <w:t>.</w:t>
      </w:r>
    </w:p>
    <w:p w14:paraId="471CD2A3" w14:textId="34A17CF2" w:rsidR="002B1EAB" w:rsidRPr="00310739" w:rsidRDefault="002B1EAB" w:rsidP="00BA79B6">
      <w:pPr>
        <w:rPr>
          <w:szCs w:val="18"/>
        </w:rPr>
      </w:pPr>
    </w:p>
    <w:p w14:paraId="625A835F" w14:textId="77777777" w:rsidR="00915084" w:rsidRPr="00310739" w:rsidRDefault="00915084" w:rsidP="00BA79B6">
      <w:pPr>
        <w:rPr>
          <w:b/>
          <w:szCs w:val="18"/>
        </w:rPr>
      </w:pPr>
    </w:p>
    <w:p w14:paraId="12E88470" w14:textId="77777777" w:rsidR="00CB773E" w:rsidRPr="00310739" w:rsidRDefault="00CB773E" w:rsidP="00BA79B6">
      <w:pPr>
        <w:rPr>
          <w:b/>
          <w:szCs w:val="18"/>
        </w:rPr>
      </w:pPr>
    </w:p>
    <w:p w14:paraId="1D3BB4DB" w14:textId="040AAC99" w:rsidR="007F6A28" w:rsidRPr="00310739" w:rsidRDefault="0015705C" w:rsidP="00BA79B6">
      <w:pPr>
        <w:rPr>
          <w:b/>
          <w:szCs w:val="18"/>
        </w:rPr>
      </w:pPr>
      <w:r>
        <w:rPr>
          <w:b/>
          <w:szCs w:val="18"/>
        </w:rPr>
        <w:t>4</w:t>
      </w:r>
      <w:r w:rsidR="00FA5410" w:rsidRPr="00310739">
        <w:rPr>
          <w:b/>
          <w:szCs w:val="18"/>
        </w:rPr>
        <w:t>.4</w:t>
      </w:r>
      <w:r w:rsidR="00C57F35" w:rsidRPr="00310739">
        <w:rPr>
          <w:b/>
          <w:szCs w:val="18"/>
        </w:rPr>
        <w:t xml:space="preserve"> </w:t>
      </w:r>
      <w:r w:rsidR="007F6A28" w:rsidRPr="00310739">
        <w:rPr>
          <w:b/>
          <w:szCs w:val="18"/>
        </w:rPr>
        <w:t>Juridische meldingen</w:t>
      </w:r>
    </w:p>
    <w:p w14:paraId="1695EEBB" w14:textId="77777777" w:rsidR="00751998" w:rsidRPr="00310739" w:rsidRDefault="00751998" w:rsidP="00BA79B6">
      <w:pPr>
        <w:rPr>
          <w:b/>
          <w:szCs w:val="18"/>
        </w:rPr>
      </w:pPr>
    </w:p>
    <w:p w14:paraId="40365625" w14:textId="581661AD" w:rsidR="00017685" w:rsidRPr="00310739" w:rsidRDefault="00C21466" w:rsidP="00BA79B6">
      <w:pPr>
        <w:rPr>
          <w:szCs w:val="18"/>
        </w:rPr>
      </w:pPr>
      <w:r w:rsidRPr="00310739">
        <w:rPr>
          <w:szCs w:val="18"/>
        </w:rPr>
        <w:t xml:space="preserve">Wanneer een melding </w:t>
      </w:r>
      <w:r w:rsidR="00D21DCF">
        <w:rPr>
          <w:szCs w:val="18"/>
        </w:rPr>
        <w:t xml:space="preserve">gaat over </w:t>
      </w:r>
      <w:r w:rsidRPr="00310739">
        <w:rPr>
          <w:szCs w:val="18"/>
        </w:rPr>
        <w:t>een geschil met een bestuursinstantie</w:t>
      </w:r>
      <w:r w:rsidR="00D21DCF">
        <w:rPr>
          <w:szCs w:val="18"/>
        </w:rPr>
        <w:t>,</w:t>
      </w:r>
      <w:r w:rsidRPr="00310739">
        <w:rPr>
          <w:szCs w:val="18"/>
        </w:rPr>
        <w:t xml:space="preserve"> komt het Juridisch Steunpunt in actie. Zij geven a</w:t>
      </w:r>
      <w:r w:rsidR="00C17237" w:rsidRPr="00310739">
        <w:rPr>
          <w:szCs w:val="18"/>
        </w:rPr>
        <w:t xml:space="preserve">dvies en </w:t>
      </w:r>
      <w:r w:rsidR="00F85D73" w:rsidRPr="00310739">
        <w:rPr>
          <w:szCs w:val="18"/>
        </w:rPr>
        <w:t>informatie</w:t>
      </w:r>
      <w:r w:rsidRPr="00310739">
        <w:rPr>
          <w:szCs w:val="18"/>
        </w:rPr>
        <w:t xml:space="preserve"> bij vragen</w:t>
      </w:r>
      <w:r w:rsidR="00F85D73" w:rsidRPr="00310739">
        <w:rPr>
          <w:szCs w:val="18"/>
        </w:rPr>
        <w:t xml:space="preserve"> </w:t>
      </w:r>
      <w:r w:rsidRPr="00310739">
        <w:rPr>
          <w:szCs w:val="18"/>
        </w:rPr>
        <w:t xml:space="preserve">en </w:t>
      </w:r>
      <w:r w:rsidR="00017685" w:rsidRPr="00310739">
        <w:rPr>
          <w:szCs w:val="18"/>
        </w:rPr>
        <w:t xml:space="preserve">treden verder op bij geschillen die mogelijk jurisprudentie opleveren. Daarbij moet altijd een collectief belang worden gediend. </w:t>
      </w:r>
    </w:p>
    <w:p w14:paraId="18054E07" w14:textId="77777777" w:rsidR="00017685" w:rsidRPr="00310739" w:rsidRDefault="00017685" w:rsidP="00BA79B6">
      <w:pPr>
        <w:rPr>
          <w:szCs w:val="18"/>
        </w:rPr>
      </w:pPr>
    </w:p>
    <w:p w14:paraId="0C500B2C" w14:textId="017B0F9E" w:rsidR="00AE7038" w:rsidRPr="00310739" w:rsidRDefault="00D21DCF" w:rsidP="00BA79B6">
      <w:pPr>
        <w:rPr>
          <w:szCs w:val="18"/>
        </w:rPr>
      </w:pPr>
      <w:r>
        <w:rPr>
          <w:szCs w:val="18"/>
        </w:rPr>
        <w:t>In d</w:t>
      </w:r>
      <w:r w:rsidR="004B44AE" w:rsidRPr="00310739">
        <w:rPr>
          <w:szCs w:val="18"/>
        </w:rPr>
        <w:t>eze periode</w:t>
      </w:r>
      <w:r w:rsidR="00C17237" w:rsidRPr="00310739">
        <w:rPr>
          <w:szCs w:val="18"/>
        </w:rPr>
        <w:t xml:space="preserve"> ontving</w:t>
      </w:r>
      <w:r w:rsidR="00AE7038" w:rsidRPr="00310739">
        <w:rPr>
          <w:szCs w:val="18"/>
        </w:rPr>
        <w:t xml:space="preserve"> het Juridisch Steunpunt</w:t>
      </w:r>
      <w:r w:rsidR="00C17237" w:rsidRPr="00310739">
        <w:rPr>
          <w:szCs w:val="18"/>
        </w:rPr>
        <w:t xml:space="preserve"> 721 meldingen</w:t>
      </w:r>
      <w:r>
        <w:rPr>
          <w:szCs w:val="18"/>
        </w:rPr>
        <w:t>. Dat waren er</w:t>
      </w:r>
      <w:r w:rsidR="00AE7038" w:rsidRPr="00310739">
        <w:rPr>
          <w:szCs w:val="18"/>
        </w:rPr>
        <w:t xml:space="preserve"> </w:t>
      </w:r>
      <w:r w:rsidR="002270B4" w:rsidRPr="00310739">
        <w:rPr>
          <w:szCs w:val="18"/>
        </w:rPr>
        <w:t>1</w:t>
      </w:r>
      <w:r>
        <w:rPr>
          <w:szCs w:val="18"/>
        </w:rPr>
        <w:t>.</w:t>
      </w:r>
      <w:r w:rsidR="002270B4" w:rsidRPr="00310739">
        <w:rPr>
          <w:szCs w:val="18"/>
        </w:rPr>
        <w:t xml:space="preserve">099 </w:t>
      </w:r>
      <w:r>
        <w:rPr>
          <w:szCs w:val="18"/>
        </w:rPr>
        <w:t>in</w:t>
      </w:r>
      <w:r w:rsidRPr="00310739">
        <w:rPr>
          <w:szCs w:val="18"/>
        </w:rPr>
        <w:t xml:space="preserve"> </w:t>
      </w:r>
      <w:r w:rsidR="002270B4" w:rsidRPr="00310739">
        <w:rPr>
          <w:szCs w:val="18"/>
        </w:rPr>
        <w:t xml:space="preserve">2015-2016. </w:t>
      </w:r>
      <w:r w:rsidR="00AE7038" w:rsidRPr="00310739">
        <w:rPr>
          <w:szCs w:val="18"/>
        </w:rPr>
        <w:t xml:space="preserve">De daling </w:t>
      </w:r>
      <w:r>
        <w:rPr>
          <w:szCs w:val="18"/>
        </w:rPr>
        <w:t>komt</w:t>
      </w:r>
      <w:r w:rsidR="00AE7038" w:rsidRPr="00310739">
        <w:rPr>
          <w:szCs w:val="18"/>
        </w:rPr>
        <w:t xml:space="preserve"> door de afname van </w:t>
      </w:r>
      <w:r>
        <w:rPr>
          <w:szCs w:val="18"/>
        </w:rPr>
        <w:t xml:space="preserve">het aantal </w:t>
      </w:r>
      <w:r w:rsidR="00AE7038" w:rsidRPr="00310739">
        <w:rPr>
          <w:szCs w:val="18"/>
        </w:rPr>
        <w:t xml:space="preserve">meldingen over de uitbetaling van het </w:t>
      </w:r>
      <w:r>
        <w:rPr>
          <w:szCs w:val="18"/>
        </w:rPr>
        <w:t>pgb</w:t>
      </w:r>
      <w:r w:rsidRPr="00310739">
        <w:rPr>
          <w:szCs w:val="18"/>
        </w:rPr>
        <w:t xml:space="preserve"> </w:t>
      </w:r>
      <w:r w:rsidR="00AE7038" w:rsidRPr="00310739">
        <w:rPr>
          <w:szCs w:val="18"/>
        </w:rPr>
        <w:t xml:space="preserve">en de rechtelijke uitspraak over huishoudelijke hulp in de </w:t>
      </w:r>
      <w:r w:rsidR="007548C7" w:rsidRPr="00310739">
        <w:rPr>
          <w:szCs w:val="18"/>
        </w:rPr>
        <w:t>W</w:t>
      </w:r>
      <w:r>
        <w:rPr>
          <w:szCs w:val="18"/>
        </w:rPr>
        <w:t>mo</w:t>
      </w:r>
      <w:r w:rsidR="00AE7038" w:rsidRPr="00310739">
        <w:rPr>
          <w:szCs w:val="18"/>
        </w:rPr>
        <w:t xml:space="preserve">. </w:t>
      </w:r>
    </w:p>
    <w:p w14:paraId="5A0425D3" w14:textId="283A3A05" w:rsidR="00AE7038" w:rsidRPr="00310739" w:rsidRDefault="00AE7038" w:rsidP="00BA79B6">
      <w:pPr>
        <w:rPr>
          <w:szCs w:val="18"/>
        </w:rPr>
      </w:pPr>
    </w:p>
    <w:p w14:paraId="10F4461E" w14:textId="225CA257" w:rsidR="006F0679" w:rsidRDefault="002270B4" w:rsidP="00BA79B6">
      <w:pPr>
        <w:rPr>
          <w:szCs w:val="18"/>
        </w:rPr>
      </w:pPr>
      <w:r w:rsidRPr="00310739">
        <w:rPr>
          <w:szCs w:val="18"/>
        </w:rPr>
        <w:t>Bij de ju</w:t>
      </w:r>
      <w:r w:rsidR="00DD6121" w:rsidRPr="00310739">
        <w:rPr>
          <w:szCs w:val="18"/>
        </w:rPr>
        <w:t xml:space="preserve">ridische meldingen zijn de </w:t>
      </w:r>
      <w:r w:rsidRPr="00310739">
        <w:rPr>
          <w:szCs w:val="18"/>
        </w:rPr>
        <w:t>belangrijkste</w:t>
      </w:r>
      <w:r w:rsidR="00DD6121" w:rsidRPr="00310739">
        <w:rPr>
          <w:szCs w:val="18"/>
        </w:rPr>
        <w:t xml:space="preserve"> thema’s Hulp en </w:t>
      </w:r>
      <w:r w:rsidR="00D21DCF">
        <w:rPr>
          <w:szCs w:val="18"/>
        </w:rPr>
        <w:t>o</w:t>
      </w:r>
      <w:r w:rsidR="00DD6121" w:rsidRPr="00310739">
        <w:rPr>
          <w:szCs w:val="18"/>
        </w:rPr>
        <w:t xml:space="preserve">ndersteuning en </w:t>
      </w:r>
      <w:r w:rsidRPr="00310739">
        <w:rPr>
          <w:szCs w:val="18"/>
        </w:rPr>
        <w:t xml:space="preserve">Werk en </w:t>
      </w:r>
      <w:r w:rsidR="00D21DCF">
        <w:rPr>
          <w:szCs w:val="18"/>
        </w:rPr>
        <w:t>i</w:t>
      </w:r>
      <w:r w:rsidRPr="00310739">
        <w:rPr>
          <w:szCs w:val="18"/>
        </w:rPr>
        <w:t>nkomen</w:t>
      </w:r>
      <w:r w:rsidR="00DD6121" w:rsidRPr="00310739">
        <w:rPr>
          <w:szCs w:val="18"/>
        </w:rPr>
        <w:t xml:space="preserve"> (fig. 9)</w:t>
      </w:r>
      <w:r w:rsidR="00D21DCF">
        <w:rPr>
          <w:szCs w:val="18"/>
        </w:rPr>
        <w:t>.</w:t>
      </w:r>
      <w:r w:rsidR="00DD6121" w:rsidRPr="00310739">
        <w:rPr>
          <w:szCs w:val="18"/>
        </w:rPr>
        <w:t xml:space="preserve"> </w:t>
      </w:r>
    </w:p>
    <w:p w14:paraId="1DEA07BB" w14:textId="0B98E058" w:rsidR="00DE39B5" w:rsidRDefault="00DE39B5" w:rsidP="00BA79B6">
      <w:pPr>
        <w:rPr>
          <w:szCs w:val="18"/>
        </w:rPr>
      </w:pPr>
    </w:p>
    <w:p w14:paraId="02E338F5" w14:textId="77777777" w:rsidR="00DE39B5" w:rsidRPr="00310739" w:rsidRDefault="00DE39B5" w:rsidP="00BA79B6">
      <w:pPr>
        <w:rPr>
          <w:szCs w:val="18"/>
        </w:rPr>
      </w:pPr>
    </w:p>
    <w:p w14:paraId="063299A2" w14:textId="4578E931" w:rsidR="00DE23AE" w:rsidRPr="00310739" w:rsidRDefault="004D76F7" w:rsidP="00BA79B6">
      <w:pPr>
        <w:rPr>
          <w:b/>
          <w:szCs w:val="18"/>
        </w:rPr>
      </w:pPr>
      <w:r w:rsidRPr="00310739">
        <w:rPr>
          <w:noProof/>
          <w:szCs w:val="18"/>
        </w:rPr>
        <w:drawing>
          <wp:inline distT="0" distB="0" distL="0" distR="0" wp14:anchorId="4A96D8AA" wp14:editId="6F4C3D8C">
            <wp:extent cx="5427980" cy="1868170"/>
            <wp:effectExtent l="0" t="0" r="1270" b="0"/>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 1"/>
                    <pic:cNvPicPr>
                      <a:picLocks/>
                    </pic:cNvPicPr>
                  </pic:nvPicPr>
                  <pic:blipFill>
                    <a:blip r:embed="rId29">
                      <a:extLst>
                        <a:ext uri="{28A0092B-C50C-407E-A947-70E740481C1C}">
                          <a14:useLocalDpi xmlns:a14="http://schemas.microsoft.com/office/drawing/2010/main" val="0"/>
                        </a:ext>
                      </a:extLst>
                    </a:blip>
                    <a:stretch>
                      <a:fillRect/>
                    </a:stretch>
                  </pic:blipFill>
                  <pic:spPr>
                    <a:xfrm>
                      <a:off x="0" y="0"/>
                      <a:ext cx="5427980" cy="1868170"/>
                    </a:xfrm>
                    <a:prstGeom prst="rect">
                      <a:avLst/>
                    </a:prstGeom>
                  </pic:spPr>
                </pic:pic>
              </a:graphicData>
            </a:graphic>
          </wp:inline>
        </w:drawing>
      </w:r>
    </w:p>
    <w:p w14:paraId="56DA1E17" w14:textId="1570A1A8" w:rsidR="00751998" w:rsidRPr="00310739" w:rsidRDefault="008D06BD" w:rsidP="00BA79B6">
      <w:pPr>
        <w:rPr>
          <w:szCs w:val="18"/>
        </w:rPr>
      </w:pPr>
      <w:r w:rsidRPr="00310739">
        <w:rPr>
          <w:szCs w:val="18"/>
        </w:rPr>
        <w:t xml:space="preserve">fig. </w:t>
      </w:r>
      <w:r w:rsidR="00DD6121" w:rsidRPr="00310739">
        <w:rPr>
          <w:szCs w:val="18"/>
        </w:rPr>
        <w:t>9</w:t>
      </w:r>
      <w:r w:rsidR="002B0D9F">
        <w:rPr>
          <w:szCs w:val="18"/>
        </w:rPr>
        <w:t xml:space="preserve"> -</w:t>
      </w:r>
      <w:r w:rsidR="00A07A58" w:rsidRPr="00310739">
        <w:rPr>
          <w:rFonts w:cs="PTSans-Caption"/>
          <w:i/>
          <w:szCs w:val="18"/>
        </w:rPr>
        <w:t xml:space="preserve"> </w:t>
      </w:r>
      <w:r w:rsidR="00637467">
        <w:rPr>
          <w:rFonts w:cs="PTSans-Caption"/>
          <w:i/>
          <w:szCs w:val="18"/>
        </w:rPr>
        <w:t>J</w:t>
      </w:r>
      <w:r w:rsidR="00DF22A8" w:rsidRPr="00310739">
        <w:rPr>
          <w:rFonts w:cs="PTSans-Caption"/>
          <w:i/>
          <w:szCs w:val="18"/>
        </w:rPr>
        <w:t>uridische meldingen</w:t>
      </w:r>
      <w:r w:rsidR="002270B4" w:rsidRPr="00310739">
        <w:rPr>
          <w:rFonts w:cs="PTSans-Caption"/>
          <w:i/>
          <w:szCs w:val="18"/>
        </w:rPr>
        <w:t xml:space="preserve"> 2016-2017</w:t>
      </w:r>
    </w:p>
    <w:p w14:paraId="466FBB44" w14:textId="77777777" w:rsidR="008D06BD" w:rsidRPr="00310739" w:rsidRDefault="008D06BD" w:rsidP="00BA79B6">
      <w:pPr>
        <w:rPr>
          <w:szCs w:val="18"/>
        </w:rPr>
      </w:pPr>
    </w:p>
    <w:p w14:paraId="5D9D85A3" w14:textId="77777777" w:rsidR="00DE39B5" w:rsidRDefault="00DE39B5" w:rsidP="00BA79B6">
      <w:pPr>
        <w:rPr>
          <w:szCs w:val="18"/>
        </w:rPr>
      </w:pPr>
    </w:p>
    <w:p w14:paraId="37E219BE" w14:textId="25166FF3" w:rsidR="00330C7E" w:rsidRPr="00310739" w:rsidRDefault="00330C7E" w:rsidP="00BA79B6">
      <w:pPr>
        <w:rPr>
          <w:szCs w:val="18"/>
        </w:rPr>
      </w:pPr>
      <w:r w:rsidRPr="00310739">
        <w:rPr>
          <w:szCs w:val="18"/>
        </w:rPr>
        <w:t xml:space="preserve">Vaak gaat het </w:t>
      </w:r>
      <w:r w:rsidR="00FA5410" w:rsidRPr="00310739">
        <w:rPr>
          <w:szCs w:val="18"/>
        </w:rPr>
        <w:t xml:space="preserve">bij Hulp en </w:t>
      </w:r>
      <w:r w:rsidR="00D21DCF">
        <w:rPr>
          <w:szCs w:val="18"/>
        </w:rPr>
        <w:t>o</w:t>
      </w:r>
      <w:r w:rsidR="00FA5410" w:rsidRPr="00310739">
        <w:rPr>
          <w:szCs w:val="18"/>
        </w:rPr>
        <w:t xml:space="preserve">ndersteuning </w:t>
      </w:r>
      <w:r w:rsidRPr="00310739">
        <w:rPr>
          <w:szCs w:val="18"/>
        </w:rPr>
        <w:t>om adviesvragen bij het in bezwaar gaan tegen</w:t>
      </w:r>
      <w:r w:rsidR="00686384">
        <w:rPr>
          <w:szCs w:val="18"/>
        </w:rPr>
        <w:t xml:space="preserve"> een</w:t>
      </w:r>
      <w:r w:rsidRPr="00310739">
        <w:rPr>
          <w:szCs w:val="18"/>
        </w:rPr>
        <w:t xml:space="preserve"> te lage indicatie of </w:t>
      </w:r>
      <w:r w:rsidR="00686384">
        <w:rPr>
          <w:szCs w:val="18"/>
        </w:rPr>
        <w:t xml:space="preserve">een </w:t>
      </w:r>
      <w:r w:rsidRPr="00310739">
        <w:rPr>
          <w:szCs w:val="18"/>
        </w:rPr>
        <w:t xml:space="preserve">afwijzing van huishoudelijke hulp, hulpmiddelen </w:t>
      </w:r>
      <w:r w:rsidR="00686384">
        <w:rPr>
          <w:szCs w:val="18"/>
        </w:rPr>
        <w:t>of</w:t>
      </w:r>
      <w:r w:rsidR="00686384" w:rsidRPr="00310739">
        <w:rPr>
          <w:szCs w:val="18"/>
        </w:rPr>
        <w:t xml:space="preserve"> </w:t>
      </w:r>
      <w:r w:rsidRPr="00310739">
        <w:rPr>
          <w:szCs w:val="18"/>
        </w:rPr>
        <w:t xml:space="preserve">begeleiding. </w:t>
      </w:r>
      <w:r w:rsidR="00D21DCF">
        <w:rPr>
          <w:szCs w:val="18"/>
        </w:rPr>
        <w:t xml:space="preserve">Bij </w:t>
      </w:r>
      <w:r w:rsidR="00FA5410" w:rsidRPr="00310739">
        <w:rPr>
          <w:szCs w:val="18"/>
        </w:rPr>
        <w:t xml:space="preserve">Werk en </w:t>
      </w:r>
      <w:r w:rsidR="00D21DCF">
        <w:rPr>
          <w:szCs w:val="18"/>
        </w:rPr>
        <w:t>i</w:t>
      </w:r>
      <w:r w:rsidR="00FA5410" w:rsidRPr="00310739">
        <w:rPr>
          <w:szCs w:val="18"/>
        </w:rPr>
        <w:t>nkomen</w:t>
      </w:r>
      <w:r w:rsidR="006D69A0" w:rsidRPr="00310739">
        <w:rPr>
          <w:szCs w:val="18"/>
        </w:rPr>
        <w:t xml:space="preserve"> gaat het vaak ov</w:t>
      </w:r>
      <w:r w:rsidR="0014366E" w:rsidRPr="00310739">
        <w:rPr>
          <w:szCs w:val="18"/>
        </w:rPr>
        <w:t>er Wajong</w:t>
      </w:r>
      <w:r w:rsidR="00D21DCF">
        <w:rPr>
          <w:szCs w:val="18"/>
        </w:rPr>
        <w:t>-</w:t>
      </w:r>
      <w:r w:rsidR="0014366E" w:rsidRPr="00310739">
        <w:rPr>
          <w:szCs w:val="18"/>
        </w:rPr>
        <w:t xml:space="preserve"> en WIA</w:t>
      </w:r>
      <w:r w:rsidR="00D21DCF">
        <w:rPr>
          <w:szCs w:val="18"/>
        </w:rPr>
        <w:t>-</w:t>
      </w:r>
      <w:r w:rsidR="006D69A0" w:rsidRPr="00310739">
        <w:rPr>
          <w:szCs w:val="18"/>
        </w:rPr>
        <w:t>uitkeringen</w:t>
      </w:r>
      <w:r w:rsidR="008835A4" w:rsidRPr="00310739">
        <w:rPr>
          <w:szCs w:val="18"/>
        </w:rPr>
        <w:t xml:space="preserve"> </w:t>
      </w:r>
      <w:r w:rsidR="00D21DCF">
        <w:rPr>
          <w:szCs w:val="18"/>
        </w:rPr>
        <w:t xml:space="preserve">en </w:t>
      </w:r>
      <w:r w:rsidR="008835A4" w:rsidRPr="00310739">
        <w:rPr>
          <w:szCs w:val="18"/>
        </w:rPr>
        <w:t>her</w:t>
      </w:r>
      <w:r w:rsidR="007F5E59" w:rsidRPr="00310739">
        <w:rPr>
          <w:szCs w:val="18"/>
        </w:rPr>
        <w:t xml:space="preserve">keuringen </w:t>
      </w:r>
      <w:r w:rsidR="00D21DCF">
        <w:rPr>
          <w:szCs w:val="18"/>
        </w:rPr>
        <w:t>door het</w:t>
      </w:r>
      <w:r w:rsidR="00D21DCF" w:rsidRPr="00310739">
        <w:rPr>
          <w:szCs w:val="18"/>
        </w:rPr>
        <w:t xml:space="preserve"> </w:t>
      </w:r>
      <w:r w:rsidR="007F5E59" w:rsidRPr="00310739">
        <w:rPr>
          <w:szCs w:val="18"/>
        </w:rPr>
        <w:t>UWV</w:t>
      </w:r>
      <w:r w:rsidR="008835A4" w:rsidRPr="00310739">
        <w:rPr>
          <w:szCs w:val="18"/>
        </w:rPr>
        <w:t xml:space="preserve">. </w:t>
      </w:r>
    </w:p>
    <w:p w14:paraId="1CEEC8EC" w14:textId="77777777" w:rsidR="00330C7E" w:rsidRPr="00310739" w:rsidRDefault="00330C7E" w:rsidP="00BA79B6">
      <w:pPr>
        <w:rPr>
          <w:szCs w:val="18"/>
        </w:rPr>
      </w:pPr>
    </w:p>
    <w:p w14:paraId="354D684D" w14:textId="77777777" w:rsidR="007566D0" w:rsidRPr="00310739" w:rsidRDefault="007566D0" w:rsidP="00BA79B6">
      <w:pPr>
        <w:rPr>
          <w:b/>
          <w:szCs w:val="18"/>
        </w:rPr>
      </w:pPr>
    </w:p>
    <w:p w14:paraId="75A723B7" w14:textId="76716FAD" w:rsidR="00597C19" w:rsidRPr="00310739" w:rsidRDefault="0015705C" w:rsidP="00BA79B6">
      <w:pPr>
        <w:rPr>
          <w:b/>
          <w:szCs w:val="18"/>
        </w:rPr>
      </w:pPr>
      <w:r>
        <w:rPr>
          <w:b/>
          <w:szCs w:val="18"/>
        </w:rPr>
        <w:t>4</w:t>
      </w:r>
      <w:r w:rsidR="00DC10F1">
        <w:rPr>
          <w:b/>
          <w:szCs w:val="18"/>
        </w:rPr>
        <w:t xml:space="preserve">.5 </w:t>
      </w:r>
      <w:r w:rsidR="00FD74F6" w:rsidRPr="00310739">
        <w:rPr>
          <w:b/>
          <w:szCs w:val="18"/>
        </w:rPr>
        <w:t>Wat valt op</w:t>
      </w:r>
      <w:r w:rsidR="0069681C" w:rsidRPr="00310739">
        <w:rPr>
          <w:b/>
          <w:szCs w:val="18"/>
        </w:rPr>
        <w:t>?</w:t>
      </w:r>
    </w:p>
    <w:p w14:paraId="0795992D" w14:textId="190F41B0" w:rsidR="000B5507" w:rsidRPr="00310739" w:rsidRDefault="000B5507" w:rsidP="00BA79B6">
      <w:pPr>
        <w:rPr>
          <w:b/>
          <w:szCs w:val="18"/>
        </w:rPr>
      </w:pPr>
    </w:p>
    <w:p w14:paraId="7957CA69" w14:textId="3FB1A97F" w:rsidR="000B5507" w:rsidRPr="00310739" w:rsidRDefault="00172CFD" w:rsidP="00BA79B6">
      <w:pPr>
        <w:rPr>
          <w:b/>
          <w:szCs w:val="18"/>
        </w:rPr>
      </w:pPr>
      <w:r w:rsidRPr="00310739">
        <w:rPr>
          <w:szCs w:val="18"/>
        </w:rPr>
        <w:t>N</w:t>
      </w:r>
      <w:r w:rsidR="000B5507" w:rsidRPr="00310739">
        <w:rPr>
          <w:szCs w:val="18"/>
        </w:rPr>
        <w:t xml:space="preserve">og steeds </w:t>
      </w:r>
      <w:r w:rsidRPr="00310739">
        <w:rPr>
          <w:szCs w:val="18"/>
        </w:rPr>
        <w:t xml:space="preserve">vloeit </w:t>
      </w:r>
      <w:r w:rsidR="000B5507" w:rsidRPr="00310739">
        <w:rPr>
          <w:szCs w:val="18"/>
        </w:rPr>
        <w:t xml:space="preserve">33% van het totaal aantal </w:t>
      </w:r>
      <w:r w:rsidRPr="00310739">
        <w:rPr>
          <w:szCs w:val="18"/>
        </w:rPr>
        <w:t xml:space="preserve">meldingen </w:t>
      </w:r>
      <w:r w:rsidR="000B5507" w:rsidRPr="00310739">
        <w:rPr>
          <w:szCs w:val="18"/>
        </w:rPr>
        <w:t>voort uit de veranderingen in de zorg die in 2015 zijn doorgevoerd</w:t>
      </w:r>
      <w:r w:rsidR="00E35B46" w:rsidRPr="00310739">
        <w:rPr>
          <w:szCs w:val="18"/>
        </w:rPr>
        <w:t xml:space="preserve">. </w:t>
      </w:r>
    </w:p>
    <w:p w14:paraId="0DFD2625" w14:textId="748C694F" w:rsidR="00172CFD" w:rsidRPr="00310739" w:rsidRDefault="00172CFD" w:rsidP="00BA79B6">
      <w:pPr>
        <w:rPr>
          <w:b/>
          <w:szCs w:val="18"/>
        </w:rPr>
      </w:pPr>
    </w:p>
    <w:p w14:paraId="299A075B" w14:textId="2B57C1A1" w:rsidR="00FE1144" w:rsidRPr="00310739" w:rsidRDefault="00E35B46" w:rsidP="00BA79B6">
      <w:pPr>
        <w:rPr>
          <w:szCs w:val="18"/>
        </w:rPr>
      </w:pPr>
      <w:r w:rsidRPr="00310739">
        <w:rPr>
          <w:szCs w:val="18"/>
        </w:rPr>
        <w:t xml:space="preserve">De meldingen over het </w:t>
      </w:r>
      <w:r w:rsidR="00D21DCF">
        <w:rPr>
          <w:szCs w:val="18"/>
        </w:rPr>
        <w:t>pgb</w:t>
      </w:r>
      <w:r w:rsidR="00D21DCF" w:rsidRPr="00310739">
        <w:rPr>
          <w:szCs w:val="18"/>
        </w:rPr>
        <w:t xml:space="preserve"> </w:t>
      </w:r>
      <w:r w:rsidRPr="00310739">
        <w:rPr>
          <w:szCs w:val="18"/>
        </w:rPr>
        <w:t xml:space="preserve">gaan deze periode minder </w:t>
      </w:r>
      <w:r w:rsidR="00C84D41" w:rsidRPr="00310739">
        <w:rPr>
          <w:szCs w:val="18"/>
        </w:rPr>
        <w:t xml:space="preserve">vaak over </w:t>
      </w:r>
      <w:r w:rsidR="00D21DCF">
        <w:rPr>
          <w:szCs w:val="18"/>
        </w:rPr>
        <w:t xml:space="preserve">de </w:t>
      </w:r>
      <w:r w:rsidR="00FE1144" w:rsidRPr="00310739">
        <w:rPr>
          <w:szCs w:val="18"/>
        </w:rPr>
        <w:t>uitbetaling</w:t>
      </w:r>
      <w:r w:rsidR="00C84D41" w:rsidRPr="00310739">
        <w:rPr>
          <w:szCs w:val="18"/>
        </w:rPr>
        <w:t xml:space="preserve">. Het zijn nu </w:t>
      </w:r>
      <w:r w:rsidR="00FE1144" w:rsidRPr="00310739">
        <w:rPr>
          <w:szCs w:val="18"/>
        </w:rPr>
        <w:t xml:space="preserve">veel vragen en klachten over de hoogte van de eigen bijdrage in het </w:t>
      </w:r>
      <w:r w:rsidR="00D21DCF">
        <w:rPr>
          <w:szCs w:val="18"/>
        </w:rPr>
        <w:t>pgb</w:t>
      </w:r>
      <w:r w:rsidR="00D21DCF" w:rsidRPr="00310739">
        <w:rPr>
          <w:szCs w:val="18"/>
        </w:rPr>
        <w:t xml:space="preserve"> </w:t>
      </w:r>
      <w:r w:rsidR="00FE1144" w:rsidRPr="00310739">
        <w:rPr>
          <w:szCs w:val="18"/>
        </w:rPr>
        <w:t>en over de indicatie.</w:t>
      </w:r>
      <w:r w:rsidR="00C84D41" w:rsidRPr="00310739">
        <w:rPr>
          <w:szCs w:val="18"/>
        </w:rPr>
        <w:t xml:space="preserve"> </w:t>
      </w:r>
    </w:p>
    <w:p w14:paraId="2D8EF75A" w14:textId="2A1EA532" w:rsidR="00C84D41" w:rsidRPr="00310739" w:rsidRDefault="00C84D41" w:rsidP="00BA79B6">
      <w:pPr>
        <w:rPr>
          <w:szCs w:val="18"/>
        </w:rPr>
      </w:pPr>
    </w:p>
    <w:p w14:paraId="11FF41A8" w14:textId="60AC0DF6" w:rsidR="00C84D41" w:rsidRPr="00310739" w:rsidRDefault="00C84D41" w:rsidP="00BA79B6">
      <w:pPr>
        <w:rPr>
          <w:szCs w:val="18"/>
        </w:rPr>
      </w:pPr>
      <w:r w:rsidRPr="00310739">
        <w:rPr>
          <w:szCs w:val="18"/>
        </w:rPr>
        <w:t xml:space="preserve">Er komen veel meldingen binnen over de stapeling van zorgkosten. We horen schrijnende verhalen van mensen die echt niet meer weten hoe ze rond moeten komen. </w:t>
      </w:r>
    </w:p>
    <w:p w14:paraId="2C9C8513" w14:textId="03FD5346" w:rsidR="00FE1144" w:rsidRPr="00310739" w:rsidRDefault="00FE1144" w:rsidP="00BA79B6">
      <w:pPr>
        <w:rPr>
          <w:szCs w:val="18"/>
        </w:rPr>
      </w:pPr>
    </w:p>
    <w:p w14:paraId="1A72BBD6" w14:textId="12FB7257" w:rsidR="00544796" w:rsidRPr="00310739" w:rsidRDefault="00544796" w:rsidP="00BA79B6">
      <w:pPr>
        <w:rPr>
          <w:szCs w:val="18"/>
        </w:rPr>
      </w:pPr>
      <w:r w:rsidRPr="00310739">
        <w:rPr>
          <w:szCs w:val="18"/>
        </w:rPr>
        <w:t xml:space="preserve">Waar het er vorig jaar nog op leek dat gemeenten niet goed wisten wat ze met de zorg </w:t>
      </w:r>
      <w:r w:rsidR="006335FC" w:rsidRPr="00310739">
        <w:rPr>
          <w:szCs w:val="18"/>
        </w:rPr>
        <w:t xml:space="preserve">en ondersteuning </w:t>
      </w:r>
      <w:r w:rsidRPr="00310739">
        <w:rPr>
          <w:szCs w:val="18"/>
        </w:rPr>
        <w:t xml:space="preserve">aan moesten, dit jaar lijken </w:t>
      </w:r>
      <w:r w:rsidR="00D21DCF">
        <w:rPr>
          <w:szCs w:val="18"/>
        </w:rPr>
        <w:t>ze</w:t>
      </w:r>
      <w:r w:rsidR="00D21DCF" w:rsidRPr="00310739">
        <w:rPr>
          <w:szCs w:val="18"/>
        </w:rPr>
        <w:t xml:space="preserve"> </w:t>
      </w:r>
      <w:r w:rsidR="00690528" w:rsidRPr="00310739">
        <w:rPr>
          <w:szCs w:val="18"/>
        </w:rPr>
        <w:t>soms doelbewust de toegang tot zorg te beperken of af te wentelen op andere bestuurslagen</w:t>
      </w:r>
      <w:r w:rsidR="006335FC" w:rsidRPr="00310739">
        <w:rPr>
          <w:szCs w:val="18"/>
        </w:rPr>
        <w:t xml:space="preserve"> of andere instanties</w:t>
      </w:r>
      <w:r w:rsidR="00690528" w:rsidRPr="00310739">
        <w:rPr>
          <w:szCs w:val="18"/>
        </w:rPr>
        <w:t xml:space="preserve">. We zien dit terug bij </w:t>
      </w:r>
      <w:r w:rsidR="00D21DCF">
        <w:rPr>
          <w:szCs w:val="18"/>
        </w:rPr>
        <w:t>H</w:t>
      </w:r>
      <w:r w:rsidR="00690528" w:rsidRPr="00310739">
        <w:rPr>
          <w:szCs w:val="18"/>
        </w:rPr>
        <w:t xml:space="preserve">uishoudelijke hulp, </w:t>
      </w:r>
      <w:r w:rsidR="00D21DCF">
        <w:rPr>
          <w:szCs w:val="18"/>
        </w:rPr>
        <w:t>H</w:t>
      </w:r>
      <w:r w:rsidR="00690528" w:rsidRPr="00310739">
        <w:rPr>
          <w:szCs w:val="18"/>
        </w:rPr>
        <w:t xml:space="preserve">ulpmiddelen en </w:t>
      </w:r>
      <w:r w:rsidR="00D21DCF">
        <w:rPr>
          <w:szCs w:val="18"/>
        </w:rPr>
        <w:t>J</w:t>
      </w:r>
      <w:r w:rsidR="00690528" w:rsidRPr="00310739">
        <w:rPr>
          <w:szCs w:val="18"/>
        </w:rPr>
        <w:t xml:space="preserve">eugdhulp. </w:t>
      </w:r>
    </w:p>
    <w:p w14:paraId="0CECC6FE" w14:textId="77777777" w:rsidR="00544796" w:rsidRPr="00310739" w:rsidRDefault="00544796" w:rsidP="00BA79B6">
      <w:pPr>
        <w:rPr>
          <w:szCs w:val="18"/>
        </w:rPr>
      </w:pPr>
    </w:p>
    <w:p w14:paraId="0CF314F8" w14:textId="5DE5FB1D" w:rsidR="005217C0" w:rsidRPr="00310739" w:rsidRDefault="00EF536E" w:rsidP="00BA79B6">
      <w:pPr>
        <w:rPr>
          <w:szCs w:val="18"/>
        </w:rPr>
      </w:pPr>
      <w:r w:rsidRPr="00310739">
        <w:rPr>
          <w:szCs w:val="18"/>
        </w:rPr>
        <w:t xml:space="preserve">Voor leerlingen met een zorgbehoefte is moeilijk een plekje te vinden. </w:t>
      </w:r>
      <w:r w:rsidR="00394EA1" w:rsidRPr="00310739">
        <w:rPr>
          <w:szCs w:val="18"/>
        </w:rPr>
        <w:t xml:space="preserve">Er is veel getouwtrek over de verantwoordelijkheid voor de kosten van zorg en ondersteuning op school. </w:t>
      </w:r>
      <w:r w:rsidR="00D21DCF">
        <w:rPr>
          <w:szCs w:val="18"/>
        </w:rPr>
        <w:t>Het</w:t>
      </w:r>
      <w:r w:rsidR="00D21DCF" w:rsidRPr="00310739">
        <w:rPr>
          <w:szCs w:val="18"/>
        </w:rPr>
        <w:t xml:space="preserve"> </w:t>
      </w:r>
      <w:r w:rsidR="00394EA1" w:rsidRPr="00310739">
        <w:rPr>
          <w:szCs w:val="18"/>
        </w:rPr>
        <w:t xml:space="preserve">gevolg </w:t>
      </w:r>
      <w:r w:rsidR="00D21DCF">
        <w:rPr>
          <w:szCs w:val="18"/>
        </w:rPr>
        <w:t xml:space="preserve">is dat </w:t>
      </w:r>
      <w:r w:rsidR="00394EA1" w:rsidRPr="00310739">
        <w:rPr>
          <w:szCs w:val="18"/>
        </w:rPr>
        <w:t>te veel kinderen thuis</w:t>
      </w:r>
      <w:r w:rsidR="00D21DCF" w:rsidRPr="00D21DCF">
        <w:rPr>
          <w:szCs w:val="18"/>
        </w:rPr>
        <w:t xml:space="preserve"> </w:t>
      </w:r>
      <w:r w:rsidR="00D21DCF" w:rsidRPr="00310739">
        <w:rPr>
          <w:szCs w:val="18"/>
        </w:rPr>
        <w:t>zitten</w:t>
      </w:r>
      <w:r w:rsidR="00394EA1" w:rsidRPr="00310739">
        <w:rPr>
          <w:szCs w:val="18"/>
        </w:rPr>
        <w:t xml:space="preserve">. </w:t>
      </w:r>
    </w:p>
    <w:p w14:paraId="719F387F" w14:textId="77777777" w:rsidR="00EF536E" w:rsidRPr="00310739" w:rsidRDefault="00EF536E" w:rsidP="00BA79B6">
      <w:pPr>
        <w:rPr>
          <w:szCs w:val="18"/>
        </w:rPr>
      </w:pPr>
    </w:p>
    <w:p w14:paraId="465EA54F" w14:textId="4820009B" w:rsidR="002D33F2" w:rsidRDefault="002D33F2" w:rsidP="00BA79B6">
      <w:pPr>
        <w:rPr>
          <w:szCs w:val="18"/>
        </w:rPr>
      </w:pPr>
      <w:r w:rsidRPr="00310739">
        <w:rPr>
          <w:vanish/>
          <w:szCs w:val="18"/>
        </w:rPr>
        <w:t xml:space="preserve">Herkeuringen </w:t>
      </w:r>
      <w:r w:rsidR="0077222B" w:rsidRPr="00310739">
        <w:rPr>
          <w:szCs w:val="18"/>
        </w:rPr>
        <w:t>(</w:t>
      </w:r>
      <w:r w:rsidRPr="00310739">
        <w:rPr>
          <w:szCs w:val="18"/>
        </w:rPr>
        <w:t>Her</w:t>
      </w:r>
      <w:r w:rsidR="0077222B" w:rsidRPr="00310739">
        <w:rPr>
          <w:szCs w:val="18"/>
        </w:rPr>
        <w:t>)</w:t>
      </w:r>
      <w:r w:rsidRPr="00310739">
        <w:rPr>
          <w:szCs w:val="18"/>
        </w:rPr>
        <w:t xml:space="preserve">keuringen bij het UWV zorgen voor veel onrust. </w:t>
      </w:r>
      <w:r w:rsidR="0077222B" w:rsidRPr="00310739">
        <w:rPr>
          <w:szCs w:val="18"/>
        </w:rPr>
        <w:t xml:space="preserve">Mensen stuiten op onbegrip en </w:t>
      </w:r>
      <w:r w:rsidR="00D21DCF">
        <w:rPr>
          <w:szCs w:val="18"/>
        </w:rPr>
        <w:t xml:space="preserve">bedrijfsartsen met </w:t>
      </w:r>
      <w:r w:rsidR="0077222B" w:rsidRPr="00310739">
        <w:rPr>
          <w:szCs w:val="18"/>
        </w:rPr>
        <w:t>onvoldoende inzicht in de beperking</w:t>
      </w:r>
      <w:r w:rsidR="009067A9" w:rsidRPr="00310739">
        <w:rPr>
          <w:szCs w:val="18"/>
        </w:rPr>
        <w:t xml:space="preserve">, en voelen zich genoodzaakt bezwaar in te dienen. </w:t>
      </w:r>
    </w:p>
    <w:p w14:paraId="4A60C345" w14:textId="7D30038E" w:rsidR="00D21DCF" w:rsidRDefault="00D21DCF">
      <w:pPr>
        <w:widowControl/>
        <w:spacing w:line="240" w:lineRule="auto"/>
        <w:rPr>
          <w:szCs w:val="18"/>
        </w:rPr>
      </w:pPr>
      <w:r>
        <w:rPr>
          <w:szCs w:val="18"/>
        </w:rPr>
        <w:br w:type="page"/>
      </w:r>
    </w:p>
    <w:p w14:paraId="36056874" w14:textId="77777777" w:rsidR="00D21DCF" w:rsidRPr="00310739" w:rsidRDefault="00D21DCF" w:rsidP="00BA79B6">
      <w:pPr>
        <w:rPr>
          <w:szCs w:val="18"/>
        </w:rPr>
      </w:pPr>
    </w:p>
    <w:p w14:paraId="51B7A586" w14:textId="6CBCC4EA" w:rsidR="00A1260B" w:rsidRPr="0060220F" w:rsidRDefault="0015705C" w:rsidP="00BA79B6">
      <w:pPr>
        <w:rPr>
          <w:b/>
          <w:sz w:val="22"/>
          <w:szCs w:val="22"/>
        </w:rPr>
      </w:pPr>
      <w:r>
        <w:rPr>
          <w:b/>
          <w:sz w:val="22"/>
          <w:szCs w:val="22"/>
        </w:rPr>
        <w:t>5</w:t>
      </w:r>
      <w:r w:rsidR="0060220F" w:rsidRPr="0060220F">
        <w:rPr>
          <w:b/>
          <w:sz w:val="22"/>
          <w:szCs w:val="22"/>
        </w:rPr>
        <w:t xml:space="preserve">. </w:t>
      </w:r>
      <w:r w:rsidR="00A1260B" w:rsidRPr="0060220F">
        <w:rPr>
          <w:b/>
          <w:sz w:val="22"/>
          <w:szCs w:val="22"/>
        </w:rPr>
        <w:t>Meldingen Per Saldo</w:t>
      </w:r>
    </w:p>
    <w:p w14:paraId="0D55EF68" w14:textId="77777777" w:rsidR="00A1260B" w:rsidRPr="00310739" w:rsidRDefault="00A1260B" w:rsidP="00BA79B6">
      <w:pPr>
        <w:rPr>
          <w:b/>
          <w:szCs w:val="18"/>
        </w:rPr>
      </w:pPr>
    </w:p>
    <w:p w14:paraId="34CE2792" w14:textId="7C27BD6A" w:rsidR="00A1260B" w:rsidRPr="00310739" w:rsidRDefault="0060220F" w:rsidP="00BA79B6">
      <w:pPr>
        <w:rPr>
          <w:b/>
          <w:szCs w:val="18"/>
        </w:rPr>
      </w:pPr>
      <w:r>
        <w:rPr>
          <w:b/>
          <w:szCs w:val="18"/>
        </w:rPr>
        <w:br/>
      </w:r>
      <w:r w:rsidR="0015705C">
        <w:rPr>
          <w:b/>
          <w:szCs w:val="18"/>
        </w:rPr>
        <w:t>5</w:t>
      </w:r>
      <w:r w:rsidR="00A1260B" w:rsidRPr="00310739">
        <w:rPr>
          <w:b/>
          <w:szCs w:val="18"/>
        </w:rPr>
        <w:t>.1 Inleiding</w:t>
      </w:r>
    </w:p>
    <w:p w14:paraId="63D0EE1E" w14:textId="77777777" w:rsidR="00A1260B" w:rsidRPr="00310739" w:rsidRDefault="00A1260B" w:rsidP="00BA79B6">
      <w:pPr>
        <w:rPr>
          <w:b/>
          <w:szCs w:val="18"/>
        </w:rPr>
      </w:pPr>
    </w:p>
    <w:p w14:paraId="38B0A782" w14:textId="7E75E862" w:rsidR="00A1260B" w:rsidRPr="006D04C6" w:rsidRDefault="00A1260B" w:rsidP="00BA79B6">
      <w:pPr>
        <w:rPr>
          <w:szCs w:val="18"/>
        </w:rPr>
      </w:pPr>
      <w:r w:rsidRPr="00310739">
        <w:rPr>
          <w:szCs w:val="18"/>
        </w:rPr>
        <w:t xml:space="preserve">In deze periode zien we de aantallen klachten en signalen </w:t>
      </w:r>
      <w:r w:rsidR="00686384">
        <w:rPr>
          <w:szCs w:val="18"/>
        </w:rPr>
        <w:t xml:space="preserve">zich </w:t>
      </w:r>
      <w:r w:rsidRPr="00310739">
        <w:rPr>
          <w:szCs w:val="18"/>
        </w:rPr>
        <w:t xml:space="preserve">stabiliseren. De vragen en problemen waarmee mensen zich melden, nemen echter in complexiteit flink toe. </w:t>
      </w:r>
      <w:r w:rsidR="00A35B44">
        <w:rPr>
          <w:szCs w:val="18"/>
        </w:rPr>
        <w:t xml:space="preserve">Bij de Advieslijn van Per Saldo </w:t>
      </w:r>
      <w:r w:rsidRPr="00310739">
        <w:rPr>
          <w:szCs w:val="18"/>
        </w:rPr>
        <w:t xml:space="preserve">kwamen </w:t>
      </w:r>
      <w:r w:rsidRPr="006D04C6">
        <w:rPr>
          <w:szCs w:val="18"/>
        </w:rPr>
        <w:t xml:space="preserve">16.975 meldingen </w:t>
      </w:r>
      <w:r w:rsidR="00A35B44" w:rsidRPr="006D04C6">
        <w:rPr>
          <w:szCs w:val="18"/>
        </w:rPr>
        <w:t>binnen</w:t>
      </w:r>
      <w:r w:rsidR="001C000B">
        <w:rPr>
          <w:szCs w:val="18"/>
        </w:rPr>
        <w:t>. H</w:t>
      </w:r>
      <w:r w:rsidRPr="006D04C6">
        <w:rPr>
          <w:szCs w:val="18"/>
        </w:rPr>
        <w:t>et Trek het Recht</w:t>
      </w:r>
      <w:r w:rsidR="001C000B">
        <w:rPr>
          <w:szCs w:val="18"/>
        </w:rPr>
        <w:t>-</w:t>
      </w:r>
      <w:r w:rsidRPr="006D04C6">
        <w:rPr>
          <w:szCs w:val="18"/>
        </w:rPr>
        <w:t>team</w:t>
      </w:r>
      <w:r w:rsidR="00A35B44" w:rsidRPr="006D04C6">
        <w:rPr>
          <w:szCs w:val="18"/>
        </w:rPr>
        <w:t xml:space="preserve"> </w:t>
      </w:r>
      <w:r w:rsidR="001C000B">
        <w:rPr>
          <w:szCs w:val="18"/>
        </w:rPr>
        <w:t xml:space="preserve">kreeg er </w:t>
      </w:r>
      <w:r w:rsidR="00A35B44" w:rsidRPr="006D04C6">
        <w:rPr>
          <w:szCs w:val="18"/>
        </w:rPr>
        <w:t>1.081</w:t>
      </w:r>
      <w:r w:rsidRPr="006D04C6">
        <w:rPr>
          <w:szCs w:val="18"/>
        </w:rPr>
        <w:t xml:space="preserve">. </w:t>
      </w:r>
      <w:r w:rsidR="0066140E" w:rsidRPr="0066140E">
        <w:rPr>
          <w:szCs w:val="18"/>
        </w:rPr>
        <w:t>Daarnaast komen steeds vaker vraagstukken via mail binnen. Deze aantallen zijn in deze rapportage buiten beschouwing gelaten evenals de meldingen die binnen zijn gekomen bij Per Saldo Juridisch Advies.</w:t>
      </w:r>
      <w:r w:rsidR="006F68D1" w:rsidRPr="006D04C6">
        <w:rPr>
          <w:szCs w:val="18"/>
        </w:rPr>
        <w:br/>
      </w:r>
      <w:r w:rsidR="0066140E">
        <w:rPr>
          <w:szCs w:val="18"/>
        </w:rPr>
        <w:br/>
      </w:r>
    </w:p>
    <w:p w14:paraId="6C16F74C" w14:textId="487BA599" w:rsidR="00A1260B" w:rsidRPr="006D04C6" w:rsidRDefault="00E74404" w:rsidP="00BA79B6">
      <w:pPr>
        <w:rPr>
          <w:b/>
          <w:szCs w:val="18"/>
        </w:rPr>
      </w:pPr>
      <w:r w:rsidRPr="006D04C6">
        <w:rPr>
          <w:b/>
          <w:szCs w:val="18"/>
        </w:rPr>
        <w:t>5</w:t>
      </w:r>
      <w:r w:rsidR="00A1260B" w:rsidRPr="006D04C6">
        <w:rPr>
          <w:b/>
          <w:szCs w:val="18"/>
        </w:rPr>
        <w:t xml:space="preserve">.2 Meldingen </w:t>
      </w:r>
      <w:r w:rsidR="003C019C">
        <w:rPr>
          <w:b/>
          <w:szCs w:val="18"/>
        </w:rPr>
        <w:t>Advieslijn Per Saldo</w:t>
      </w:r>
    </w:p>
    <w:p w14:paraId="481A0CFB" w14:textId="77777777" w:rsidR="00A1260B" w:rsidRPr="006D04C6" w:rsidRDefault="00A1260B" w:rsidP="00BA79B6">
      <w:pPr>
        <w:rPr>
          <w:szCs w:val="18"/>
        </w:rPr>
      </w:pPr>
    </w:p>
    <w:p w14:paraId="2A70C217" w14:textId="6640D54C" w:rsidR="00A1260B" w:rsidRDefault="00A1260B" w:rsidP="00BA79B6">
      <w:pPr>
        <w:rPr>
          <w:szCs w:val="18"/>
        </w:rPr>
      </w:pPr>
      <w:r w:rsidRPr="006D04C6">
        <w:rPr>
          <w:szCs w:val="18"/>
        </w:rPr>
        <w:t>De meldingen die binnenkwamen via de Advieslijn van</w:t>
      </w:r>
      <w:r w:rsidRPr="00310739">
        <w:rPr>
          <w:szCs w:val="18"/>
        </w:rPr>
        <w:t xml:space="preserve"> Per Saldo zijn per wet geordend en geanalyseerd.</w:t>
      </w:r>
    </w:p>
    <w:p w14:paraId="6043C0D7" w14:textId="20324F88" w:rsidR="0060220F" w:rsidRDefault="0060220F" w:rsidP="00BA79B6">
      <w:pPr>
        <w:rPr>
          <w:szCs w:val="18"/>
        </w:rPr>
      </w:pPr>
    </w:p>
    <w:p w14:paraId="3E66185C" w14:textId="4521D6F1" w:rsidR="0060220F" w:rsidRPr="00310739" w:rsidRDefault="008D318D" w:rsidP="00BA79B6">
      <w:pPr>
        <w:rPr>
          <w:szCs w:val="18"/>
        </w:rPr>
      </w:pPr>
      <w:r w:rsidRPr="001F79CC">
        <w:rPr>
          <w:rFonts w:cs="PTSans-Caption"/>
          <w:noProof/>
          <w:szCs w:val="18"/>
        </w:rPr>
        <mc:AlternateContent>
          <mc:Choice Requires="wps">
            <w:drawing>
              <wp:anchor distT="45720" distB="45720" distL="114300" distR="114300" simplePos="0" relativeHeight="251660288" behindDoc="0" locked="0" layoutInCell="1" allowOverlap="1" wp14:anchorId="729B9F85" wp14:editId="4F74FED8">
                <wp:simplePos x="0" y="0"/>
                <wp:positionH relativeFrom="page">
                  <wp:posOffset>1752600</wp:posOffset>
                </wp:positionH>
                <wp:positionV relativeFrom="paragraph">
                  <wp:posOffset>117475</wp:posOffset>
                </wp:positionV>
                <wp:extent cx="3438525" cy="400050"/>
                <wp:effectExtent l="0" t="0" r="952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00050"/>
                        </a:xfrm>
                        <a:prstGeom prst="rect">
                          <a:avLst/>
                        </a:prstGeom>
                        <a:solidFill>
                          <a:srgbClr val="FFFFFF"/>
                        </a:solidFill>
                        <a:ln w="9525">
                          <a:noFill/>
                          <a:miter lim="800000"/>
                          <a:headEnd/>
                          <a:tailEnd/>
                        </a:ln>
                      </wps:spPr>
                      <wps:txbx>
                        <w:txbxContent>
                          <w:p w14:paraId="4DC53355" w14:textId="6134BC94" w:rsidR="001F79CC" w:rsidRPr="008D318D" w:rsidRDefault="001F79CC">
                            <w:pPr>
                              <w:rPr>
                                <w:rFonts w:ascii="Arial" w:hAnsi="Arial" w:cs="Arial"/>
                                <w:b/>
                                <w:sz w:val="32"/>
                                <w:szCs w:val="32"/>
                              </w:rPr>
                            </w:pPr>
                            <w:r w:rsidRPr="008D318D">
                              <w:rPr>
                                <w:rFonts w:ascii="Arial" w:hAnsi="Arial" w:cs="Arial"/>
                                <w:b/>
                                <w:sz w:val="32"/>
                                <w:szCs w:val="32"/>
                              </w:rPr>
                              <w:t>Meldingen Advieslijn Per Saldo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B9F85" id="_x0000_t202" coordsize="21600,21600" o:spt="202" path="m,l,21600r21600,l21600,xe">
                <v:stroke joinstyle="miter"/>
                <v:path gradientshapeok="t" o:connecttype="rect"/>
              </v:shapetype>
              <v:shape id="Tekstvak 2" o:spid="_x0000_s1026" type="#_x0000_t202" style="position:absolute;margin-left:138pt;margin-top:9.25pt;width:270.75pt;height:31.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" stroked="f">
                <v:textbox>
                  <w:txbxContent>
                    <w:p w14:paraId="4DC53355" w14:textId="6134BC94" w:rsidR="001F79CC" w:rsidRPr="008D318D" w:rsidRDefault="001F79CC">
                      <w:pPr>
                        <w:rPr>
                          <w:rFonts w:ascii="Arial" w:hAnsi="Arial" w:cs="Arial"/>
                          <w:b/>
                          <w:sz w:val="32"/>
                          <w:szCs w:val="32"/>
                        </w:rPr>
                      </w:pPr>
                      <w:r w:rsidRPr="008D318D">
                        <w:rPr>
                          <w:rFonts w:ascii="Arial" w:hAnsi="Arial" w:cs="Arial"/>
                          <w:b/>
                          <w:sz w:val="32"/>
                          <w:szCs w:val="32"/>
                        </w:rPr>
                        <w:t>Meldingen Advieslijn Per Saldo</w:t>
                      </w:r>
                    </w:p>
                  </w:txbxContent>
                </v:textbox>
                <w10:wrap anchorx="page"/>
              </v:shape>
            </w:pict>
          </mc:Fallback>
        </mc:AlternateContent>
      </w:r>
      <w:r w:rsidR="0060220F" w:rsidRPr="00310739">
        <w:rPr>
          <w:noProof/>
          <w:szCs w:val="18"/>
        </w:rPr>
        <w:drawing>
          <wp:inline distT="0" distB="0" distL="0" distR="0" wp14:anchorId="1C64F673" wp14:editId="684F6647">
            <wp:extent cx="4356735" cy="2085340"/>
            <wp:effectExtent l="0" t="0" r="5715" b="1016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D2BC14" w14:textId="08575804" w:rsidR="00A1260B" w:rsidRDefault="00A1260B" w:rsidP="00BA79B6">
      <w:pPr>
        <w:rPr>
          <w:szCs w:val="18"/>
        </w:rPr>
      </w:pPr>
    </w:p>
    <w:p w14:paraId="413649FD" w14:textId="232771A1" w:rsidR="00637467" w:rsidRPr="00310739" w:rsidRDefault="00637467" w:rsidP="00637467">
      <w:pPr>
        <w:rPr>
          <w:rFonts w:cs="PTSans-Caption"/>
          <w:szCs w:val="18"/>
        </w:rPr>
      </w:pPr>
      <w:r w:rsidRPr="00310739">
        <w:rPr>
          <w:rFonts w:cs="PTSans-Caption"/>
          <w:szCs w:val="18"/>
        </w:rPr>
        <w:t>fig</w:t>
      </w:r>
      <w:r>
        <w:rPr>
          <w:rFonts w:cs="PTSans-Caption"/>
          <w:szCs w:val="18"/>
        </w:rPr>
        <w:t>. 10 -</w:t>
      </w:r>
      <w:r w:rsidRPr="00310739">
        <w:rPr>
          <w:rFonts w:cs="PTSans-Caption"/>
          <w:szCs w:val="18"/>
        </w:rPr>
        <w:t xml:space="preserve"> </w:t>
      </w:r>
      <w:r w:rsidRPr="00310739">
        <w:rPr>
          <w:rFonts w:cs="PTSans-Caption"/>
          <w:i/>
          <w:szCs w:val="18"/>
        </w:rPr>
        <w:t xml:space="preserve">Meldingen </w:t>
      </w:r>
      <w:r w:rsidR="001F79CC">
        <w:rPr>
          <w:rFonts w:cs="PTSans-Caption"/>
          <w:i/>
          <w:szCs w:val="18"/>
        </w:rPr>
        <w:t xml:space="preserve">Advieslijn </w:t>
      </w:r>
      <w:r>
        <w:rPr>
          <w:rFonts w:cs="PTSans-Caption"/>
          <w:i/>
          <w:szCs w:val="18"/>
        </w:rPr>
        <w:t>Per Saldo</w:t>
      </w:r>
    </w:p>
    <w:p w14:paraId="1DB1988E" w14:textId="622840F9" w:rsidR="00637467" w:rsidRPr="00310739" w:rsidRDefault="00637467" w:rsidP="00BA79B6">
      <w:pPr>
        <w:rPr>
          <w:szCs w:val="18"/>
        </w:rPr>
      </w:pPr>
    </w:p>
    <w:p w14:paraId="29862F4C" w14:textId="029C0269" w:rsidR="00A1260B" w:rsidRPr="00E74404" w:rsidRDefault="00DA0D9C" w:rsidP="00BA79B6">
      <w:pPr>
        <w:rPr>
          <w:i/>
          <w:szCs w:val="18"/>
        </w:rPr>
      </w:pPr>
      <w:r>
        <w:rPr>
          <w:b/>
          <w:szCs w:val="18"/>
        </w:rPr>
        <w:br/>
      </w:r>
      <w:r w:rsidR="00E74404">
        <w:rPr>
          <w:i/>
          <w:szCs w:val="18"/>
        </w:rPr>
        <w:t>Meldingen J</w:t>
      </w:r>
      <w:r w:rsidR="00A1260B" w:rsidRPr="00E74404">
        <w:rPr>
          <w:i/>
          <w:szCs w:val="18"/>
        </w:rPr>
        <w:t>eugdwet</w:t>
      </w:r>
    </w:p>
    <w:p w14:paraId="5D568ECB" w14:textId="51A3A50F" w:rsidR="00364FA6" w:rsidRDefault="00A1260B" w:rsidP="00BA79B6">
      <w:pPr>
        <w:rPr>
          <w:szCs w:val="18"/>
        </w:rPr>
      </w:pPr>
      <w:r w:rsidRPr="00310739">
        <w:rPr>
          <w:szCs w:val="18"/>
        </w:rPr>
        <w:t>Bij de Jeugdwet</w:t>
      </w:r>
      <w:r w:rsidR="001C000B">
        <w:rPr>
          <w:szCs w:val="18"/>
        </w:rPr>
        <w:t>-</w:t>
      </w:r>
      <w:r w:rsidRPr="00310739">
        <w:rPr>
          <w:szCs w:val="18"/>
        </w:rPr>
        <w:t xml:space="preserve">meldingen speelt een hele reeks knelpunten. De procedure van aanvraag tot toekenning van het </w:t>
      </w:r>
      <w:r w:rsidR="001C000B">
        <w:rPr>
          <w:szCs w:val="18"/>
        </w:rPr>
        <w:t>pgb</w:t>
      </w:r>
      <w:r w:rsidRPr="00310739">
        <w:rPr>
          <w:szCs w:val="18"/>
        </w:rPr>
        <w:t xml:space="preserve"> duurt erg lang.</w:t>
      </w:r>
      <w:r w:rsidR="00E74404">
        <w:rPr>
          <w:szCs w:val="18"/>
        </w:rPr>
        <w:t xml:space="preserve"> </w:t>
      </w:r>
      <w:r w:rsidRPr="00310739">
        <w:rPr>
          <w:szCs w:val="18"/>
        </w:rPr>
        <w:t xml:space="preserve">Wachttijden kunnen </w:t>
      </w:r>
      <w:r w:rsidR="001C000B" w:rsidRPr="00310739">
        <w:rPr>
          <w:szCs w:val="18"/>
        </w:rPr>
        <w:t xml:space="preserve">oplopen </w:t>
      </w:r>
      <w:r w:rsidR="001C000B">
        <w:rPr>
          <w:szCs w:val="18"/>
        </w:rPr>
        <w:t>tot</w:t>
      </w:r>
      <w:r w:rsidR="001C000B" w:rsidRPr="00310739">
        <w:rPr>
          <w:szCs w:val="18"/>
        </w:rPr>
        <w:t xml:space="preserve"> </w:t>
      </w:r>
      <w:r w:rsidRPr="00310739">
        <w:rPr>
          <w:szCs w:val="18"/>
        </w:rPr>
        <w:t xml:space="preserve">vele maanden. </w:t>
      </w:r>
    </w:p>
    <w:p w14:paraId="752C2C58" w14:textId="77777777" w:rsidR="00AD49E0" w:rsidRDefault="00AD49E0" w:rsidP="00BA79B6">
      <w:pPr>
        <w:rPr>
          <w:szCs w:val="18"/>
        </w:rPr>
      </w:pPr>
    </w:p>
    <w:p w14:paraId="4519DF34" w14:textId="314274F1" w:rsidR="00A1260B" w:rsidRPr="00310739" w:rsidRDefault="00A1260B" w:rsidP="00BA79B6">
      <w:pPr>
        <w:rPr>
          <w:szCs w:val="18"/>
        </w:rPr>
      </w:pPr>
      <w:r w:rsidRPr="00310739">
        <w:rPr>
          <w:szCs w:val="18"/>
        </w:rPr>
        <w:t xml:space="preserve">Het ontbreekt gemeenten aan expertise over jeugdhulp, geestelijke gezondheidszorg en verstandelijke beperkingen. Het gevolg is dat er vaak te weinig of te lichte zorg wordt geïndiceerd. Daardoor is het vastgestelde </w:t>
      </w:r>
      <w:r w:rsidR="001C000B">
        <w:rPr>
          <w:szCs w:val="18"/>
        </w:rPr>
        <w:t>pgb</w:t>
      </w:r>
      <w:r w:rsidR="001C000B" w:rsidRPr="00310739">
        <w:rPr>
          <w:szCs w:val="18"/>
        </w:rPr>
        <w:t xml:space="preserve"> </w:t>
      </w:r>
      <w:r w:rsidRPr="00310739">
        <w:rPr>
          <w:szCs w:val="18"/>
        </w:rPr>
        <w:t>te laag om de benodigde zorg te kunnen organiseren.</w:t>
      </w:r>
    </w:p>
    <w:p w14:paraId="48913D57" w14:textId="77777777" w:rsidR="00364FA6" w:rsidRDefault="00364FA6" w:rsidP="00BA79B6">
      <w:pPr>
        <w:rPr>
          <w:szCs w:val="18"/>
        </w:rPr>
      </w:pPr>
    </w:p>
    <w:p w14:paraId="0C94A8B5" w14:textId="06D6FA3B" w:rsidR="00A1260B" w:rsidRPr="00310739" w:rsidRDefault="00400EAB" w:rsidP="00BA79B6">
      <w:pPr>
        <w:rPr>
          <w:szCs w:val="18"/>
        </w:rPr>
      </w:pPr>
      <w:r w:rsidRPr="000670B1">
        <w:rPr>
          <w:szCs w:val="18"/>
        </w:rPr>
        <w:t xml:space="preserve">Het </w:t>
      </w:r>
      <w:r w:rsidR="001C000B">
        <w:rPr>
          <w:szCs w:val="18"/>
        </w:rPr>
        <w:t>pgb</w:t>
      </w:r>
      <w:r w:rsidR="001C000B" w:rsidRPr="000670B1">
        <w:rPr>
          <w:szCs w:val="18"/>
        </w:rPr>
        <w:t xml:space="preserve"> </w:t>
      </w:r>
      <w:r w:rsidR="00A1260B" w:rsidRPr="000670B1">
        <w:rPr>
          <w:szCs w:val="18"/>
        </w:rPr>
        <w:t>wordt in een aantal gemeenten niet gezien als volwaardig alternatief naast zorg in natura. Mensen</w:t>
      </w:r>
      <w:r w:rsidR="00A1260B" w:rsidRPr="00310739">
        <w:rPr>
          <w:szCs w:val="18"/>
        </w:rPr>
        <w:t xml:space="preserve"> melden ook problemen met </w:t>
      </w:r>
      <w:r w:rsidR="001B7B80" w:rsidRPr="00310739">
        <w:rPr>
          <w:szCs w:val="18"/>
        </w:rPr>
        <w:t>privacybescherming</w:t>
      </w:r>
      <w:r w:rsidR="00A1260B" w:rsidRPr="00310739">
        <w:rPr>
          <w:szCs w:val="18"/>
        </w:rPr>
        <w:t xml:space="preserve">: informatie over kinderen wordt gedeeld met veel partijen, vaak zonder dat daarvoor toestemming is gegeven. </w:t>
      </w:r>
    </w:p>
    <w:p w14:paraId="43F2EDBD" w14:textId="77777777" w:rsidR="00364FA6" w:rsidRDefault="00364FA6" w:rsidP="00BA79B6">
      <w:pPr>
        <w:rPr>
          <w:szCs w:val="18"/>
        </w:rPr>
      </w:pPr>
    </w:p>
    <w:p w14:paraId="5B79AE46" w14:textId="38F00AFF" w:rsidR="00A1260B" w:rsidRPr="00310739" w:rsidRDefault="00A1260B" w:rsidP="00BA79B6">
      <w:pPr>
        <w:rPr>
          <w:szCs w:val="18"/>
        </w:rPr>
      </w:pPr>
      <w:r w:rsidRPr="00310739">
        <w:rPr>
          <w:szCs w:val="18"/>
        </w:rPr>
        <w:t xml:space="preserve">Betrouwbare informatie over de </w:t>
      </w:r>
      <w:r w:rsidR="001C000B">
        <w:rPr>
          <w:szCs w:val="18"/>
        </w:rPr>
        <w:t>pgb</w:t>
      </w:r>
      <w:r w:rsidRPr="00310739">
        <w:rPr>
          <w:szCs w:val="18"/>
        </w:rPr>
        <w:t>-tarieven is moeilijk te krijgen.</w:t>
      </w:r>
      <w:r w:rsidR="001C000B">
        <w:rPr>
          <w:szCs w:val="18"/>
        </w:rPr>
        <w:t xml:space="preserve"> </w:t>
      </w:r>
      <w:r w:rsidRPr="00310739">
        <w:rPr>
          <w:szCs w:val="18"/>
        </w:rPr>
        <w:t xml:space="preserve">Ook blijven er klachten over de hoogte van de tarieven binnenkomen. Er wordt te weinig rekening gehouden met de </w:t>
      </w:r>
      <w:r w:rsidR="001C000B">
        <w:rPr>
          <w:szCs w:val="18"/>
        </w:rPr>
        <w:t>noodzaak</w:t>
      </w:r>
      <w:r w:rsidRPr="00310739">
        <w:rPr>
          <w:szCs w:val="18"/>
        </w:rPr>
        <w:t xml:space="preserve"> van specialistische zorg en van passende oplossingen voor gezinnen. </w:t>
      </w:r>
    </w:p>
    <w:p w14:paraId="4EE6EB65" w14:textId="77777777" w:rsidR="00E701CD" w:rsidRDefault="00E701CD" w:rsidP="00BA79B6">
      <w:pPr>
        <w:rPr>
          <w:i/>
          <w:szCs w:val="18"/>
        </w:rPr>
      </w:pPr>
    </w:p>
    <w:p w14:paraId="68386B29" w14:textId="6BE2A6EF" w:rsidR="00A1260B" w:rsidRPr="00E74404" w:rsidRDefault="00E74404" w:rsidP="00BA79B6">
      <w:pPr>
        <w:rPr>
          <w:i/>
          <w:szCs w:val="18"/>
        </w:rPr>
      </w:pPr>
      <w:r w:rsidRPr="00E74404">
        <w:rPr>
          <w:i/>
          <w:szCs w:val="18"/>
        </w:rPr>
        <w:t xml:space="preserve">Meldingen </w:t>
      </w:r>
      <w:r w:rsidR="00A1260B" w:rsidRPr="00E74404">
        <w:rPr>
          <w:i/>
          <w:szCs w:val="18"/>
        </w:rPr>
        <w:t>Wet maatschappelijke ondersteuning (</w:t>
      </w:r>
      <w:r w:rsidR="007548C7" w:rsidRPr="00E74404">
        <w:rPr>
          <w:i/>
          <w:szCs w:val="18"/>
        </w:rPr>
        <w:t>W</w:t>
      </w:r>
      <w:r w:rsidR="001C000B">
        <w:rPr>
          <w:i/>
          <w:szCs w:val="18"/>
        </w:rPr>
        <w:t>mo</w:t>
      </w:r>
      <w:r w:rsidR="00A1260B" w:rsidRPr="00E74404">
        <w:rPr>
          <w:i/>
          <w:szCs w:val="18"/>
        </w:rPr>
        <w:t>)</w:t>
      </w:r>
    </w:p>
    <w:p w14:paraId="5773F6E9" w14:textId="4ECF48A0" w:rsidR="00A1260B" w:rsidRPr="00310739" w:rsidRDefault="00400EAB" w:rsidP="00BA79B6">
      <w:pPr>
        <w:rPr>
          <w:szCs w:val="18"/>
        </w:rPr>
      </w:pPr>
      <w:r w:rsidRPr="00310739">
        <w:rPr>
          <w:szCs w:val="18"/>
        </w:rPr>
        <w:t xml:space="preserve">Rond de </w:t>
      </w:r>
      <w:r w:rsidR="007548C7" w:rsidRPr="00310739">
        <w:rPr>
          <w:szCs w:val="18"/>
        </w:rPr>
        <w:t>W</w:t>
      </w:r>
      <w:r w:rsidR="001C000B">
        <w:rPr>
          <w:szCs w:val="18"/>
        </w:rPr>
        <w:t>mo</w:t>
      </w:r>
      <w:r w:rsidR="00A1260B" w:rsidRPr="00310739">
        <w:rPr>
          <w:szCs w:val="18"/>
        </w:rPr>
        <w:t xml:space="preserve"> komen bij voortduring klachten </w:t>
      </w:r>
      <w:r w:rsidR="001C000B" w:rsidRPr="00310739">
        <w:rPr>
          <w:szCs w:val="18"/>
        </w:rPr>
        <w:t xml:space="preserve">binnen </w:t>
      </w:r>
      <w:r w:rsidR="00A1260B" w:rsidRPr="00310739">
        <w:rPr>
          <w:szCs w:val="18"/>
        </w:rPr>
        <w:t xml:space="preserve">over het keukentafelgesprek. Vooral het gemis aan expertise over </w:t>
      </w:r>
      <w:r w:rsidR="001C000B">
        <w:rPr>
          <w:szCs w:val="18"/>
        </w:rPr>
        <w:t>de ggz</w:t>
      </w:r>
      <w:r w:rsidR="001C000B" w:rsidRPr="00310739">
        <w:rPr>
          <w:szCs w:val="18"/>
        </w:rPr>
        <w:t xml:space="preserve"> </w:t>
      </w:r>
      <w:r w:rsidR="00A1260B" w:rsidRPr="00310739">
        <w:rPr>
          <w:szCs w:val="18"/>
        </w:rPr>
        <w:t xml:space="preserve">is daarbij opvallend. Wij horen ook regelmatig klachten over de bejegening. </w:t>
      </w:r>
      <w:r w:rsidR="001C000B">
        <w:rPr>
          <w:szCs w:val="18"/>
        </w:rPr>
        <w:t>Uitspraken</w:t>
      </w:r>
      <w:r w:rsidR="00A1260B" w:rsidRPr="00310739">
        <w:rPr>
          <w:szCs w:val="18"/>
        </w:rPr>
        <w:t xml:space="preserve"> als </w:t>
      </w:r>
      <w:r w:rsidR="002740F4" w:rsidRPr="00310739">
        <w:rPr>
          <w:szCs w:val="18"/>
        </w:rPr>
        <w:t>‘</w:t>
      </w:r>
      <w:r w:rsidR="00FD5F9F">
        <w:rPr>
          <w:szCs w:val="18"/>
        </w:rPr>
        <w:t>W</w:t>
      </w:r>
      <w:r w:rsidR="00A1260B" w:rsidRPr="00310739">
        <w:rPr>
          <w:szCs w:val="18"/>
        </w:rPr>
        <w:t xml:space="preserve">ij doen niet aan </w:t>
      </w:r>
      <w:r w:rsidR="001C000B">
        <w:rPr>
          <w:szCs w:val="18"/>
        </w:rPr>
        <w:t>pgb</w:t>
      </w:r>
      <w:r w:rsidR="00FC3CB3">
        <w:rPr>
          <w:szCs w:val="18"/>
        </w:rPr>
        <w:t>’</w:t>
      </w:r>
      <w:r w:rsidR="001C000B">
        <w:rPr>
          <w:szCs w:val="18"/>
        </w:rPr>
        <w:t>,</w:t>
      </w:r>
      <w:r w:rsidR="00A1260B" w:rsidRPr="00310739">
        <w:rPr>
          <w:szCs w:val="18"/>
        </w:rPr>
        <w:t xml:space="preserve"> </w:t>
      </w:r>
      <w:r w:rsidR="00FC3CB3">
        <w:rPr>
          <w:szCs w:val="18"/>
        </w:rPr>
        <w:t>‘</w:t>
      </w:r>
      <w:r w:rsidR="00FD5F9F">
        <w:rPr>
          <w:szCs w:val="18"/>
        </w:rPr>
        <w:t>A</w:t>
      </w:r>
      <w:r w:rsidR="00A1260B" w:rsidRPr="00310739">
        <w:rPr>
          <w:szCs w:val="18"/>
        </w:rPr>
        <w:t>ls u hiermee doorgaat ontvangt u helemaal geen zorg</w:t>
      </w:r>
      <w:r w:rsidR="00FD5F9F">
        <w:rPr>
          <w:szCs w:val="18"/>
        </w:rPr>
        <w:t>’</w:t>
      </w:r>
      <w:r w:rsidR="00A1260B" w:rsidRPr="00310739">
        <w:rPr>
          <w:szCs w:val="18"/>
        </w:rPr>
        <w:t xml:space="preserve"> of </w:t>
      </w:r>
      <w:r w:rsidR="002740F4" w:rsidRPr="00310739">
        <w:rPr>
          <w:szCs w:val="18"/>
        </w:rPr>
        <w:t>‘</w:t>
      </w:r>
      <w:r w:rsidR="00FD5F9F">
        <w:rPr>
          <w:szCs w:val="18"/>
        </w:rPr>
        <w:t>A</w:t>
      </w:r>
      <w:r w:rsidR="00A1260B" w:rsidRPr="00310739">
        <w:rPr>
          <w:szCs w:val="18"/>
        </w:rPr>
        <w:t>ls u dit niet accepteert</w:t>
      </w:r>
      <w:r w:rsidR="00FD5F9F">
        <w:rPr>
          <w:szCs w:val="18"/>
        </w:rPr>
        <w:t>,</w:t>
      </w:r>
      <w:r w:rsidR="00A1260B" w:rsidRPr="00310739">
        <w:rPr>
          <w:szCs w:val="18"/>
        </w:rPr>
        <w:t xml:space="preserve"> zorg ik ervoor dat u</w:t>
      </w:r>
      <w:r w:rsidR="002740F4" w:rsidRPr="00310739">
        <w:rPr>
          <w:szCs w:val="18"/>
        </w:rPr>
        <w:t>w</w:t>
      </w:r>
      <w:r w:rsidR="00A1260B" w:rsidRPr="00310739">
        <w:rPr>
          <w:szCs w:val="18"/>
        </w:rPr>
        <w:t xml:space="preserve"> kinderen uit huis worden geplaatst</w:t>
      </w:r>
      <w:r w:rsidR="002740F4" w:rsidRPr="00310739">
        <w:rPr>
          <w:szCs w:val="18"/>
        </w:rPr>
        <w:t>’</w:t>
      </w:r>
      <w:r w:rsidR="001C000B">
        <w:rPr>
          <w:szCs w:val="18"/>
        </w:rPr>
        <w:t xml:space="preserve"> </w:t>
      </w:r>
      <w:r w:rsidR="00686384">
        <w:rPr>
          <w:szCs w:val="18"/>
        </w:rPr>
        <w:t>maken duidelijk hoe het kan gaan</w:t>
      </w:r>
      <w:r w:rsidR="00A1260B" w:rsidRPr="00310739">
        <w:rPr>
          <w:szCs w:val="18"/>
        </w:rPr>
        <w:t>.</w:t>
      </w:r>
      <w:r w:rsidR="0044358A">
        <w:rPr>
          <w:szCs w:val="18"/>
        </w:rPr>
        <w:t xml:space="preserve"> </w:t>
      </w:r>
    </w:p>
    <w:p w14:paraId="4F8957B9" w14:textId="77777777" w:rsidR="009E7080" w:rsidRDefault="009E7080" w:rsidP="00BA79B6">
      <w:pPr>
        <w:rPr>
          <w:szCs w:val="18"/>
        </w:rPr>
      </w:pPr>
    </w:p>
    <w:p w14:paraId="16D41B85" w14:textId="1929A698" w:rsidR="00A1260B" w:rsidRPr="00310739" w:rsidRDefault="00A1260B" w:rsidP="00BA79B6">
      <w:pPr>
        <w:rPr>
          <w:szCs w:val="18"/>
        </w:rPr>
      </w:pPr>
      <w:r w:rsidRPr="000670B1">
        <w:rPr>
          <w:szCs w:val="18"/>
        </w:rPr>
        <w:t>Ook de noodzaak voor een maatwerkvo</w:t>
      </w:r>
      <w:r w:rsidR="00400EAB" w:rsidRPr="000670B1">
        <w:rPr>
          <w:szCs w:val="18"/>
        </w:rPr>
        <w:t xml:space="preserve">orziening in de vorm van een </w:t>
      </w:r>
      <w:r w:rsidR="001C000B">
        <w:rPr>
          <w:szCs w:val="18"/>
        </w:rPr>
        <w:t>pgb</w:t>
      </w:r>
      <w:r w:rsidR="001C000B" w:rsidRPr="000670B1">
        <w:rPr>
          <w:szCs w:val="18"/>
        </w:rPr>
        <w:t xml:space="preserve"> </w:t>
      </w:r>
      <w:r w:rsidRPr="000670B1">
        <w:rPr>
          <w:szCs w:val="18"/>
        </w:rPr>
        <w:t xml:space="preserve">dat beter aansluit op de zorgvraag wordt niet altijd herkend. Bij </w:t>
      </w:r>
      <w:r w:rsidR="00CF2C15" w:rsidRPr="000670B1">
        <w:rPr>
          <w:szCs w:val="18"/>
        </w:rPr>
        <w:t>herindicaties</w:t>
      </w:r>
      <w:r w:rsidRPr="000670B1">
        <w:rPr>
          <w:szCs w:val="18"/>
        </w:rPr>
        <w:t xml:space="preserve"> horen we steeds vaker dat gemeenten </w:t>
      </w:r>
      <w:r w:rsidR="002740F4" w:rsidRPr="000670B1">
        <w:rPr>
          <w:szCs w:val="18"/>
        </w:rPr>
        <w:t>het hele onderzoek</w:t>
      </w:r>
      <w:r w:rsidR="002740F4" w:rsidRPr="00310739">
        <w:rPr>
          <w:szCs w:val="18"/>
        </w:rPr>
        <w:t xml:space="preserve"> </w:t>
      </w:r>
      <w:r w:rsidR="001C000B">
        <w:rPr>
          <w:szCs w:val="18"/>
        </w:rPr>
        <w:t>opnieuw</w:t>
      </w:r>
      <w:r w:rsidR="001C000B" w:rsidRPr="00310739">
        <w:rPr>
          <w:szCs w:val="18"/>
        </w:rPr>
        <w:t xml:space="preserve"> </w:t>
      </w:r>
      <w:r w:rsidR="002740F4" w:rsidRPr="00310739">
        <w:rPr>
          <w:szCs w:val="18"/>
        </w:rPr>
        <w:t>doen. D</w:t>
      </w:r>
      <w:r w:rsidRPr="00310739">
        <w:rPr>
          <w:szCs w:val="18"/>
        </w:rPr>
        <w:t>it vertraagt enorm</w:t>
      </w:r>
      <w:r w:rsidR="002740F4" w:rsidRPr="00310739">
        <w:rPr>
          <w:rStyle w:val="Verwijzingopmerking"/>
          <w:sz w:val="18"/>
          <w:szCs w:val="18"/>
        </w:rPr>
        <w:t xml:space="preserve"> </w:t>
      </w:r>
      <w:r w:rsidRPr="00310739">
        <w:rPr>
          <w:szCs w:val="18"/>
        </w:rPr>
        <w:t xml:space="preserve">en zorgt voor veel frustratie bij budgethouders. Ze moeten de hele procedure weer </w:t>
      </w:r>
      <w:r w:rsidR="001C000B">
        <w:rPr>
          <w:szCs w:val="18"/>
        </w:rPr>
        <w:t>doorlopen</w:t>
      </w:r>
      <w:r w:rsidR="001C000B" w:rsidRPr="00310739">
        <w:rPr>
          <w:szCs w:val="18"/>
        </w:rPr>
        <w:t xml:space="preserve"> </w:t>
      </w:r>
      <w:r w:rsidRPr="00310739">
        <w:rPr>
          <w:szCs w:val="18"/>
        </w:rPr>
        <w:t>en komen daardoor in onzekerheid te zitten of de zorg die ze nu inkopen straks nog wel betaald kan worden.</w:t>
      </w:r>
      <w:r w:rsidR="0044358A">
        <w:rPr>
          <w:szCs w:val="18"/>
        </w:rPr>
        <w:t xml:space="preserve"> </w:t>
      </w:r>
    </w:p>
    <w:p w14:paraId="62306CBF" w14:textId="77777777" w:rsidR="00A1260B" w:rsidRPr="00310739" w:rsidRDefault="00A1260B" w:rsidP="00BA79B6">
      <w:pPr>
        <w:rPr>
          <w:szCs w:val="18"/>
        </w:rPr>
      </w:pPr>
      <w:r w:rsidRPr="00310739">
        <w:rPr>
          <w:szCs w:val="18"/>
        </w:rPr>
        <w:t xml:space="preserve"> </w:t>
      </w:r>
    </w:p>
    <w:p w14:paraId="76C8B466" w14:textId="710B8FCA" w:rsidR="00A1260B" w:rsidRPr="00310739" w:rsidRDefault="00A1260B" w:rsidP="00BA79B6">
      <w:pPr>
        <w:rPr>
          <w:szCs w:val="18"/>
        </w:rPr>
      </w:pPr>
      <w:r w:rsidRPr="00310739">
        <w:rPr>
          <w:szCs w:val="18"/>
        </w:rPr>
        <w:t xml:space="preserve">De gang van zaken rond wooninitiatieven is complex. Gemeenten houden in hun beoordeling onvoldoende rekening met de noodzaak van 24-uurstoezicht. Daardoor schiet het aantal toegekende uren vaak tekort. </w:t>
      </w:r>
      <w:r w:rsidR="00B45E62" w:rsidRPr="00310739">
        <w:rPr>
          <w:szCs w:val="18"/>
        </w:rPr>
        <w:t>Er is onrust</w:t>
      </w:r>
      <w:r w:rsidRPr="00310739">
        <w:rPr>
          <w:szCs w:val="18"/>
        </w:rPr>
        <w:t xml:space="preserve"> bij mensen door</w:t>
      </w:r>
      <w:r w:rsidR="00B45E62" w:rsidRPr="00310739">
        <w:rPr>
          <w:szCs w:val="18"/>
        </w:rPr>
        <w:t>dat hun gemeente beschermd wonen beperkt tot wonen in een instelling of op een instellingsterrein</w:t>
      </w:r>
      <w:r w:rsidR="001C000B">
        <w:rPr>
          <w:szCs w:val="18"/>
        </w:rPr>
        <w:t>:</w:t>
      </w:r>
      <w:r w:rsidR="00B45E62" w:rsidRPr="00310739">
        <w:rPr>
          <w:szCs w:val="18"/>
        </w:rPr>
        <w:t xml:space="preserve"> mensen die thuis wonen, wonen </w:t>
      </w:r>
      <w:r w:rsidR="00FC687B" w:rsidRPr="00310739">
        <w:rPr>
          <w:szCs w:val="18"/>
        </w:rPr>
        <w:t xml:space="preserve">volgens </w:t>
      </w:r>
      <w:r w:rsidR="001C000B">
        <w:rPr>
          <w:szCs w:val="18"/>
        </w:rPr>
        <w:t>zo’n</w:t>
      </w:r>
      <w:r w:rsidR="001C000B" w:rsidRPr="00310739">
        <w:rPr>
          <w:szCs w:val="18"/>
        </w:rPr>
        <w:t xml:space="preserve"> </w:t>
      </w:r>
      <w:r w:rsidR="00FC687B" w:rsidRPr="00310739">
        <w:rPr>
          <w:szCs w:val="18"/>
        </w:rPr>
        <w:t xml:space="preserve">gemeente niet beschermd. </w:t>
      </w:r>
      <w:r w:rsidRPr="00310739">
        <w:rPr>
          <w:szCs w:val="18"/>
        </w:rPr>
        <w:t>De gevolgen zijn heel groot: uiteindelijk kan het betekenen dat mensen uit hun vertrouwde woonomgeving moeten verhuizen.</w:t>
      </w:r>
    </w:p>
    <w:p w14:paraId="0CBDA52B" w14:textId="77777777" w:rsidR="00A1260B" w:rsidRPr="00310739" w:rsidRDefault="00A1260B" w:rsidP="00BA79B6">
      <w:pPr>
        <w:rPr>
          <w:szCs w:val="18"/>
        </w:rPr>
      </w:pPr>
    </w:p>
    <w:p w14:paraId="6837835F" w14:textId="0C56D932" w:rsidR="00A1260B" w:rsidRPr="00310739" w:rsidRDefault="00A1260B" w:rsidP="00F25C7D">
      <w:pPr>
        <w:rPr>
          <w:szCs w:val="18"/>
        </w:rPr>
      </w:pPr>
      <w:r w:rsidRPr="00310739">
        <w:rPr>
          <w:szCs w:val="18"/>
        </w:rPr>
        <w:t xml:space="preserve">Ook in de </w:t>
      </w:r>
      <w:r w:rsidR="007548C7" w:rsidRPr="00310739">
        <w:rPr>
          <w:szCs w:val="18"/>
        </w:rPr>
        <w:t>W</w:t>
      </w:r>
      <w:r w:rsidR="001C000B">
        <w:rPr>
          <w:szCs w:val="18"/>
        </w:rPr>
        <w:t>mo</w:t>
      </w:r>
      <w:r w:rsidRPr="00310739">
        <w:rPr>
          <w:szCs w:val="18"/>
        </w:rPr>
        <w:t xml:space="preserve"> geldt dat de hoogte van het </w:t>
      </w:r>
      <w:r w:rsidR="001C000B">
        <w:rPr>
          <w:szCs w:val="18"/>
        </w:rPr>
        <w:t>pgb</w:t>
      </w:r>
      <w:r w:rsidR="001C000B" w:rsidRPr="00310739">
        <w:rPr>
          <w:szCs w:val="18"/>
        </w:rPr>
        <w:t xml:space="preserve"> </w:t>
      </w:r>
      <w:r w:rsidRPr="00310739">
        <w:rPr>
          <w:szCs w:val="18"/>
        </w:rPr>
        <w:t>als ontoereikend wordt ervaren.</w:t>
      </w:r>
      <w:r w:rsidR="001C000B">
        <w:rPr>
          <w:szCs w:val="18"/>
        </w:rPr>
        <w:t xml:space="preserve"> De gedachte dat door </w:t>
      </w:r>
      <w:r w:rsidRPr="00310739">
        <w:rPr>
          <w:szCs w:val="18"/>
        </w:rPr>
        <w:t>de mogelijke inzet van naasten minder of geen budget nodig zou zijn</w:t>
      </w:r>
      <w:r w:rsidR="001C000B">
        <w:rPr>
          <w:szCs w:val="18"/>
        </w:rPr>
        <w:t xml:space="preserve">, </w:t>
      </w:r>
      <w:r w:rsidR="00F25C7D">
        <w:rPr>
          <w:szCs w:val="18"/>
        </w:rPr>
        <w:t>kan er zelfs toe leiden dat er helemaal geen</w:t>
      </w:r>
      <w:r w:rsidR="001C000B">
        <w:rPr>
          <w:szCs w:val="18"/>
        </w:rPr>
        <w:t xml:space="preserve"> pgb </w:t>
      </w:r>
      <w:r w:rsidR="00F25C7D">
        <w:rPr>
          <w:szCs w:val="18"/>
        </w:rPr>
        <w:t>wordt</w:t>
      </w:r>
      <w:r w:rsidR="001C000B">
        <w:rPr>
          <w:szCs w:val="18"/>
        </w:rPr>
        <w:t xml:space="preserve"> toegekend</w:t>
      </w:r>
      <w:r w:rsidRPr="00310739">
        <w:rPr>
          <w:szCs w:val="18"/>
        </w:rPr>
        <w:t>. Zowel bij de Jeu</w:t>
      </w:r>
      <w:r w:rsidR="001B7B80" w:rsidRPr="00310739">
        <w:rPr>
          <w:szCs w:val="18"/>
        </w:rPr>
        <w:t>g</w:t>
      </w:r>
      <w:r w:rsidRPr="00310739">
        <w:rPr>
          <w:szCs w:val="18"/>
        </w:rPr>
        <w:t xml:space="preserve">dwet als de </w:t>
      </w:r>
      <w:r w:rsidR="007548C7" w:rsidRPr="00310739">
        <w:rPr>
          <w:szCs w:val="18"/>
        </w:rPr>
        <w:t>W</w:t>
      </w:r>
      <w:r w:rsidR="001C000B">
        <w:rPr>
          <w:szCs w:val="18"/>
        </w:rPr>
        <w:t>mo</w:t>
      </w:r>
      <w:r w:rsidRPr="00310739">
        <w:rPr>
          <w:szCs w:val="18"/>
        </w:rPr>
        <w:t xml:space="preserve"> is dit een steeds terugkerend knelpunt. </w:t>
      </w:r>
    </w:p>
    <w:p w14:paraId="34B7C1E2" w14:textId="77777777" w:rsidR="00A1260B" w:rsidRPr="00310739" w:rsidRDefault="00A1260B" w:rsidP="00BA79B6">
      <w:pPr>
        <w:rPr>
          <w:szCs w:val="18"/>
        </w:rPr>
      </w:pPr>
    </w:p>
    <w:p w14:paraId="0895C3F0" w14:textId="7AD7086F" w:rsidR="00A1260B" w:rsidRPr="00E74404" w:rsidRDefault="00E74404" w:rsidP="00BA79B6">
      <w:pPr>
        <w:rPr>
          <w:i/>
          <w:szCs w:val="18"/>
        </w:rPr>
      </w:pPr>
      <w:r w:rsidRPr="00E74404">
        <w:rPr>
          <w:i/>
          <w:szCs w:val="18"/>
        </w:rPr>
        <w:t xml:space="preserve">Meldingen </w:t>
      </w:r>
      <w:r w:rsidR="00CF2C15" w:rsidRPr="00E74404">
        <w:rPr>
          <w:i/>
          <w:szCs w:val="18"/>
        </w:rPr>
        <w:t>Wet langdurige zorg (</w:t>
      </w:r>
      <w:r w:rsidR="007548C7" w:rsidRPr="00E74404">
        <w:rPr>
          <w:i/>
          <w:szCs w:val="18"/>
        </w:rPr>
        <w:t>W</w:t>
      </w:r>
      <w:r w:rsidR="00F25C7D">
        <w:rPr>
          <w:i/>
          <w:szCs w:val="18"/>
        </w:rPr>
        <w:t>lz</w:t>
      </w:r>
      <w:r w:rsidR="00A1260B" w:rsidRPr="00E74404">
        <w:rPr>
          <w:i/>
          <w:szCs w:val="18"/>
        </w:rPr>
        <w:t>)</w:t>
      </w:r>
    </w:p>
    <w:p w14:paraId="716E8E6D" w14:textId="685EE3CA" w:rsidR="00A1260B" w:rsidRPr="00310739" w:rsidRDefault="006E064E" w:rsidP="00BA79B6">
      <w:pPr>
        <w:rPr>
          <w:szCs w:val="18"/>
        </w:rPr>
      </w:pPr>
      <w:r>
        <w:rPr>
          <w:szCs w:val="18"/>
        </w:rPr>
        <w:t>Op</w:t>
      </w:r>
      <w:r w:rsidRPr="00310739">
        <w:rPr>
          <w:szCs w:val="18"/>
        </w:rPr>
        <w:t xml:space="preserve"> </w:t>
      </w:r>
      <w:r w:rsidR="00A1260B" w:rsidRPr="00310739">
        <w:rPr>
          <w:szCs w:val="18"/>
        </w:rPr>
        <w:t xml:space="preserve">hoofdlijnen gaat het goed met het </w:t>
      </w:r>
      <w:r w:rsidR="00F25C7D">
        <w:rPr>
          <w:szCs w:val="18"/>
        </w:rPr>
        <w:t>pgb</w:t>
      </w:r>
      <w:r w:rsidR="00F25C7D" w:rsidRPr="00310739">
        <w:rPr>
          <w:szCs w:val="18"/>
        </w:rPr>
        <w:t xml:space="preserve"> </w:t>
      </w:r>
      <w:r w:rsidR="00A1260B" w:rsidRPr="00310739">
        <w:rPr>
          <w:szCs w:val="18"/>
        </w:rPr>
        <w:t xml:space="preserve">bij </w:t>
      </w:r>
      <w:r>
        <w:rPr>
          <w:szCs w:val="18"/>
        </w:rPr>
        <w:t xml:space="preserve">de </w:t>
      </w:r>
      <w:r w:rsidR="00A1260B" w:rsidRPr="00310739">
        <w:rPr>
          <w:szCs w:val="18"/>
        </w:rPr>
        <w:t>langdurige zorg. Knelpunten zijn de ingewikkelde procedure en administratieve belasting, zoals de onduidelijkheid over zorgbeschrijvingen</w:t>
      </w:r>
      <w:r>
        <w:rPr>
          <w:szCs w:val="18"/>
        </w:rPr>
        <w:t>,</w:t>
      </w:r>
      <w:r w:rsidR="00A1260B" w:rsidRPr="00310739">
        <w:rPr>
          <w:szCs w:val="18"/>
        </w:rPr>
        <w:t xml:space="preserve"> de vele stappen </w:t>
      </w:r>
      <w:r w:rsidR="00F25C7D">
        <w:rPr>
          <w:szCs w:val="18"/>
        </w:rPr>
        <w:t xml:space="preserve">die </w:t>
      </w:r>
      <w:r>
        <w:rPr>
          <w:szCs w:val="18"/>
        </w:rPr>
        <w:t>moeten worden gezet</w:t>
      </w:r>
      <w:r w:rsidR="00F25C7D">
        <w:rPr>
          <w:szCs w:val="18"/>
        </w:rPr>
        <w:t xml:space="preserve"> </w:t>
      </w:r>
      <w:r w:rsidR="00A1260B" w:rsidRPr="00310739">
        <w:rPr>
          <w:szCs w:val="18"/>
        </w:rPr>
        <w:t>en</w:t>
      </w:r>
      <w:r>
        <w:rPr>
          <w:szCs w:val="18"/>
        </w:rPr>
        <w:t xml:space="preserve"> de vele</w:t>
      </w:r>
      <w:r w:rsidR="00A1260B" w:rsidRPr="00310739">
        <w:rPr>
          <w:szCs w:val="18"/>
        </w:rPr>
        <w:t xml:space="preserve"> formulieren die moeten worden </w:t>
      </w:r>
      <w:r w:rsidRPr="00310739">
        <w:rPr>
          <w:szCs w:val="18"/>
        </w:rPr>
        <w:t xml:space="preserve">ingevuld </w:t>
      </w:r>
      <w:r w:rsidR="00A1260B" w:rsidRPr="00310739">
        <w:rPr>
          <w:szCs w:val="18"/>
        </w:rPr>
        <w:t xml:space="preserve">voor het trekkingsrecht. Klachten zijn er </w:t>
      </w:r>
      <w:r w:rsidR="00F25C7D">
        <w:rPr>
          <w:szCs w:val="18"/>
        </w:rPr>
        <w:t xml:space="preserve">vooral </w:t>
      </w:r>
      <w:r w:rsidR="00A1260B" w:rsidRPr="00310739">
        <w:rPr>
          <w:szCs w:val="18"/>
        </w:rPr>
        <w:t xml:space="preserve">over de administratieve procedure bij een aanvraag voor meerzorg of </w:t>
      </w:r>
      <w:r w:rsidR="00F25C7D">
        <w:rPr>
          <w:szCs w:val="18"/>
        </w:rPr>
        <w:t xml:space="preserve">de </w:t>
      </w:r>
      <w:r w:rsidR="00A1260B" w:rsidRPr="00310739">
        <w:rPr>
          <w:szCs w:val="18"/>
        </w:rPr>
        <w:t>extra-kosten-thuis</w:t>
      </w:r>
      <w:r w:rsidR="00F25C7D">
        <w:rPr>
          <w:szCs w:val="18"/>
        </w:rPr>
        <w:t>-</w:t>
      </w:r>
      <w:r w:rsidR="00A1260B" w:rsidRPr="00310739">
        <w:rPr>
          <w:szCs w:val="18"/>
        </w:rPr>
        <w:t xml:space="preserve">regeling. Deze procedures vergen veel tijd en veel papierwerk van de budgethouder. </w:t>
      </w:r>
    </w:p>
    <w:p w14:paraId="395AE582" w14:textId="1A90F800" w:rsidR="00A1260B" w:rsidRPr="00310739" w:rsidRDefault="00A1260B" w:rsidP="00BA79B6">
      <w:pPr>
        <w:rPr>
          <w:szCs w:val="18"/>
        </w:rPr>
      </w:pPr>
    </w:p>
    <w:p w14:paraId="4C5F179D" w14:textId="2FEBFA04" w:rsidR="00A1260B" w:rsidRPr="00310739" w:rsidRDefault="00F25C7D" w:rsidP="00BA79B6">
      <w:pPr>
        <w:rPr>
          <w:szCs w:val="18"/>
        </w:rPr>
      </w:pPr>
      <w:r>
        <w:rPr>
          <w:szCs w:val="18"/>
        </w:rPr>
        <w:t>Er is een gemis aan</w:t>
      </w:r>
      <w:r w:rsidR="00A1260B" w:rsidRPr="00310739">
        <w:rPr>
          <w:szCs w:val="18"/>
        </w:rPr>
        <w:t xml:space="preserve"> wet- en regelgeving over de invulling van vertegenwoordiging, gewaarborgde hulp, bewindvoering en curatorschap binnen de </w:t>
      </w:r>
      <w:r w:rsidR="007548C7" w:rsidRPr="00310739">
        <w:rPr>
          <w:szCs w:val="18"/>
        </w:rPr>
        <w:t>W</w:t>
      </w:r>
      <w:r>
        <w:rPr>
          <w:szCs w:val="18"/>
        </w:rPr>
        <w:t>lz</w:t>
      </w:r>
      <w:r w:rsidR="00A1260B" w:rsidRPr="00310739">
        <w:rPr>
          <w:szCs w:val="18"/>
        </w:rPr>
        <w:t>.</w:t>
      </w:r>
    </w:p>
    <w:p w14:paraId="7719B102" w14:textId="77777777" w:rsidR="00A1260B" w:rsidRPr="00310739" w:rsidRDefault="00A1260B" w:rsidP="00BA79B6">
      <w:pPr>
        <w:rPr>
          <w:szCs w:val="18"/>
        </w:rPr>
      </w:pPr>
    </w:p>
    <w:p w14:paraId="2FA884CD" w14:textId="637FA6FE" w:rsidR="00A1260B" w:rsidRPr="00310739" w:rsidRDefault="00A1260B" w:rsidP="00BA79B6">
      <w:pPr>
        <w:rPr>
          <w:szCs w:val="18"/>
        </w:rPr>
      </w:pPr>
      <w:r w:rsidRPr="00310739">
        <w:rPr>
          <w:szCs w:val="18"/>
        </w:rPr>
        <w:t xml:space="preserve">De kennis over de vergoedingenlijst </w:t>
      </w:r>
      <w:r w:rsidR="007548C7" w:rsidRPr="00310739">
        <w:rPr>
          <w:szCs w:val="18"/>
        </w:rPr>
        <w:t>W</w:t>
      </w:r>
      <w:r w:rsidR="00F25C7D">
        <w:rPr>
          <w:szCs w:val="18"/>
        </w:rPr>
        <w:t>lz</w:t>
      </w:r>
      <w:r w:rsidRPr="00310739">
        <w:rPr>
          <w:szCs w:val="18"/>
        </w:rPr>
        <w:t xml:space="preserve"> is niet bij elk zorgkantoor voldoende, waardoor er afwijzingen worden afgegeven die later worden goedgekeurd. Bij verhuizingen komt het wel eens voor dat de procedure voor een </w:t>
      </w:r>
      <w:r w:rsidR="00F25C7D">
        <w:rPr>
          <w:szCs w:val="18"/>
        </w:rPr>
        <w:t>Wlz-pgb</w:t>
      </w:r>
      <w:r w:rsidRPr="00310739">
        <w:rPr>
          <w:szCs w:val="18"/>
        </w:rPr>
        <w:t xml:space="preserve"> helemaal opnieuw start en nog een keer moet worden doorlopen. Dit leidt bij mensen tot grote onzekerheid en frustratie. </w:t>
      </w:r>
    </w:p>
    <w:p w14:paraId="6EFB75AD" w14:textId="06587861" w:rsidR="00A1260B" w:rsidRPr="00310739" w:rsidRDefault="0044358A" w:rsidP="00BA79B6">
      <w:pPr>
        <w:rPr>
          <w:szCs w:val="18"/>
        </w:rPr>
      </w:pPr>
      <w:r>
        <w:rPr>
          <w:szCs w:val="18"/>
        </w:rPr>
        <w:t xml:space="preserve"> </w:t>
      </w:r>
    </w:p>
    <w:p w14:paraId="3FDE5972" w14:textId="333647A0" w:rsidR="00A1260B" w:rsidRPr="00E74404" w:rsidRDefault="00E74404" w:rsidP="00BA79B6">
      <w:pPr>
        <w:rPr>
          <w:i/>
          <w:szCs w:val="18"/>
        </w:rPr>
      </w:pPr>
      <w:r w:rsidRPr="00E74404">
        <w:rPr>
          <w:i/>
          <w:szCs w:val="18"/>
        </w:rPr>
        <w:t xml:space="preserve">Meldingen </w:t>
      </w:r>
      <w:r w:rsidR="00A1260B" w:rsidRPr="00E74404">
        <w:rPr>
          <w:i/>
          <w:szCs w:val="18"/>
        </w:rPr>
        <w:t>Zorgverzekeringswet (Z</w:t>
      </w:r>
      <w:r w:rsidR="00F25C7D">
        <w:rPr>
          <w:i/>
          <w:szCs w:val="18"/>
        </w:rPr>
        <w:t>vw</w:t>
      </w:r>
      <w:r w:rsidR="00A1260B" w:rsidRPr="00E74404">
        <w:rPr>
          <w:i/>
          <w:szCs w:val="18"/>
        </w:rPr>
        <w:t>)</w:t>
      </w:r>
    </w:p>
    <w:p w14:paraId="19C7CE27" w14:textId="70406657" w:rsidR="00A1260B" w:rsidRPr="00310739" w:rsidRDefault="00F25C7D" w:rsidP="00BA79B6">
      <w:pPr>
        <w:rPr>
          <w:szCs w:val="18"/>
        </w:rPr>
      </w:pPr>
      <w:r>
        <w:rPr>
          <w:szCs w:val="18"/>
        </w:rPr>
        <w:t>E</w:t>
      </w:r>
      <w:r w:rsidR="00A1260B" w:rsidRPr="00310739">
        <w:rPr>
          <w:szCs w:val="18"/>
        </w:rPr>
        <w:t xml:space="preserve">r </w:t>
      </w:r>
      <w:r w:rsidRPr="00310739">
        <w:rPr>
          <w:szCs w:val="18"/>
        </w:rPr>
        <w:t xml:space="preserve">blijven </w:t>
      </w:r>
      <w:r w:rsidR="00A1260B" w:rsidRPr="00310739">
        <w:rPr>
          <w:szCs w:val="18"/>
        </w:rPr>
        <w:t xml:space="preserve">signalen komen van </w:t>
      </w:r>
      <w:r>
        <w:rPr>
          <w:szCs w:val="18"/>
        </w:rPr>
        <w:t>een</w:t>
      </w:r>
      <w:r w:rsidRPr="00310739">
        <w:rPr>
          <w:szCs w:val="18"/>
        </w:rPr>
        <w:t xml:space="preserve"> </w:t>
      </w:r>
      <w:r w:rsidR="00A1260B" w:rsidRPr="00310739">
        <w:rPr>
          <w:szCs w:val="18"/>
        </w:rPr>
        <w:t>gebrek aan kennis en expertise bij het indiceren voor Intensieve Kindzorg (I</w:t>
      </w:r>
      <w:r w:rsidR="006E064E">
        <w:rPr>
          <w:szCs w:val="18"/>
        </w:rPr>
        <w:t>K</w:t>
      </w:r>
      <w:r w:rsidR="00A1260B" w:rsidRPr="00310739">
        <w:rPr>
          <w:szCs w:val="18"/>
        </w:rPr>
        <w:t xml:space="preserve">z) en </w:t>
      </w:r>
      <w:r>
        <w:rPr>
          <w:szCs w:val="18"/>
        </w:rPr>
        <w:t>het Zvw-pgb</w:t>
      </w:r>
      <w:r w:rsidR="00A1260B" w:rsidRPr="00310739">
        <w:rPr>
          <w:szCs w:val="18"/>
        </w:rPr>
        <w:t xml:space="preserve">. Ook geven </w:t>
      </w:r>
      <w:r w:rsidR="006E064E">
        <w:rPr>
          <w:szCs w:val="18"/>
        </w:rPr>
        <w:t>mensen</w:t>
      </w:r>
      <w:r w:rsidR="006E064E" w:rsidRPr="00310739">
        <w:rPr>
          <w:szCs w:val="18"/>
        </w:rPr>
        <w:t xml:space="preserve"> </w:t>
      </w:r>
      <w:r w:rsidR="00A1260B" w:rsidRPr="00310739">
        <w:rPr>
          <w:szCs w:val="18"/>
        </w:rPr>
        <w:t>aan geen wijkverpleegkundige te kunnen vinden die een indicatie kan stellen.</w:t>
      </w:r>
      <w:r w:rsidR="0044358A">
        <w:rPr>
          <w:szCs w:val="18"/>
        </w:rPr>
        <w:t xml:space="preserve"> </w:t>
      </w:r>
      <w:r w:rsidR="00A1260B" w:rsidRPr="00310739">
        <w:rPr>
          <w:szCs w:val="18"/>
        </w:rPr>
        <w:t xml:space="preserve">Budgethouders blijven de beperkte flexibiliteit van een </w:t>
      </w:r>
      <w:r>
        <w:rPr>
          <w:szCs w:val="18"/>
        </w:rPr>
        <w:t>Zvw-pgb</w:t>
      </w:r>
      <w:r w:rsidRPr="00310739" w:rsidDel="00F25C7D">
        <w:rPr>
          <w:szCs w:val="18"/>
        </w:rPr>
        <w:t xml:space="preserve"> </w:t>
      </w:r>
      <w:r w:rsidR="007548C7" w:rsidRPr="00310739">
        <w:rPr>
          <w:szCs w:val="18"/>
        </w:rPr>
        <w:t>in vergelijking met de AWBZ of W</w:t>
      </w:r>
      <w:r>
        <w:rPr>
          <w:szCs w:val="18"/>
        </w:rPr>
        <w:t>lz</w:t>
      </w:r>
      <w:r w:rsidR="00A1260B" w:rsidRPr="00310739">
        <w:rPr>
          <w:szCs w:val="18"/>
        </w:rPr>
        <w:t xml:space="preserve"> ingewikkeld en omslachtig vinden. </w:t>
      </w:r>
    </w:p>
    <w:p w14:paraId="213C6218" w14:textId="621B736E" w:rsidR="00A1260B" w:rsidRPr="00310739" w:rsidRDefault="00A1260B" w:rsidP="00BA79B6">
      <w:pPr>
        <w:rPr>
          <w:szCs w:val="18"/>
        </w:rPr>
      </w:pPr>
    </w:p>
    <w:p w14:paraId="248C07D7" w14:textId="556D6A7D" w:rsidR="00A1260B" w:rsidRPr="00310739" w:rsidRDefault="00A1260B" w:rsidP="00BA79B6">
      <w:pPr>
        <w:rPr>
          <w:szCs w:val="18"/>
        </w:rPr>
      </w:pPr>
      <w:r w:rsidRPr="00310739">
        <w:rPr>
          <w:szCs w:val="18"/>
        </w:rPr>
        <w:t xml:space="preserve">Het werken met tarieven leidt tot veel vragen bij budgethouders. Zaken als reiskosten, werkgeverslasten en andere kosten moeten vooraf goed worden berekend omdat er anders </w:t>
      </w:r>
      <w:r w:rsidRPr="00310739">
        <w:rPr>
          <w:szCs w:val="18"/>
        </w:rPr>
        <w:lastRenderedPageBreak/>
        <w:t xml:space="preserve">uiteindelijk een budgettekort dreigt. Bij deze budgethouders leidt deze systematiek tot veel minder overzicht over het </w:t>
      </w:r>
      <w:r w:rsidR="00F25C7D">
        <w:rPr>
          <w:szCs w:val="18"/>
        </w:rPr>
        <w:t>Zvw-pgb</w:t>
      </w:r>
      <w:r w:rsidRPr="00310739">
        <w:rPr>
          <w:szCs w:val="18"/>
        </w:rPr>
        <w:t xml:space="preserve">. Zij worden daar ook niet bij geholpen door bijvoorbeeld de zorgverzekeraar, zoals de Sociale Verzekeringsbank (SVB) dat wel kan doen bij andere </w:t>
      </w:r>
      <w:r w:rsidR="00F25C7D">
        <w:rPr>
          <w:szCs w:val="18"/>
        </w:rPr>
        <w:t>pgb</w:t>
      </w:r>
      <w:r w:rsidRPr="00310739">
        <w:rPr>
          <w:szCs w:val="18"/>
        </w:rPr>
        <w:t>’s.</w:t>
      </w:r>
    </w:p>
    <w:p w14:paraId="2B1583C5" w14:textId="77777777" w:rsidR="00A1260B" w:rsidRPr="00310739" w:rsidRDefault="00A1260B" w:rsidP="00BA79B6">
      <w:pPr>
        <w:rPr>
          <w:szCs w:val="18"/>
        </w:rPr>
      </w:pPr>
    </w:p>
    <w:p w14:paraId="736CED09" w14:textId="619B2901" w:rsidR="00A1260B" w:rsidRPr="002378E0" w:rsidRDefault="002378E0" w:rsidP="00BA79B6">
      <w:pPr>
        <w:rPr>
          <w:i/>
          <w:szCs w:val="18"/>
        </w:rPr>
      </w:pPr>
      <w:r w:rsidRPr="002378E0">
        <w:rPr>
          <w:i/>
          <w:szCs w:val="18"/>
        </w:rPr>
        <w:t xml:space="preserve">Meldingen </w:t>
      </w:r>
      <w:r w:rsidR="00F25C7D">
        <w:rPr>
          <w:i/>
          <w:szCs w:val="18"/>
        </w:rPr>
        <w:t>e</w:t>
      </w:r>
      <w:r w:rsidR="00A1260B" w:rsidRPr="002378E0">
        <w:rPr>
          <w:i/>
          <w:szCs w:val="18"/>
        </w:rPr>
        <w:t>igen bijdrage</w:t>
      </w:r>
    </w:p>
    <w:p w14:paraId="34CE759F" w14:textId="1FC4EFE8" w:rsidR="00A1260B" w:rsidRPr="00310739" w:rsidRDefault="00A1260B" w:rsidP="00BA79B6">
      <w:pPr>
        <w:rPr>
          <w:szCs w:val="18"/>
        </w:rPr>
      </w:pPr>
      <w:r w:rsidRPr="00310739">
        <w:rPr>
          <w:szCs w:val="18"/>
        </w:rPr>
        <w:t xml:space="preserve">Het aantal klachten en signalen over de eigen bijdrage blijft constant. Ze gaan vooral over de hoogte en de gevolgen van veranderingen, </w:t>
      </w:r>
      <w:r w:rsidR="00F25C7D">
        <w:rPr>
          <w:szCs w:val="18"/>
        </w:rPr>
        <w:t>bijvoorbeeld wanneer zorg wordt opgezegd of van zorg wordt afgezien</w:t>
      </w:r>
      <w:r w:rsidRPr="00310739">
        <w:rPr>
          <w:szCs w:val="18"/>
        </w:rPr>
        <w:t>.</w:t>
      </w:r>
    </w:p>
    <w:p w14:paraId="6F831845" w14:textId="77777777" w:rsidR="00A1260B" w:rsidRPr="00310739" w:rsidRDefault="00A1260B" w:rsidP="00BA79B6">
      <w:pPr>
        <w:rPr>
          <w:szCs w:val="18"/>
        </w:rPr>
      </w:pPr>
    </w:p>
    <w:p w14:paraId="13470229" w14:textId="77777777" w:rsidR="00A1260B" w:rsidRPr="00310739" w:rsidRDefault="00A1260B" w:rsidP="00BA79B6">
      <w:pPr>
        <w:rPr>
          <w:szCs w:val="18"/>
        </w:rPr>
      </w:pPr>
    </w:p>
    <w:p w14:paraId="3C466365" w14:textId="5AF1D792" w:rsidR="00A1260B" w:rsidRPr="00310739" w:rsidRDefault="00E74404" w:rsidP="00BA79B6">
      <w:pPr>
        <w:rPr>
          <w:b/>
          <w:szCs w:val="18"/>
        </w:rPr>
      </w:pPr>
      <w:r>
        <w:rPr>
          <w:b/>
          <w:szCs w:val="18"/>
        </w:rPr>
        <w:t>5</w:t>
      </w:r>
      <w:r w:rsidR="00A1260B" w:rsidRPr="00310739">
        <w:rPr>
          <w:b/>
          <w:szCs w:val="18"/>
        </w:rPr>
        <w:t>.3 Meldingen Trek het Recht (THR)</w:t>
      </w:r>
    </w:p>
    <w:p w14:paraId="735FEA16" w14:textId="77777777" w:rsidR="00A1260B" w:rsidRPr="00310739" w:rsidRDefault="00A1260B" w:rsidP="00BA79B6">
      <w:pPr>
        <w:rPr>
          <w:b/>
          <w:szCs w:val="18"/>
        </w:rPr>
      </w:pPr>
    </w:p>
    <w:p w14:paraId="56C60C6E" w14:textId="3D52321A" w:rsidR="00A1260B" w:rsidRPr="00310739" w:rsidRDefault="00A1260B" w:rsidP="00BA79B6">
      <w:pPr>
        <w:rPr>
          <w:szCs w:val="18"/>
        </w:rPr>
      </w:pPr>
      <w:r w:rsidRPr="00310739">
        <w:rPr>
          <w:szCs w:val="18"/>
        </w:rPr>
        <w:t xml:space="preserve">Sinds januari 2015 is </w:t>
      </w:r>
      <w:r w:rsidR="00F25C7D">
        <w:rPr>
          <w:szCs w:val="18"/>
        </w:rPr>
        <w:t>het</w:t>
      </w:r>
      <w:r w:rsidR="00F25C7D" w:rsidRPr="00310739">
        <w:rPr>
          <w:szCs w:val="18"/>
        </w:rPr>
        <w:t xml:space="preserve"> </w:t>
      </w:r>
      <w:r w:rsidR="00F25C7D">
        <w:rPr>
          <w:szCs w:val="18"/>
        </w:rPr>
        <w:t xml:space="preserve">team </w:t>
      </w:r>
      <w:r w:rsidRPr="00310739">
        <w:rPr>
          <w:szCs w:val="18"/>
        </w:rPr>
        <w:t xml:space="preserve">Trek het Recht (THR) actief bij Per Saldo. Dit team werkt aan de meldingen van </w:t>
      </w:r>
      <w:r w:rsidR="00F25C7D">
        <w:rPr>
          <w:szCs w:val="18"/>
        </w:rPr>
        <w:t>pgb</w:t>
      </w:r>
      <w:r w:rsidRPr="00310739">
        <w:rPr>
          <w:szCs w:val="18"/>
        </w:rPr>
        <w:t xml:space="preserve">-budgethouders die problemen hebben met het trekkingsrecht. Het gros van de meldingen gaat over </w:t>
      </w:r>
      <w:r w:rsidR="00F25C7D">
        <w:rPr>
          <w:szCs w:val="18"/>
        </w:rPr>
        <w:t>pgb</w:t>
      </w:r>
      <w:r w:rsidRPr="00310739">
        <w:rPr>
          <w:szCs w:val="18"/>
        </w:rPr>
        <w:t>-dossiers bij de Sociale Verzekeringsbank (SVB). Meldingen over andere ketenpartners, zoals gemeenten, zorgkantoren en zorgverzekeraars</w:t>
      </w:r>
      <w:r w:rsidR="00F25C7D">
        <w:rPr>
          <w:szCs w:val="18"/>
        </w:rPr>
        <w:t>,</w:t>
      </w:r>
      <w:r w:rsidRPr="00310739">
        <w:rPr>
          <w:szCs w:val="18"/>
        </w:rPr>
        <w:t xml:space="preserve"> zijn er minder dan </w:t>
      </w:r>
      <w:r w:rsidR="00F25C7D">
        <w:rPr>
          <w:szCs w:val="18"/>
        </w:rPr>
        <w:t xml:space="preserve">in </w:t>
      </w:r>
      <w:r w:rsidRPr="00310739">
        <w:rPr>
          <w:szCs w:val="18"/>
        </w:rPr>
        <w:t xml:space="preserve">het vorige jaar. </w:t>
      </w:r>
    </w:p>
    <w:p w14:paraId="06D7C3B6" w14:textId="131BC909" w:rsidR="00A1260B" w:rsidRDefault="00A1260B" w:rsidP="00BA79B6">
      <w:pPr>
        <w:rPr>
          <w:szCs w:val="18"/>
        </w:rPr>
      </w:pPr>
    </w:p>
    <w:p w14:paraId="3781BD11" w14:textId="77777777" w:rsidR="00A1260B" w:rsidRPr="00310739" w:rsidRDefault="00A1260B" w:rsidP="00BA79B6">
      <w:pPr>
        <w:rPr>
          <w:szCs w:val="18"/>
        </w:rPr>
      </w:pPr>
    </w:p>
    <w:p w14:paraId="073F0341" w14:textId="77777777" w:rsidR="00A1260B" w:rsidRPr="00310739" w:rsidRDefault="00A1260B" w:rsidP="00BA79B6">
      <w:pPr>
        <w:rPr>
          <w:szCs w:val="18"/>
        </w:rPr>
      </w:pPr>
      <w:r w:rsidRPr="00310739">
        <w:rPr>
          <w:noProof/>
          <w:szCs w:val="18"/>
        </w:rPr>
        <w:drawing>
          <wp:inline distT="0" distB="0" distL="0" distR="0" wp14:anchorId="5847415D" wp14:editId="40A35FA8">
            <wp:extent cx="3938494" cy="2199341"/>
            <wp:effectExtent l="0" t="0" r="5080" b="10795"/>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6C926F" w14:textId="77777777" w:rsidR="00A1260B" w:rsidRDefault="00A1260B" w:rsidP="00BA79B6">
      <w:pPr>
        <w:rPr>
          <w:szCs w:val="18"/>
        </w:rPr>
      </w:pPr>
    </w:p>
    <w:p w14:paraId="670FAE3B" w14:textId="5D3008F4" w:rsidR="00637467" w:rsidRPr="00310739" w:rsidRDefault="00637467" w:rsidP="00637467">
      <w:pPr>
        <w:rPr>
          <w:rFonts w:cs="PTSans-Caption"/>
          <w:szCs w:val="18"/>
        </w:rPr>
      </w:pPr>
      <w:r w:rsidRPr="00310739">
        <w:rPr>
          <w:rFonts w:cs="PTSans-Caption"/>
          <w:szCs w:val="18"/>
        </w:rPr>
        <w:t>fig</w:t>
      </w:r>
      <w:r>
        <w:rPr>
          <w:rFonts w:cs="PTSans-Caption"/>
          <w:szCs w:val="18"/>
        </w:rPr>
        <w:t>. 11 -</w:t>
      </w:r>
      <w:r w:rsidRPr="00310739">
        <w:rPr>
          <w:rFonts w:cs="PTSans-Caption"/>
          <w:szCs w:val="18"/>
        </w:rPr>
        <w:t xml:space="preserve"> </w:t>
      </w:r>
      <w:r w:rsidRPr="00310739">
        <w:rPr>
          <w:rFonts w:cs="PTSans-Caption"/>
          <w:i/>
          <w:szCs w:val="18"/>
        </w:rPr>
        <w:t xml:space="preserve">Meldingen </w:t>
      </w:r>
      <w:r>
        <w:rPr>
          <w:rFonts w:cs="PTSans-Caption"/>
          <w:i/>
          <w:szCs w:val="18"/>
        </w:rPr>
        <w:t>Trek het Recht</w:t>
      </w:r>
    </w:p>
    <w:p w14:paraId="0E01686C" w14:textId="77777777" w:rsidR="00637467" w:rsidRPr="00B13315" w:rsidRDefault="00637467" w:rsidP="00BA79B6">
      <w:pPr>
        <w:rPr>
          <w:b/>
          <w:szCs w:val="18"/>
        </w:rPr>
      </w:pPr>
    </w:p>
    <w:p w14:paraId="0617DFA9" w14:textId="7645406B" w:rsidR="002E421C" w:rsidRPr="00310739" w:rsidRDefault="002E421C" w:rsidP="002E421C">
      <w:pPr>
        <w:rPr>
          <w:szCs w:val="18"/>
        </w:rPr>
      </w:pPr>
      <w:r w:rsidRPr="00310739">
        <w:rPr>
          <w:szCs w:val="18"/>
        </w:rPr>
        <w:t xml:space="preserve">Waar het in 2015 om ongeveer 40 meldingen per dag ging, </w:t>
      </w:r>
      <w:r w:rsidR="0014429F" w:rsidRPr="0014429F">
        <w:rPr>
          <w:szCs w:val="18"/>
        </w:rPr>
        <w:t>waren dat er in 2016 gemiddeld 5</w:t>
      </w:r>
      <w:r w:rsidR="0014429F">
        <w:rPr>
          <w:szCs w:val="18"/>
        </w:rPr>
        <w:t>.</w:t>
      </w:r>
      <w:r w:rsidRPr="00310739">
        <w:rPr>
          <w:szCs w:val="18"/>
        </w:rPr>
        <w:t xml:space="preserve"> Het aantal aanvragen tot spoedbetalingen is beduidend lager dan het aantal dossiermeldingen. Dit heeft te maken met verscherpte voorwaarden voor een spoedbetaling bij de SVB</w:t>
      </w:r>
      <w:r>
        <w:rPr>
          <w:szCs w:val="18"/>
        </w:rPr>
        <w:t xml:space="preserve"> (fig. 11)</w:t>
      </w:r>
      <w:r w:rsidRPr="00310739">
        <w:rPr>
          <w:szCs w:val="18"/>
        </w:rPr>
        <w:t xml:space="preserve">. </w:t>
      </w:r>
    </w:p>
    <w:p w14:paraId="5CEC0BAB" w14:textId="77777777" w:rsidR="002E421C" w:rsidRDefault="002E421C" w:rsidP="002E421C">
      <w:pPr>
        <w:rPr>
          <w:szCs w:val="18"/>
        </w:rPr>
      </w:pPr>
    </w:p>
    <w:p w14:paraId="747429D2" w14:textId="21767171" w:rsidR="002E421C" w:rsidRPr="00310739" w:rsidRDefault="002E421C" w:rsidP="002E421C">
      <w:pPr>
        <w:rPr>
          <w:szCs w:val="18"/>
        </w:rPr>
      </w:pPr>
      <w:r w:rsidRPr="00310739">
        <w:rPr>
          <w:szCs w:val="18"/>
        </w:rPr>
        <w:t xml:space="preserve">De meeste problemen </w:t>
      </w:r>
      <w:r>
        <w:rPr>
          <w:szCs w:val="18"/>
        </w:rPr>
        <w:t>draaien om</w:t>
      </w:r>
      <w:r w:rsidRPr="00310739">
        <w:rPr>
          <w:szCs w:val="18"/>
        </w:rPr>
        <w:t xml:space="preserve"> het uitblijven van een betaling. Budgethouders die de oorzaak hiervan bij de frontoffice niet kunnen achterhalen of bij wie de frontoffice niet tot een oplossing komt, melden zich bij THR. De</w:t>
      </w:r>
      <w:r>
        <w:rPr>
          <w:szCs w:val="18"/>
        </w:rPr>
        <w:t>ze</w:t>
      </w:r>
      <w:r w:rsidRPr="00310739">
        <w:rPr>
          <w:szCs w:val="18"/>
        </w:rPr>
        <w:t xml:space="preserve"> melding</w:t>
      </w:r>
      <w:r>
        <w:rPr>
          <w:szCs w:val="18"/>
        </w:rPr>
        <w:t xml:space="preserve">en </w:t>
      </w:r>
      <w:r w:rsidRPr="00310739">
        <w:rPr>
          <w:szCs w:val="18"/>
        </w:rPr>
        <w:t>worden doorgezet naar het Rapid Response Team (RRT) van de SVB. Het RRT doet bijna geen spoedbetalingen meer</w:t>
      </w:r>
      <w:r>
        <w:rPr>
          <w:szCs w:val="18"/>
        </w:rPr>
        <w:t xml:space="preserve">, maar gaat direct </w:t>
      </w:r>
      <w:r w:rsidRPr="00310739">
        <w:rPr>
          <w:szCs w:val="18"/>
        </w:rPr>
        <w:t xml:space="preserve">aan de slag om de oorzaak van het </w:t>
      </w:r>
      <w:r>
        <w:rPr>
          <w:szCs w:val="18"/>
        </w:rPr>
        <w:t>probleem</w:t>
      </w:r>
      <w:r w:rsidRPr="00310739">
        <w:rPr>
          <w:szCs w:val="18"/>
        </w:rPr>
        <w:t xml:space="preserve"> op te lossen. </w:t>
      </w:r>
      <w:r>
        <w:rPr>
          <w:szCs w:val="18"/>
        </w:rPr>
        <w:t>Nog slechts i</w:t>
      </w:r>
      <w:r w:rsidRPr="00310739">
        <w:rPr>
          <w:szCs w:val="18"/>
        </w:rPr>
        <w:t xml:space="preserve">n een enkel geval wordt gekozen </w:t>
      </w:r>
      <w:r>
        <w:rPr>
          <w:szCs w:val="18"/>
        </w:rPr>
        <w:t>voor</w:t>
      </w:r>
      <w:r w:rsidRPr="00310739">
        <w:rPr>
          <w:szCs w:val="18"/>
        </w:rPr>
        <w:t xml:space="preserve"> een spoedbetaling </w:t>
      </w:r>
      <w:r>
        <w:rPr>
          <w:szCs w:val="18"/>
        </w:rPr>
        <w:t>om daarna</w:t>
      </w:r>
      <w:r w:rsidRPr="00310739">
        <w:rPr>
          <w:szCs w:val="18"/>
        </w:rPr>
        <w:t xml:space="preserve"> </w:t>
      </w:r>
      <w:r>
        <w:rPr>
          <w:szCs w:val="18"/>
        </w:rPr>
        <w:t>tot een definitieve oplossing te komen.</w:t>
      </w:r>
    </w:p>
    <w:p w14:paraId="41709F5B" w14:textId="77777777" w:rsidR="002E421C" w:rsidRDefault="002E421C" w:rsidP="00BA79B6">
      <w:pPr>
        <w:rPr>
          <w:szCs w:val="18"/>
        </w:rPr>
      </w:pPr>
    </w:p>
    <w:p w14:paraId="189E3D5A" w14:textId="77777777" w:rsidR="002E421C" w:rsidRPr="00310739" w:rsidRDefault="002E421C" w:rsidP="002E421C">
      <w:pPr>
        <w:rPr>
          <w:szCs w:val="18"/>
        </w:rPr>
      </w:pPr>
      <w:r w:rsidRPr="00310739">
        <w:rPr>
          <w:szCs w:val="18"/>
        </w:rPr>
        <w:t xml:space="preserve">Budgethouders geven aan dat er binnen de SVB iedere keer weer op een nieuw punt wordt gecontroleerd, waardoor dossiers veel vertraging oplopen. De hoop is dat met de nieuwe </w:t>
      </w:r>
      <w:r w:rsidRPr="00310739">
        <w:rPr>
          <w:szCs w:val="18"/>
        </w:rPr>
        <w:lastRenderedPageBreak/>
        <w:t xml:space="preserve">regioteams daar verandering in komt. </w:t>
      </w:r>
    </w:p>
    <w:p w14:paraId="48A276D8" w14:textId="1558EC6F" w:rsidR="00A1260B" w:rsidRPr="00310739" w:rsidRDefault="002E421C" w:rsidP="00BA79B6">
      <w:pPr>
        <w:rPr>
          <w:szCs w:val="18"/>
        </w:rPr>
      </w:pPr>
      <w:r>
        <w:rPr>
          <w:szCs w:val="18"/>
        </w:rPr>
        <w:br/>
      </w:r>
    </w:p>
    <w:p w14:paraId="1BB61809" w14:textId="57A9C4C3" w:rsidR="00A1260B" w:rsidRPr="00310739" w:rsidRDefault="00E74404" w:rsidP="00BA79B6">
      <w:pPr>
        <w:rPr>
          <w:b/>
          <w:szCs w:val="18"/>
        </w:rPr>
      </w:pPr>
      <w:r>
        <w:rPr>
          <w:b/>
          <w:szCs w:val="18"/>
        </w:rPr>
        <w:t>5</w:t>
      </w:r>
      <w:r w:rsidR="00A1260B" w:rsidRPr="00310739">
        <w:rPr>
          <w:b/>
          <w:szCs w:val="18"/>
        </w:rPr>
        <w:t>.4 Wat valt op?</w:t>
      </w:r>
    </w:p>
    <w:p w14:paraId="33C4C366" w14:textId="77777777" w:rsidR="00A1260B" w:rsidRPr="00310739" w:rsidRDefault="00A1260B" w:rsidP="00BA79B6">
      <w:pPr>
        <w:rPr>
          <w:szCs w:val="18"/>
        </w:rPr>
      </w:pPr>
    </w:p>
    <w:p w14:paraId="1E88E764" w14:textId="025EF945" w:rsidR="00A1260B" w:rsidRPr="00310739" w:rsidRDefault="00A1260B" w:rsidP="00BA79B6">
      <w:pPr>
        <w:rPr>
          <w:szCs w:val="18"/>
        </w:rPr>
      </w:pPr>
      <w:r w:rsidRPr="00310739">
        <w:rPr>
          <w:szCs w:val="18"/>
        </w:rPr>
        <w:t>De meeste signalen gaan over de W</w:t>
      </w:r>
      <w:r w:rsidR="004F08BF">
        <w:rPr>
          <w:szCs w:val="18"/>
        </w:rPr>
        <w:t>lz. Het meest opvallend is de</w:t>
      </w:r>
      <w:r w:rsidRPr="00310739">
        <w:rPr>
          <w:szCs w:val="18"/>
        </w:rPr>
        <w:t xml:space="preserve"> stijging van </w:t>
      </w:r>
      <w:r w:rsidR="004F08BF">
        <w:rPr>
          <w:szCs w:val="18"/>
        </w:rPr>
        <w:t xml:space="preserve">het aantal </w:t>
      </w:r>
      <w:r w:rsidRPr="00310739">
        <w:rPr>
          <w:szCs w:val="18"/>
        </w:rPr>
        <w:t>signalen, vragen en klachten over de zorgbeschrijvingen.</w:t>
      </w:r>
      <w:r w:rsidR="0044358A">
        <w:rPr>
          <w:szCs w:val="18"/>
        </w:rPr>
        <w:t xml:space="preserve"> </w:t>
      </w:r>
    </w:p>
    <w:p w14:paraId="052197D0" w14:textId="77777777" w:rsidR="00A1260B" w:rsidRPr="00310739" w:rsidRDefault="00A1260B" w:rsidP="00BA79B6">
      <w:pPr>
        <w:rPr>
          <w:szCs w:val="18"/>
        </w:rPr>
      </w:pPr>
    </w:p>
    <w:p w14:paraId="5D0FFF5F" w14:textId="724E8AC6" w:rsidR="004F08BF" w:rsidRDefault="004F08BF" w:rsidP="004F08BF">
      <w:pPr>
        <w:rPr>
          <w:szCs w:val="18"/>
        </w:rPr>
      </w:pPr>
      <w:r>
        <w:rPr>
          <w:szCs w:val="18"/>
        </w:rPr>
        <w:t>H</w:t>
      </w:r>
      <w:r w:rsidRPr="00310739">
        <w:rPr>
          <w:szCs w:val="18"/>
        </w:rPr>
        <w:t xml:space="preserve">et aantal meldingen </w:t>
      </w:r>
      <w:r>
        <w:rPr>
          <w:szCs w:val="18"/>
        </w:rPr>
        <w:t xml:space="preserve">over </w:t>
      </w:r>
      <w:r w:rsidRPr="00310739">
        <w:rPr>
          <w:szCs w:val="18"/>
        </w:rPr>
        <w:t>de zorg en ondersteuning door de gemeente (W</w:t>
      </w:r>
      <w:r>
        <w:rPr>
          <w:szCs w:val="18"/>
        </w:rPr>
        <w:t>mo</w:t>
      </w:r>
      <w:r w:rsidRPr="00310739">
        <w:rPr>
          <w:szCs w:val="18"/>
        </w:rPr>
        <w:t xml:space="preserve"> en Jeugdwet)</w:t>
      </w:r>
      <w:r>
        <w:rPr>
          <w:szCs w:val="18"/>
        </w:rPr>
        <w:t xml:space="preserve"> is ook nog steeds groot</w:t>
      </w:r>
      <w:r w:rsidRPr="00310739">
        <w:rPr>
          <w:szCs w:val="18"/>
        </w:rPr>
        <w:t>. Bij de W</w:t>
      </w:r>
      <w:r>
        <w:rPr>
          <w:szCs w:val="18"/>
        </w:rPr>
        <w:t>mo</w:t>
      </w:r>
      <w:r w:rsidRPr="00310739">
        <w:rPr>
          <w:szCs w:val="18"/>
        </w:rPr>
        <w:t xml:space="preserve"> blijven met name de keukentafelgesprekken problematisch</w:t>
      </w:r>
      <w:r>
        <w:rPr>
          <w:szCs w:val="18"/>
        </w:rPr>
        <w:t>. B</w:t>
      </w:r>
      <w:r w:rsidRPr="00310739">
        <w:rPr>
          <w:szCs w:val="18"/>
        </w:rPr>
        <w:t xml:space="preserve">ij de Jeugdwet lopen mensen vooral aan tegen een gebrek aan expertise en een gebrek aan privacy. </w:t>
      </w:r>
    </w:p>
    <w:p w14:paraId="49C4B59B" w14:textId="77777777" w:rsidR="004F08BF" w:rsidRDefault="004F08BF" w:rsidP="004F08BF">
      <w:pPr>
        <w:rPr>
          <w:szCs w:val="18"/>
        </w:rPr>
      </w:pPr>
    </w:p>
    <w:p w14:paraId="74C9A7AE" w14:textId="1D745F6B" w:rsidR="00A1260B" w:rsidRDefault="00A1260B" w:rsidP="00BA79B6">
      <w:pPr>
        <w:rPr>
          <w:szCs w:val="18"/>
        </w:rPr>
      </w:pPr>
      <w:r w:rsidRPr="00310739">
        <w:rPr>
          <w:szCs w:val="18"/>
        </w:rPr>
        <w:t xml:space="preserve">Het aantal meldingen over indicaties in de </w:t>
      </w:r>
      <w:r w:rsidR="004F08BF">
        <w:rPr>
          <w:szCs w:val="18"/>
        </w:rPr>
        <w:t>Zvw</w:t>
      </w:r>
      <w:r w:rsidR="004F08BF" w:rsidRPr="00310739">
        <w:rPr>
          <w:szCs w:val="18"/>
        </w:rPr>
        <w:t xml:space="preserve"> </w:t>
      </w:r>
      <w:r w:rsidRPr="00310739">
        <w:rPr>
          <w:szCs w:val="18"/>
        </w:rPr>
        <w:t>is afgenomen.</w:t>
      </w:r>
      <w:r w:rsidR="004B38F1">
        <w:rPr>
          <w:szCs w:val="18"/>
        </w:rPr>
        <w:t xml:space="preserve"> </w:t>
      </w:r>
    </w:p>
    <w:p w14:paraId="5ED7EE2D" w14:textId="77777777" w:rsidR="004B38F1" w:rsidRPr="00310739" w:rsidRDefault="004B38F1" w:rsidP="00BA79B6">
      <w:pPr>
        <w:rPr>
          <w:szCs w:val="18"/>
        </w:rPr>
      </w:pPr>
    </w:p>
    <w:p w14:paraId="7732A2FD" w14:textId="4C819650" w:rsidR="00A1260B" w:rsidRPr="00310739" w:rsidRDefault="00A1260B" w:rsidP="00BA79B6">
      <w:pPr>
        <w:rPr>
          <w:szCs w:val="18"/>
        </w:rPr>
      </w:pPr>
      <w:r w:rsidRPr="00310739">
        <w:rPr>
          <w:szCs w:val="18"/>
        </w:rPr>
        <w:t xml:space="preserve">De discussie over het toekennen van een </w:t>
      </w:r>
      <w:r w:rsidR="004F08BF">
        <w:rPr>
          <w:szCs w:val="18"/>
        </w:rPr>
        <w:t>pgb</w:t>
      </w:r>
      <w:r w:rsidR="004F08BF" w:rsidRPr="00310739">
        <w:rPr>
          <w:szCs w:val="18"/>
        </w:rPr>
        <w:t xml:space="preserve"> </w:t>
      </w:r>
      <w:r w:rsidRPr="00310739">
        <w:rPr>
          <w:szCs w:val="18"/>
        </w:rPr>
        <w:t xml:space="preserve">als alternatief voor zorg in natura blijft in deze periode een belangrijk punt. </w:t>
      </w:r>
      <w:r w:rsidR="004F08BF">
        <w:rPr>
          <w:szCs w:val="18"/>
        </w:rPr>
        <w:t>Deze speelt v</w:t>
      </w:r>
      <w:r w:rsidRPr="00310739">
        <w:rPr>
          <w:szCs w:val="18"/>
        </w:rPr>
        <w:t xml:space="preserve">ooral bij gemeenten en in de </w:t>
      </w:r>
      <w:r w:rsidR="004F08BF">
        <w:rPr>
          <w:szCs w:val="18"/>
        </w:rPr>
        <w:t>Zvw</w:t>
      </w:r>
      <w:r w:rsidRPr="00310739">
        <w:rPr>
          <w:szCs w:val="18"/>
        </w:rPr>
        <w:t xml:space="preserve">. </w:t>
      </w:r>
    </w:p>
    <w:p w14:paraId="6CA3A996" w14:textId="77777777" w:rsidR="00A1260B" w:rsidRPr="00310739" w:rsidRDefault="00A1260B" w:rsidP="00BA79B6">
      <w:pPr>
        <w:rPr>
          <w:szCs w:val="18"/>
        </w:rPr>
      </w:pPr>
    </w:p>
    <w:p w14:paraId="5DADCC10" w14:textId="29205423" w:rsidR="00A1260B" w:rsidRPr="00310739" w:rsidRDefault="004F08BF" w:rsidP="00BA79B6">
      <w:pPr>
        <w:rPr>
          <w:szCs w:val="18"/>
        </w:rPr>
      </w:pPr>
      <w:r>
        <w:rPr>
          <w:szCs w:val="18"/>
        </w:rPr>
        <w:t>O</w:t>
      </w:r>
      <w:r w:rsidR="00A1260B" w:rsidRPr="00310739">
        <w:rPr>
          <w:szCs w:val="18"/>
        </w:rPr>
        <w:t xml:space="preserve">ver de tarieven wordt </w:t>
      </w:r>
      <w:r>
        <w:rPr>
          <w:szCs w:val="18"/>
        </w:rPr>
        <w:t xml:space="preserve">ook </w:t>
      </w:r>
      <w:r w:rsidR="00A1260B" w:rsidRPr="00310739">
        <w:rPr>
          <w:szCs w:val="18"/>
        </w:rPr>
        <w:t>nog veel gebeld</w:t>
      </w:r>
      <w:r>
        <w:rPr>
          <w:szCs w:val="18"/>
        </w:rPr>
        <w:t>. D</w:t>
      </w:r>
      <w:r w:rsidR="00A1260B" w:rsidRPr="00310739">
        <w:rPr>
          <w:szCs w:val="18"/>
        </w:rPr>
        <w:t xml:space="preserve">eze </w:t>
      </w:r>
      <w:r>
        <w:rPr>
          <w:szCs w:val="18"/>
        </w:rPr>
        <w:t>zijn</w:t>
      </w:r>
      <w:r w:rsidRPr="00310739">
        <w:rPr>
          <w:szCs w:val="18"/>
        </w:rPr>
        <w:t xml:space="preserve"> </w:t>
      </w:r>
      <w:r w:rsidR="00A1260B" w:rsidRPr="00310739">
        <w:rPr>
          <w:szCs w:val="18"/>
        </w:rPr>
        <w:t xml:space="preserve">niet toereikend om de juiste zorg in te kunnen kopen. </w:t>
      </w:r>
    </w:p>
    <w:p w14:paraId="6F7A634B" w14:textId="6E637DAD" w:rsidR="00E1107A" w:rsidRDefault="00E1107A">
      <w:pPr>
        <w:widowControl/>
        <w:spacing w:line="240" w:lineRule="auto"/>
        <w:rPr>
          <w:b/>
          <w:szCs w:val="18"/>
        </w:rPr>
      </w:pPr>
      <w:r>
        <w:rPr>
          <w:b/>
          <w:szCs w:val="18"/>
        </w:rPr>
        <w:br w:type="page"/>
      </w:r>
    </w:p>
    <w:p w14:paraId="753EFF4C" w14:textId="77777777" w:rsidR="00E1107A" w:rsidRPr="00047D91" w:rsidRDefault="00E1107A" w:rsidP="00E1107A">
      <w:pPr>
        <w:rPr>
          <w:b/>
          <w:sz w:val="22"/>
          <w:szCs w:val="22"/>
        </w:rPr>
      </w:pPr>
      <w:r w:rsidRPr="00C01EF1">
        <w:rPr>
          <w:b/>
          <w:sz w:val="20"/>
        </w:rPr>
        <w:lastRenderedPageBreak/>
        <w:t>6</w:t>
      </w:r>
      <w:r w:rsidRPr="00404C9A">
        <w:rPr>
          <w:b/>
          <w:sz w:val="20"/>
        </w:rPr>
        <w:t>.</w:t>
      </w:r>
      <w:r w:rsidRPr="00404C9A">
        <w:rPr>
          <w:b/>
          <w:szCs w:val="18"/>
        </w:rPr>
        <w:t xml:space="preserve"> </w:t>
      </w:r>
      <w:r>
        <w:rPr>
          <w:b/>
          <w:sz w:val="22"/>
          <w:szCs w:val="22"/>
        </w:rPr>
        <w:t xml:space="preserve">Vraagstukken </w:t>
      </w:r>
      <w:r w:rsidRPr="00047D91">
        <w:rPr>
          <w:b/>
          <w:sz w:val="22"/>
          <w:szCs w:val="22"/>
        </w:rPr>
        <w:t>Juiste Loket</w:t>
      </w:r>
    </w:p>
    <w:p w14:paraId="0CD4EA58" w14:textId="77777777" w:rsidR="00E1107A" w:rsidRDefault="00E1107A" w:rsidP="00E1107A">
      <w:pPr>
        <w:rPr>
          <w:sz w:val="20"/>
        </w:rPr>
      </w:pPr>
    </w:p>
    <w:p w14:paraId="5F2EDC74" w14:textId="77777777" w:rsidR="00E1107A" w:rsidRDefault="00E1107A" w:rsidP="00E1107A">
      <w:pPr>
        <w:rPr>
          <w:sz w:val="20"/>
        </w:rPr>
      </w:pPr>
    </w:p>
    <w:p w14:paraId="23CC279B" w14:textId="77777777" w:rsidR="00E1107A" w:rsidRDefault="00E1107A" w:rsidP="00E1107A">
      <w:pPr>
        <w:rPr>
          <w:b/>
          <w:sz w:val="20"/>
        </w:rPr>
      </w:pPr>
      <w:r>
        <w:rPr>
          <w:b/>
          <w:sz w:val="20"/>
        </w:rPr>
        <w:t xml:space="preserve">6.1 </w:t>
      </w:r>
      <w:r w:rsidRPr="00047D91">
        <w:rPr>
          <w:b/>
          <w:sz w:val="20"/>
        </w:rPr>
        <w:t>Inleiding</w:t>
      </w:r>
    </w:p>
    <w:p w14:paraId="6A183A80" w14:textId="77777777" w:rsidR="00E1107A" w:rsidRPr="00047D91" w:rsidRDefault="00E1107A" w:rsidP="00E1107A">
      <w:pPr>
        <w:rPr>
          <w:b/>
          <w:sz w:val="20"/>
        </w:rPr>
      </w:pPr>
    </w:p>
    <w:p w14:paraId="3E892E7F" w14:textId="77777777" w:rsidR="00E1107A" w:rsidRPr="00EE34FB" w:rsidRDefault="00E1107A" w:rsidP="00E1107A">
      <w:pPr>
        <w:rPr>
          <w:sz w:val="20"/>
        </w:rPr>
      </w:pPr>
      <w:r w:rsidRPr="00EE34FB">
        <w:rPr>
          <w:sz w:val="20"/>
        </w:rPr>
        <w:t xml:space="preserve">Het Juiste Loket wordt bemenst door medewerkers van Per Saldo en Ieder(in) in samenwerking met en mogelijk gemaakt door het ministerie van VWS. </w:t>
      </w:r>
    </w:p>
    <w:p w14:paraId="2FC98A7D" w14:textId="77777777" w:rsidR="00E1107A" w:rsidRPr="00096495" w:rsidRDefault="00E1107A" w:rsidP="00E1107A">
      <w:pPr>
        <w:rPr>
          <w:rFonts w:cs="Arial"/>
          <w:sz w:val="20"/>
        </w:rPr>
      </w:pPr>
      <w:r>
        <w:rPr>
          <w:sz w:val="20"/>
        </w:rPr>
        <w:t>Eind 2014 is h</w:t>
      </w:r>
      <w:r w:rsidRPr="00EE34FB">
        <w:rPr>
          <w:sz w:val="20"/>
        </w:rPr>
        <w:t xml:space="preserve">et Juiste Loket </w:t>
      </w:r>
      <w:r w:rsidRPr="00EE34FB">
        <w:rPr>
          <w:rFonts w:cs="Arial"/>
          <w:color w:val="000000"/>
          <w:sz w:val="20"/>
        </w:rPr>
        <w:t xml:space="preserve">gestart als Wlz-informatielijn voor de potentiële Wlz indiceerbaren. Vanaf januari 2015 fungeert het Juiste Loket als vraagbaak </w:t>
      </w:r>
      <w:r w:rsidRPr="00EE34FB">
        <w:rPr>
          <w:sz w:val="20"/>
        </w:rPr>
        <w:t xml:space="preserve">voor mensen die langdurige zorg (nodig) hebben vanuit de Jeugdwet, Wmo, Wlz en/of Zvw. Zij kunnen bij het Juiste Loket terecht als zij zich van ‘het kastje naar de muur’ gestuurd voelen, niet weten waar zij </w:t>
      </w:r>
      <w:r w:rsidRPr="00096495">
        <w:rPr>
          <w:sz w:val="20"/>
        </w:rPr>
        <w:t xml:space="preserve">voor het aanvragen van zorg en ondersteuning naartoe moeten en/of vragen hebben over wet- en regelgeving. </w:t>
      </w:r>
    </w:p>
    <w:p w14:paraId="61D2BAC5" w14:textId="77777777" w:rsidR="00E1107A" w:rsidRDefault="00E1107A" w:rsidP="00E1107A">
      <w:pPr>
        <w:rPr>
          <w:sz w:val="20"/>
        </w:rPr>
      </w:pPr>
      <w:r w:rsidRPr="00096495">
        <w:rPr>
          <w:sz w:val="20"/>
        </w:rPr>
        <w:t>De dienstverlening van het J</w:t>
      </w:r>
      <w:r w:rsidRPr="00EE34FB">
        <w:rPr>
          <w:sz w:val="20"/>
        </w:rPr>
        <w:t xml:space="preserve">uiste Loket is in de loop van de tijd uitgebreid. Vanaf oktober 2016 kunnen ook vraagstukken rondom kinderen met een intensieve </w:t>
      </w:r>
      <w:r w:rsidRPr="00096495">
        <w:rPr>
          <w:sz w:val="20"/>
        </w:rPr>
        <w:t>zorgvraag bij het Juiste Loket worden voorgelegd.</w:t>
      </w:r>
      <w:r>
        <w:rPr>
          <w:rStyle w:val="Voetnootmarkering"/>
          <w:sz w:val="20"/>
        </w:rPr>
        <w:footnoteReference w:id="1"/>
      </w:r>
      <w:r w:rsidRPr="00096495">
        <w:rPr>
          <w:sz w:val="20"/>
        </w:rPr>
        <w:t xml:space="preserve"> </w:t>
      </w:r>
    </w:p>
    <w:p w14:paraId="6C53FDD7" w14:textId="77777777" w:rsidR="00E1107A" w:rsidRPr="00096495" w:rsidRDefault="00E1107A" w:rsidP="00E1107A">
      <w:pPr>
        <w:rPr>
          <w:sz w:val="20"/>
        </w:rPr>
      </w:pPr>
    </w:p>
    <w:p w14:paraId="6D3E1EFC" w14:textId="3E835688" w:rsidR="00E1107A" w:rsidRDefault="00E1107A" w:rsidP="00E1107A">
      <w:pPr>
        <w:rPr>
          <w:sz w:val="20"/>
        </w:rPr>
      </w:pPr>
      <w:r w:rsidRPr="00096495">
        <w:rPr>
          <w:sz w:val="20"/>
        </w:rPr>
        <w:t xml:space="preserve">Zowel mensen die zorg (nodig) hebben en hun vertegenwoordigers als professionals kunnen contact opnemen met het Juiste Loket. Professionals die contact opnemen zijn bijvoorbeeld </w:t>
      </w:r>
      <w:r>
        <w:rPr>
          <w:sz w:val="20"/>
        </w:rPr>
        <w:t>gemeenten, z</w:t>
      </w:r>
      <w:r w:rsidRPr="00EE34FB">
        <w:rPr>
          <w:sz w:val="20"/>
        </w:rPr>
        <w:t xml:space="preserve">orgkantoren, </w:t>
      </w:r>
      <w:r>
        <w:rPr>
          <w:sz w:val="20"/>
        </w:rPr>
        <w:t xml:space="preserve">zorgverzekeraars, cliëntondersteuners en </w:t>
      </w:r>
      <w:r w:rsidRPr="00EE34FB">
        <w:rPr>
          <w:sz w:val="20"/>
        </w:rPr>
        <w:t>zorg</w:t>
      </w:r>
      <w:r>
        <w:rPr>
          <w:sz w:val="20"/>
        </w:rPr>
        <w:t>aanbieders</w:t>
      </w:r>
      <w:r w:rsidRPr="00EE34FB">
        <w:rPr>
          <w:sz w:val="20"/>
        </w:rPr>
        <w:t xml:space="preserve">. </w:t>
      </w:r>
    </w:p>
    <w:p w14:paraId="4F9B7B7E" w14:textId="77777777" w:rsidR="002D35BB" w:rsidRPr="00EE34FB" w:rsidRDefault="002D35BB" w:rsidP="00E1107A">
      <w:pPr>
        <w:rPr>
          <w:sz w:val="20"/>
        </w:rPr>
      </w:pPr>
    </w:p>
    <w:p w14:paraId="03378962" w14:textId="77777777" w:rsidR="00E1107A" w:rsidRPr="00EE34FB" w:rsidRDefault="00E1107A" w:rsidP="00E1107A">
      <w:pPr>
        <w:rPr>
          <w:rFonts w:cs="Arial"/>
          <w:color w:val="000000"/>
          <w:sz w:val="20"/>
        </w:rPr>
      </w:pPr>
      <w:r>
        <w:rPr>
          <w:sz w:val="20"/>
        </w:rPr>
        <w:t xml:space="preserve">Medewerkers van het Juiste Loket </w:t>
      </w:r>
      <w:r w:rsidRPr="00096495">
        <w:rPr>
          <w:sz w:val="20"/>
        </w:rPr>
        <w:t xml:space="preserve">geven objectieve informatie, advies en proberen </w:t>
      </w:r>
      <w:r w:rsidRPr="00096495">
        <w:rPr>
          <w:rFonts w:cs="Helvetica"/>
          <w:sz w:val="20"/>
        </w:rPr>
        <w:t xml:space="preserve">ervoor te zorgen dat in overleg met de verantwoordelijke instanties </w:t>
      </w:r>
      <w:r w:rsidRPr="00EE34FB">
        <w:rPr>
          <w:rFonts w:cs="Helvetica"/>
          <w:color w:val="333333"/>
          <w:sz w:val="20"/>
        </w:rPr>
        <w:t>(gemeente, zorgverzekeraar, zorgkantoor, CIZ of SVB) oplossingen worden gevonden.</w:t>
      </w:r>
    </w:p>
    <w:p w14:paraId="049E345F" w14:textId="77777777" w:rsidR="00E1107A" w:rsidRPr="00EE34FB" w:rsidRDefault="00E1107A" w:rsidP="00E1107A">
      <w:pPr>
        <w:rPr>
          <w:rFonts w:cs="Arial"/>
          <w:color w:val="000000"/>
          <w:sz w:val="20"/>
        </w:rPr>
      </w:pPr>
    </w:p>
    <w:p w14:paraId="444BC3BB" w14:textId="77777777" w:rsidR="00E1107A" w:rsidRDefault="00E1107A" w:rsidP="00E1107A">
      <w:pPr>
        <w:rPr>
          <w:rFonts w:ascii="Helvetica" w:hAnsi="Helvetica" w:cs="Helvetica"/>
          <w:color w:val="333333"/>
          <w:sz w:val="21"/>
          <w:szCs w:val="21"/>
        </w:rPr>
      </w:pPr>
    </w:p>
    <w:p w14:paraId="29A0B5A4" w14:textId="77777777" w:rsidR="00E1107A" w:rsidRDefault="00E1107A" w:rsidP="00E1107A">
      <w:pPr>
        <w:rPr>
          <w:b/>
          <w:sz w:val="20"/>
        </w:rPr>
      </w:pPr>
      <w:r>
        <w:rPr>
          <w:b/>
          <w:sz w:val="20"/>
        </w:rPr>
        <w:t>6.2 Casussen en Meldingen</w:t>
      </w:r>
    </w:p>
    <w:p w14:paraId="15652188" w14:textId="77777777" w:rsidR="00E1107A" w:rsidRPr="00047D91" w:rsidRDefault="00E1107A" w:rsidP="00E1107A">
      <w:pPr>
        <w:rPr>
          <w:b/>
          <w:sz w:val="20"/>
        </w:rPr>
      </w:pPr>
    </w:p>
    <w:p w14:paraId="63C426C9" w14:textId="77777777" w:rsidR="00E1107A" w:rsidRPr="003F4ED1" w:rsidRDefault="00E1107A" w:rsidP="00E1107A">
      <w:pPr>
        <w:rPr>
          <w:sz w:val="20"/>
        </w:rPr>
      </w:pPr>
      <w:r>
        <w:rPr>
          <w:sz w:val="20"/>
        </w:rPr>
        <w:t xml:space="preserve">In de periode van 1 april 2016 t/m 31 maart 2017 zijn in </w:t>
      </w:r>
      <w:r w:rsidRPr="003F4ED1">
        <w:rPr>
          <w:sz w:val="20"/>
        </w:rPr>
        <w:t xml:space="preserve">totaal </w:t>
      </w:r>
      <w:r>
        <w:rPr>
          <w:sz w:val="20"/>
        </w:rPr>
        <w:t xml:space="preserve">3414 vraagstukken binnengekomen. </w:t>
      </w:r>
      <w:r w:rsidRPr="003F4ED1">
        <w:rPr>
          <w:sz w:val="20"/>
        </w:rPr>
        <w:t>Waarvan:</w:t>
      </w:r>
    </w:p>
    <w:p w14:paraId="7710D8B0" w14:textId="77777777" w:rsidR="00E1107A" w:rsidRPr="003F4ED1" w:rsidRDefault="00E1107A" w:rsidP="00E1107A">
      <w:pPr>
        <w:pStyle w:val="Lijstalinea"/>
        <w:widowControl/>
        <w:numPr>
          <w:ilvl w:val="0"/>
          <w:numId w:val="7"/>
        </w:numPr>
        <w:spacing w:line="240" w:lineRule="auto"/>
        <w:contextualSpacing w:val="0"/>
        <w:rPr>
          <w:sz w:val="20"/>
        </w:rPr>
      </w:pPr>
      <w:r w:rsidRPr="003F4ED1">
        <w:rPr>
          <w:sz w:val="20"/>
        </w:rPr>
        <w:t xml:space="preserve">Complexe casuïstiek (meldingen opgenomen voor uitgebreid onderzoek en advies): </w:t>
      </w:r>
      <w:r>
        <w:rPr>
          <w:sz w:val="20"/>
        </w:rPr>
        <w:t>1311</w:t>
      </w:r>
    </w:p>
    <w:p w14:paraId="5C55D8D0" w14:textId="77777777" w:rsidR="00E1107A" w:rsidRDefault="00E1107A" w:rsidP="00E1107A">
      <w:pPr>
        <w:pStyle w:val="Lijstalinea"/>
        <w:widowControl/>
        <w:numPr>
          <w:ilvl w:val="0"/>
          <w:numId w:val="7"/>
        </w:numPr>
        <w:spacing w:line="240" w:lineRule="auto"/>
        <w:contextualSpacing w:val="0"/>
        <w:rPr>
          <w:sz w:val="20"/>
        </w:rPr>
      </w:pPr>
      <w:r w:rsidRPr="003F4ED1">
        <w:rPr>
          <w:sz w:val="20"/>
        </w:rPr>
        <w:t xml:space="preserve">Korte meldingen (binnen 25 minuten te behandelen vraagstukken): </w:t>
      </w:r>
      <w:r>
        <w:rPr>
          <w:sz w:val="20"/>
        </w:rPr>
        <w:t>2103</w:t>
      </w:r>
    </w:p>
    <w:p w14:paraId="646B8D96" w14:textId="77777777" w:rsidR="00E1107A" w:rsidRDefault="00E1107A" w:rsidP="00E1107A">
      <w:pPr>
        <w:rPr>
          <w:sz w:val="20"/>
        </w:rPr>
      </w:pPr>
    </w:p>
    <w:p w14:paraId="0D238E29" w14:textId="77777777" w:rsidR="00E1107A" w:rsidRPr="000A7CB2" w:rsidRDefault="00E1107A" w:rsidP="00E1107A">
      <w:pPr>
        <w:rPr>
          <w:sz w:val="20"/>
        </w:rPr>
      </w:pPr>
      <w:r>
        <w:rPr>
          <w:sz w:val="20"/>
        </w:rPr>
        <w:t xml:space="preserve">In </w:t>
      </w:r>
      <w:r w:rsidRPr="00096495">
        <w:rPr>
          <w:sz w:val="20"/>
        </w:rPr>
        <w:t xml:space="preserve">onderstaande figuur is </w:t>
      </w:r>
      <w:r>
        <w:rPr>
          <w:sz w:val="20"/>
        </w:rPr>
        <w:t xml:space="preserve">de verdeling van het totale aantal vraagstukken weergegeven. Er is een indeling gemaakt in vraagstukken betreffende het gemeentelijk domein, de Wlz, de Zvw, de SVB, het CAK (betreffende de eigen bijdrage) en combinatievraagstukken. Dit laatste betreft vraagstukken waar meerdere domeinen, de SVB en/of het CAK bij betrokken zijn.   </w:t>
      </w:r>
    </w:p>
    <w:p w14:paraId="28116621" w14:textId="77777777" w:rsidR="00E1107A" w:rsidRDefault="00E1107A" w:rsidP="00E1107A">
      <w:pPr>
        <w:rPr>
          <w:rFonts w:ascii="Arial" w:hAnsi="Arial" w:cs="Arial"/>
        </w:rPr>
      </w:pPr>
      <w:r>
        <w:rPr>
          <w:noProof/>
        </w:rPr>
        <w:lastRenderedPageBreak/>
        <w:drawing>
          <wp:inline distT="0" distB="0" distL="0" distR="0" wp14:anchorId="455C4428" wp14:editId="7FAF9B94">
            <wp:extent cx="4572000" cy="2743200"/>
            <wp:effectExtent l="0" t="0" r="19050" b="1905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87D269" w14:textId="77777777" w:rsidR="00E1107A" w:rsidRDefault="00E1107A" w:rsidP="00E1107A">
      <w:pPr>
        <w:rPr>
          <w:rFonts w:ascii="Arial" w:hAnsi="Arial" w:cs="Arial"/>
        </w:rPr>
      </w:pPr>
    </w:p>
    <w:p w14:paraId="7B9FD87D" w14:textId="4B1998C0" w:rsidR="00E1107A" w:rsidRDefault="00E40F71" w:rsidP="00E1107A">
      <w:pPr>
        <w:spacing w:line="240" w:lineRule="auto"/>
        <w:rPr>
          <w:b/>
          <w:sz w:val="20"/>
        </w:rPr>
      </w:pPr>
      <w:r w:rsidRPr="0066140E">
        <w:rPr>
          <w:rFonts w:cs="Arial"/>
          <w:sz w:val="20"/>
        </w:rPr>
        <w:t>fig. 12</w:t>
      </w:r>
      <w:r w:rsidR="00E1107A" w:rsidRPr="00BE67E4">
        <w:rPr>
          <w:rFonts w:cs="Arial"/>
          <w:sz w:val="20"/>
        </w:rPr>
        <w:t xml:space="preserve"> – </w:t>
      </w:r>
      <w:r w:rsidR="00E1107A">
        <w:rPr>
          <w:rFonts w:cs="Arial"/>
          <w:i/>
          <w:sz w:val="20"/>
        </w:rPr>
        <w:t>Vraagstukken</w:t>
      </w:r>
      <w:r w:rsidR="00E1107A" w:rsidRPr="00BE67E4">
        <w:rPr>
          <w:rFonts w:cs="Arial"/>
          <w:i/>
          <w:sz w:val="20"/>
        </w:rPr>
        <w:t xml:space="preserve"> Juiste Loket</w:t>
      </w:r>
    </w:p>
    <w:p w14:paraId="3E412527" w14:textId="77777777" w:rsidR="00E1107A" w:rsidRDefault="00E1107A" w:rsidP="00E1107A">
      <w:pPr>
        <w:spacing w:line="240" w:lineRule="auto"/>
        <w:rPr>
          <w:b/>
          <w:sz w:val="20"/>
        </w:rPr>
      </w:pPr>
    </w:p>
    <w:p w14:paraId="643B18D1" w14:textId="77777777" w:rsidR="00E1107A" w:rsidRDefault="00E1107A" w:rsidP="00E1107A">
      <w:pPr>
        <w:spacing w:line="240" w:lineRule="auto"/>
        <w:rPr>
          <w:b/>
          <w:sz w:val="20"/>
        </w:rPr>
      </w:pPr>
    </w:p>
    <w:p w14:paraId="4A33E6FD" w14:textId="77777777" w:rsidR="00E1107A" w:rsidRDefault="00E1107A" w:rsidP="00E1107A">
      <w:pPr>
        <w:spacing w:line="240" w:lineRule="auto"/>
        <w:rPr>
          <w:b/>
          <w:sz w:val="20"/>
        </w:rPr>
      </w:pPr>
      <w:r>
        <w:rPr>
          <w:b/>
          <w:sz w:val="20"/>
        </w:rPr>
        <w:t>6.3 Wat valt op?</w:t>
      </w:r>
    </w:p>
    <w:p w14:paraId="44314250" w14:textId="77777777" w:rsidR="00E1107A" w:rsidRPr="00FE213B" w:rsidRDefault="00E1107A" w:rsidP="00E1107A">
      <w:pPr>
        <w:spacing w:line="240" w:lineRule="auto"/>
        <w:rPr>
          <w:rFonts w:cs="Arial"/>
          <w:sz w:val="20"/>
        </w:rPr>
      </w:pPr>
    </w:p>
    <w:p w14:paraId="30C9DF10" w14:textId="77777777" w:rsidR="00E1107A" w:rsidRDefault="00E1107A" w:rsidP="00E1107A">
      <w:pPr>
        <w:rPr>
          <w:sz w:val="20"/>
        </w:rPr>
      </w:pPr>
      <w:r>
        <w:rPr>
          <w:sz w:val="20"/>
        </w:rPr>
        <w:t xml:space="preserve">Het aantal vraagstukken dat bij het Juiste Loket is binnengekomen laat een daling zien </w:t>
      </w:r>
      <w:r w:rsidRPr="00D20BE1">
        <w:rPr>
          <w:sz w:val="20"/>
        </w:rPr>
        <w:t xml:space="preserve">vergeleken met de voorgaande periode. </w:t>
      </w:r>
      <w:r w:rsidRPr="0086495A">
        <w:rPr>
          <w:sz w:val="20"/>
        </w:rPr>
        <w:t>Steeds meer mensen en zorgverstrekkers lijken hun weg te vinden bin</w:t>
      </w:r>
      <w:r w:rsidRPr="00721782">
        <w:rPr>
          <w:sz w:val="20"/>
        </w:rPr>
        <w:t>nen de</w:t>
      </w:r>
      <w:r>
        <w:rPr>
          <w:sz w:val="20"/>
        </w:rPr>
        <w:t xml:space="preserve"> Hervorming</w:t>
      </w:r>
      <w:r w:rsidRPr="00721782">
        <w:rPr>
          <w:sz w:val="20"/>
        </w:rPr>
        <w:t xml:space="preserve"> </w:t>
      </w:r>
      <w:r>
        <w:rPr>
          <w:sz w:val="20"/>
        </w:rPr>
        <w:t>L</w:t>
      </w:r>
      <w:r w:rsidRPr="00721782">
        <w:rPr>
          <w:sz w:val="20"/>
        </w:rPr>
        <w:t xml:space="preserve">angdurige </w:t>
      </w:r>
      <w:r>
        <w:rPr>
          <w:sz w:val="20"/>
        </w:rPr>
        <w:t xml:space="preserve">Zorg. Tegelijkertijd is </w:t>
      </w:r>
      <w:r w:rsidRPr="00721782">
        <w:rPr>
          <w:sz w:val="20"/>
        </w:rPr>
        <w:t>er nog een duidelijke behoefte aan ondersteuning vanuit het Juiste Loket.</w:t>
      </w:r>
      <w:r>
        <w:rPr>
          <w:sz w:val="20"/>
        </w:rPr>
        <w:t xml:space="preserve"> </w:t>
      </w:r>
    </w:p>
    <w:p w14:paraId="4B7F4726" w14:textId="77777777" w:rsidR="00E1107A" w:rsidRDefault="00E1107A" w:rsidP="00E1107A">
      <w:pPr>
        <w:rPr>
          <w:sz w:val="20"/>
        </w:rPr>
      </w:pPr>
      <w:r>
        <w:rPr>
          <w:sz w:val="20"/>
        </w:rPr>
        <w:t xml:space="preserve">De complexiteit van de casussen neemt toe. De casuïstiek betreft steeds meer zorgsituaties waarbij domein overstijgend moet worden gekeken of waarbij de zorgsituatie complex is. Voor zorgvragers is het dan vaak niet duidelijk bij welk domein ze terecht kunnen met hun zorgvraag. Daarnaast hebben ook verstrekkers of zorgaanbieders vragen over waar bepaalde zorg of ondersteuning thuis hoort. </w:t>
      </w:r>
    </w:p>
    <w:p w14:paraId="6CD94A94" w14:textId="77777777" w:rsidR="00E1107A" w:rsidRDefault="00E1107A" w:rsidP="00E1107A">
      <w:pPr>
        <w:pStyle w:val="Tekstopmerking"/>
      </w:pPr>
      <w:r>
        <w:t>Vanwege de complexiteit van de vraagstukken wordt een</w:t>
      </w:r>
      <w:r w:rsidRPr="00721782">
        <w:t xml:space="preserve"> gedetailleerdere kennis van de huidige wet- en regelgeving</w:t>
      </w:r>
      <w:r>
        <w:t xml:space="preserve"> gevraagd</w:t>
      </w:r>
      <w:r w:rsidRPr="00721782">
        <w:t xml:space="preserve">. </w:t>
      </w:r>
      <w:r>
        <w:t xml:space="preserve">Tevens komen er vaker vraagstukken binnen die niet (lijken te) passen binnen de kaders van de wetten. </w:t>
      </w:r>
    </w:p>
    <w:p w14:paraId="670EFE6F" w14:textId="77777777" w:rsidR="00E1107A" w:rsidRDefault="00E1107A" w:rsidP="00E1107A">
      <w:pPr>
        <w:rPr>
          <w:sz w:val="20"/>
        </w:rPr>
      </w:pPr>
    </w:p>
    <w:p w14:paraId="4543CD1A" w14:textId="77777777" w:rsidR="00E1107A" w:rsidRDefault="00E1107A" w:rsidP="00E1107A">
      <w:pPr>
        <w:rPr>
          <w:sz w:val="20"/>
        </w:rPr>
      </w:pPr>
      <w:r>
        <w:rPr>
          <w:sz w:val="20"/>
        </w:rPr>
        <w:t xml:space="preserve">De meeste complexere vraagstukken die bij het Juiste Loket zijn binnengekomen hebben betrekking op het gemeentelijk domein. De kortere meldingen betroffen met name het gemeentelijk domein en de Wlz. De meeste vraagstukken die betrekking hebben op kinderen met een intensieve zorgvraag betreffen de combinatie van de Jeugdwet en de Zorgverzekeringswet. </w:t>
      </w:r>
    </w:p>
    <w:p w14:paraId="5520440C" w14:textId="77777777" w:rsidR="00E1107A" w:rsidRDefault="00E1107A" w:rsidP="00E1107A">
      <w:pPr>
        <w:rPr>
          <w:sz w:val="20"/>
        </w:rPr>
      </w:pPr>
    </w:p>
    <w:p w14:paraId="51DF65E3" w14:textId="77777777" w:rsidR="00E1107A" w:rsidRDefault="00E1107A" w:rsidP="00E1107A">
      <w:pPr>
        <w:rPr>
          <w:sz w:val="20"/>
        </w:rPr>
      </w:pPr>
      <w:r>
        <w:rPr>
          <w:sz w:val="20"/>
        </w:rPr>
        <w:t>Belangrijke vraagstukken die zijn binnengekomen hebben onder meer betrekking op:</w:t>
      </w:r>
    </w:p>
    <w:p w14:paraId="02549407" w14:textId="69CA1829" w:rsidR="00E1107A" w:rsidRPr="00E8088B" w:rsidRDefault="00E1107A" w:rsidP="00E1107A">
      <w:pPr>
        <w:pStyle w:val="Lijstalinea"/>
        <w:widowControl/>
        <w:numPr>
          <w:ilvl w:val="0"/>
          <w:numId w:val="7"/>
        </w:numPr>
        <w:spacing w:line="240" w:lineRule="auto"/>
        <w:contextualSpacing w:val="0"/>
        <w:rPr>
          <w:sz w:val="20"/>
        </w:rPr>
      </w:pPr>
      <w:r w:rsidRPr="00E8088B">
        <w:rPr>
          <w:sz w:val="20"/>
        </w:rPr>
        <w:t xml:space="preserve">Indicatieprocedures vanuit de Jeugdwet. Deze kunnen langdurig zijn, waarbij vaak meerdere keukentafelgesprekken worden gevoerd. </w:t>
      </w:r>
      <w:r w:rsidR="0066140E">
        <w:rPr>
          <w:sz w:val="20"/>
        </w:rPr>
        <w:br/>
      </w:r>
    </w:p>
    <w:p w14:paraId="01BF8CDD" w14:textId="77777777" w:rsidR="00E1107A" w:rsidRPr="00E8088B" w:rsidRDefault="00E1107A" w:rsidP="00E1107A">
      <w:pPr>
        <w:pStyle w:val="Lijstalinea"/>
        <w:widowControl/>
        <w:spacing w:line="240" w:lineRule="auto"/>
        <w:contextualSpacing w:val="0"/>
        <w:rPr>
          <w:sz w:val="20"/>
        </w:rPr>
      </w:pPr>
      <w:r w:rsidRPr="00E8088B">
        <w:rPr>
          <w:sz w:val="20"/>
        </w:rPr>
        <w:t>Vanuit de Jeugdwet geldt geen wettelijke termijn voor de meldingsfase.</w:t>
      </w:r>
    </w:p>
    <w:p w14:paraId="2C8BB63B" w14:textId="77777777" w:rsidR="00E1107A" w:rsidRPr="00F13726" w:rsidRDefault="00E1107A" w:rsidP="00E1107A">
      <w:pPr>
        <w:pStyle w:val="Lijstalinea"/>
        <w:widowControl/>
        <w:numPr>
          <w:ilvl w:val="0"/>
          <w:numId w:val="7"/>
        </w:numPr>
        <w:spacing w:line="240" w:lineRule="auto"/>
        <w:contextualSpacing w:val="0"/>
        <w:rPr>
          <w:sz w:val="20"/>
        </w:rPr>
      </w:pPr>
      <w:r w:rsidRPr="00F13726">
        <w:rPr>
          <w:sz w:val="20"/>
        </w:rPr>
        <w:t xml:space="preserve">Gemeenten die </w:t>
      </w:r>
      <w:r w:rsidRPr="00FA0E25">
        <w:rPr>
          <w:sz w:val="20"/>
        </w:rPr>
        <w:t xml:space="preserve">het pgb uit (lijken te) sluiten voor </w:t>
      </w:r>
      <w:r w:rsidRPr="00F13726">
        <w:rPr>
          <w:sz w:val="20"/>
        </w:rPr>
        <w:t>zorg geleverd door familieleden.</w:t>
      </w:r>
    </w:p>
    <w:p w14:paraId="06DACBE6" w14:textId="25BAC66E" w:rsidR="00E1107A" w:rsidRPr="00FA0E25" w:rsidRDefault="00E1107A" w:rsidP="00E1107A">
      <w:pPr>
        <w:pStyle w:val="Lijstalinea"/>
        <w:widowControl/>
        <w:numPr>
          <w:ilvl w:val="0"/>
          <w:numId w:val="7"/>
        </w:numPr>
        <w:spacing w:line="240" w:lineRule="auto"/>
        <w:contextualSpacing w:val="0"/>
        <w:rPr>
          <w:sz w:val="20"/>
        </w:rPr>
      </w:pPr>
      <w:r w:rsidRPr="00805FC8">
        <w:rPr>
          <w:sz w:val="20"/>
        </w:rPr>
        <w:t>Kinderen die 18 jaar worden</w:t>
      </w:r>
      <w:r>
        <w:rPr>
          <w:sz w:val="20"/>
        </w:rPr>
        <w:t>,</w:t>
      </w:r>
      <w:r w:rsidRPr="00805FC8">
        <w:rPr>
          <w:sz w:val="20"/>
        </w:rPr>
        <w:t xml:space="preserve"> </w:t>
      </w:r>
      <w:r>
        <w:rPr>
          <w:sz w:val="20"/>
        </w:rPr>
        <w:t xml:space="preserve">waardoor onduidelijkheid ontstaat over de </w:t>
      </w:r>
      <w:r w:rsidRPr="00FA0E25">
        <w:rPr>
          <w:sz w:val="20"/>
        </w:rPr>
        <w:t xml:space="preserve">mogelijkheden voor verlengde jeugdhulp en/of overgang naar de Wmo of </w:t>
      </w:r>
      <w:r w:rsidRPr="00FA0E25">
        <w:rPr>
          <w:sz w:val="20"/>
        </w:rPr>
        <w:lastRenderedPageBreak/>
        <w:t>ander</w:t>
      </w:r>
      <w:r>
        <w:rPr>
          <w:sz w:val="20"/>
        </w:rPr>
        <w:t>(e)</w:t>
      </w:r>
      <w:r w:rsidRPr="00FA0E25">
        <w:rPr>
          <w:sz w:val="20"/>
        </w:rPr>
        <w:t xml:space="preserve"> domein(en).</w:t>
      </w:r>
      <w:r w:rsidR="0066140E">
        <w:rPr>
          <w:sz w:val="20"/>
        </w:rPr>
        <w:br/>
      </w:r>
    </w:p>
    <w:p w14:paraId="12CCF9EB" w14:textId="77777777" w:rsidR="00E1107A" w:rsidRDefault="00E1107A" w:rsidP="00E1107A">
      <w:pPr>
        <w:pStyle w:val="Lijstalinea"/>
        <w:widowControl/>
        <w:numPr>
          <w:ilvl w:val="0"/>
          <w:numId w:val="7"/>
        </w:numPr>
        <w:spacing w:line="240" w:lineRule="auto"/>
        <w:contextualSpacing w:val="0"/>
        <w:rPr>
          <w:sz w:val="20"/>
        </w:rPr>
      </w:pPr>
      <w:r w:rsidRPr="00805FC8">
        <w:rPr>
          <w:sz w:val="20"/>
        </w:rPr>
        <w:t>Vraagstellingen rondom de zorginzet op school en de verantwoordelijkheid van gemeenten hierin.</w:t>
      </w:r>
    </w:p>
    <w:p w14:paraId="5C9C6B29" w14:textId="3279E67D" w:rsidR="00E1107A" w:rsidRPr="004165C8" w:rsidRDefault="00E1107A" w:rsidP="00E1107A">
      <w:pPr>
        <w:pStyle w:val="Lijstalinea"/>
        <w:widowControl/>
        <w:numPr>
          <w:ilvl w:val="0"/>
          <w:numId w:val="7"/>
        </w:numPr>
        <w:spacing w:line="240" w:lineRule="auto"/>
        <w:contextualSpacing w:val="0"/>
        <w:rPr>
          <w:sz w:val="20"/>
        </w:rPr>
      </w:pPr>
      <w:r w:rsidRPr="00537F9E">
        <w:rPr>
          <w:sz w:val="20"/>
        </w:rPr>
        <w:t>Gemeenten</w:t>
      </w:r>
      <w:r>
        <w:rPr>
          <w:sz w:val="20"/>
        </w:rPr>
        <w:t xml:space="preserve"> die een aanvraag niet in behandeling nemen bij hoge zorgvragen, omdat zij</w:t>
      </w:r>
      <w:r w:rsidRPr="00537F9E">
        <w:rPr>
          <w:sz w:val="20"/>
        </w:rPr>
        <w:t xml:space="preserve"> in de veronderstelling zijn dat de Wlz van toepassing </w:t>
      </w:r>
      <w:r w:rsidRPr="004165C8">
        <w:rPr>
          <w:sz w:val="20"/>
        </w:rPr>
        <w:t>is, terwijl dit niet altijd het geval is.</w:t>
      </w:r>
      <w:r w:rsidR="0066140E">
        <w:rPr>
          <w:sz w:val="20"/>
        </w:rPr>
        <w:br/>
      </w:r>
    </w:p>
    <w:p w14:paraId="77C7E5F9" w14:textId="4F02BE7E" w:rsidR="00E1107A" w:rsidRPr="004165C8" w:rsidRDefault="00E1107A" w:rsidP="00E1107A">
      <w:pPr>
        <w:pStyle w:val="Lijstalinea"/>
        <w:widowControl/>
        <w:numPr>
          <w:ilvl w:val="0"/>
          <w:numId w:val="7"/>
        </w:numPr>
        <w:spacing w:line="240" w:lineRule="auto"/>
        <w:contextualSpacing w:val="0"/>
        <w:rPr>
          <w:sz w:val="20"/>
        </w:rPr>
      </w:pPr>
      <w:r w:rsidRPr="004165C8">
        <w:rPr>
          <w:sz w:val="20"/>
        </w:rPr>
        <w:t>Gemeenten die aangeven geen maatwerkvoorziening te hoeven verstrekken bij een Wlz-indicatie. Hierdoor ontvangen mensen met een Wlz-indicatie bijvoorbeeld een afwijzing op een aanvraag voor hulpmiddelen of sociaal vervoer vanuit de Wmo, terwijl dit ook niet vanuit de Wlz verstrekt kan worden.</w:t>
      </w:r>
      <w:r w:rsidR="0066140E">
        <w:rPr>
          <w:sz w:val="20"/>
        </w:rPr>
        <w:br/>
      </w:r>
    </w:p>
    <w:p w14:paraId="4ACE78BE" w14:textId="77777777" w:rsidR="00E1107A" w:rsidRPr="00537F9E" w:rsidRDefault="00E1107A" w:rsidP="00E1107A">
      <w:pPr>
        <w:pStyle w:val="Lijstalinea"/>
        <w:widowControl/>
        <w:numPr>
          <w:ilvl w:val="0"/>
          <w:numId w:val="7"/>
        </w:numPr>
        <w:spacing w:line="240" w:lineRule="auto"/>
        <w:contextualSpacing w:val="0"/>
        <w:rPr>
          <w:sz w:val="20"/>
        </w:rPr>
      </w:pPr>
      <w:r w:rsidRPr="00537F9E">
        <w:rPr>
          <w:sz w:val="20"/>
        </w:rPr>
        <w:t xml:space="preserve">Gemeenten en verzekeraars </w:t>
      </w:r>
      <w:r>
        <w:rPr>
          <w:sz w:val="20"/>
        </w:rPr>
        <w:t>die naar elkaar ver</w:t>
      </w:r>
      <w:r w:rsidRPr="00537F9E">
        <w:rPr>
          <w:sz w:val="20"/>
        </w:rPr>
        <w:t>wijzen als het gaat om persoonlijke verzorging bij volwassenen. Dit betreft met name volwassenen met</w:t>
      </w:r>
      <w:r>
        <w:rPr>
          <w:sz w:val="20"/>
        </w:rPr>
        <w:t xml:space="preserve"> een</w:t>
      </w:r>
      <w:r w:rsidRPr="00537F9E">
        <w:rPr>
          <w:sz w:val="20"/>
        </w:rPr>
        <w:t xml:space="preserve"> </w:t>
      </w:r>
      <w:r>
        <w:rPr>
          <w:sz w:val="20"/>
        </w:rPr>
        <w:t xml:space="preserve">lichamelijke beperking, waarbij </w:t>
      </w:r>
      <w:r w:rsidRPr="00537F9E">
        <w:rPr>
          <w:sz w:val="20"/>
        </w:rPr>
        <w:t xml:space="preserve">ook </w:t>
      </w:r>
      <w:r>
        <w:rPr>
          <w:sz w:val="20"/>
        </w:rPr>
        <w:t xml:space="preserve">sprake is </w:t>
      </w:r>
      <w:r w:rsidRPr="00537F9E">
        <w:rPr>
          <w:sz w:val="20"/>
        </w:rPr>
        <w:t xml:space="preserve">psychiatrische problematiek, </w:t>
      </w:r>
      <w:r>
        <w:rPr>
          <w:sz w:val="20"/>
        </w:rPr>
        <w:t>een verstandelijke beperking</w:t>
      </w:r>
      <w:r w:rsidRPr="00537F9E">
        <w:rPr>
          <w:sz w:val="20"/>
        </w:rPr>
        <w:t xml:space="preserve"> en/of dementie. </w:t>
      </w:r>
    </w:p>
    <w:p w14:paraId="6DFAF174" w14:textId="77777777" w:rsidR="00E1107A" w:rsidRDefault="00E1107A" w:rsidP="00E1107A">
      <w:pPr>
        <w:pStyle w:val="Lijstalinea"/>
        <w:widowControl/>
        <w:numPr>
          <w:ilvl w:val="0"/>
          <w:numId w:val="7"/>
        </w:numPr>
        <w:spacing w:line="240" w:lineRule="auto"/>
        <w:contextualSpacing w:val="0"/>
        <w:rPr>
          <w:sz w:val="20"/>
        </w:rPr>
      </w:pPr>
      <w:r>
        <w:rPr>
          <w:sz w:val="20"/>
        </w:rPr>
        <w:t>Overbruggingszorg, als er nog geen plek is in de zorginstelling van voorkeur.</w:t>
      </w:r>
    </w:p>
    <w:p w14:paraId="4F0DE693" w14:textId="77777777" w:rsidR="00E1107A" w:rsidRPr="00AF462C" w:rsidRDefault="00E1107A" w:rsidP="00E1107A">
      <w:pPr>
        <w:pStyle w:val="Lijstalinea"/>
        <w:widowControl/>
        <w:numPr>
          <w:ilvl w:val="0"/>
          <w:numId w:val="7"/>
        </w:numPr>
        <w:spacing w:line="240" w:lineRule="auto"/>
        <w:contextualSpacing w:val="0"/>
        <w:rPr>
          <w:sz w:val="20"/>
        </w:rPr>
      </w:pPr>
      <w:r>
        <w:rPr>
          <w:sz w:val="20"/>
        </w:rPr>
        <w:t xml:space="preserve">Kinderen met een intensieve zorgvraag. </w:t>
      </w:r>
      <w:r w:rsidRPr="00AF462C">
        <w:rPr>
          <w:sz w:val="20"/>
        </w:rPr>
        <w:t xml:space="preserve">Het is voor ouders, maar ook voor de verstrekkende partijen niet altijd duidelijk onder welk domein de zorg van </w:t>
      </w:r>
      <w:r>
        <w:rPr>
          <w:sz w:val="20"/>
        </w:rPr>
        <w:t>deze kinderen</w:t>
      </w:r>
      <w:r w:rsidRPr="00AF462C">
        <w:rPr>
          <w:sz w:val="20"/>
        </w:rPr>
        <w:t xml:space="preserve"> thuis hoort.</w:t>
      </w:r>
    </w:p>
    <w:p w14:paraId="635383EB" w14:textId="77777777" w:rsidR="00E1107A" w:rsidRPr="00805FC8" w:rsidRDefault="00E1107A" w:rsidP="00E1107A">
      <w:pPr>
        <w:pStyle w:val="Lijstalinea"/>
        <w:rPr>
          <w:sz w:val="20"/>
        </w:rPr>
      </w:pPr>
    </w:p>
    <w:p w14:paraId="59F01B7A" w14:textId="4EB4ADF0" w:rsidR="000670B1" w:rsidRDefault="000670B1">
      <w:pPr>
        <w:widowControl/>
        <w:spacing w:line="240" w:lineRule="auto"/>
        <w:rPr>
          <w:b/>
          <w:szCs w:val="18"/>
        </w:rPr>
      </w:pPr>
      <w:r>
        <w:rPr>
          <w:b/>
          <w:szCs w:val="18"/>
        </w:rPr>
        <w:br w:type="page"/>
      </w:r>
    </w:p>
    <w:p w14:paraId="61E7F7CB" w14:textId="77777777" w:rsidR="00CE1BF4" w:rsidRPr="00310739" w:rsidRDefault="00CE1BF4" w:rsidP="00BA79B6">
      <w:pPr>
        <w:rPr>
          <w:b/>
          <w:szCs w:val="18"/>
        </w:rPr>
      </w:pPr>
    </w:p>
    <w:p w14:paraId="3BCAB655" w14:textId="14965862" w:rsidR="000C6D71" w:rsidRPr="0060220F" w:rsidRDefault="00482D55" w:rsidP="000C6D71">
      <w:pPr>
        <w:rPr>
          <w:b/>
          <w:sz w:val="22"/>
          <w:szCs w:val="22"/>
        </w:rPr>
      </w:pPr>
      <w:r>
        <w:rPr>
          <w:b/>
          <w:sz w:val="22"/>
          <w:szCs w:val="22"/>
        </w:rPr>
        <w:t>7</w:t>
      </w:r>
      <w:r w:rsidR="000C6D71" w:rsidRPr="0060220F">
        <w:rPr>
          <w:b/>
          <w:sz w:val="22"/>
          <w:szCs w:val="22"/>
        </w:rPr>
        <w:t xml:space="preserve">. </w:t>
      </w:r>
      <w:r w:rsidR="00227345">
        <w:rPr>
          <w:b/>
          <w:sz w:val="22"/>
          <w:szCs w:val="22"/>
        </w:rPr>
        <w:t xml:space="preserve">Opgehaalde ervaringen </w:t>
      </w:r>
      <w:r w:rsidR="000C6D71">
        <w:rPr>
          <w:b/>
          <w:sz w:val="22"/>
          <w:szCs w:val="22"/>
        </w:rPr>
        <w:t>Zorg Verandert</w:t>
      </w:r>
    </w:p>
    <w:p w14:paraId="6AC1A714" w14:textId="77777777" w:rsidR="000C6D71" w:rsidRDefault="000C6D71" w:rsidP="000C6D71">
      <w:pPr>
        <w:widowControl/>
        <w:spacing w:line="240" w:lineRule="auto"/>
        <w:rPr>
          <w:b/>
          <w:szCs w:val="18"/>
        </w:rPr>
      </w:pPr>
    </w:p>
    <w:p w14:paraId="2BDD6E5C" w14:textId="77777777" w:rsidR="00A512AB" w:rsidRDefault="00A512AB" w:rsidP="000C6D71">
      <w:pPr>
        <w:widowControl/>
        <w:spacing w:line="240" w:lineRule="auto"/>
        <w:rPr>
          <w:b/>
          <w:szCs w:val="18"/>
        </w:rPr>
      </w:pPr>
    </w:p>
    <w:p w14:paraId="2233A00E" w14:textId="3F8B77B6" w:rsidR="000C6D71" w:rsidRDefault="00482D55" w:rsidP="000C6D71">
      <w:pPr>
        <w:widowControl/>
        <w:spacing w:line="240" w:lineRule="auto"/>
        <w:rPr>
          <w:b/>
          <w:szCs w:val="18"/>
        </w:rPr>
      </w:pPr>
      <w:r>
        <w:rPr>
          <w:b/>
          <w:szCs w:val="18"/>
        </w:rPr>
        <w:t>7</w:t>
      </w:r>
      <w:r w:rsidR="000C6D71">
        <w:rPr>
          <w:b/>
          <w:szCs w:val="18"/>
        </w:rPr>
        <w:t>.1 Inleiding</w:t>
      </w:r>
    </w:p>
    <w:p w14:paraId="68A0DD69" w14:textId="77777777" w:rsidR="00A512AB" w:rsidRDefault="00A512AB" w:rsidP="000C6D71"/>
    <w:p w14:paraId="3190013E" w14:textId="0390E978" w:rsidR="000C6D71" w:rsidRPr="009A0352" w:rsidRDefault="000C6D71" w:rsidP="000C6D71">
      <w:r w:rsidRPr="00E35793">
        <w:t xml:space="preserve">Zorg Verandert verzorgt </w:t>
      </w:r>
      <w:r>
        <w:t>dialoog</w:t>
      </w:r>
      <w:r w:rsidRPr="00E35793">
        <w:t xml:space="preserve">bijeenkomsten in het hele land. </w:t>
      </w:r>
      <w:r w:rsidR="008F37C0">
        <w:t>M</w:t>
      </w:r>
      <w:r w:rsidRPr="009A0352">
        <w:t>ensen</w:t>
      </w:r>
      <w:r w:rsidR="008F37C0">
        <w:t xml:space="preserve"> gaan</w:t>
      </w:r>
      <w:r w:rsidRPr="009A0352">
        <w:t xml:space="preserve"> onder leiding van een getrainde gespreksbegeleider met elkaar in gesprek over </w:t>
      </w:r>
      <w:r w:rsidR="00D27EB5">
        <w:t xml:space="preserve">wat </w:t>
      </w:r>
      <w:r w:rsidRPr="009A0352">
        <w:t>de veranderingen</w:t>
      </w:r>
      <w:r w:rsidR="008F37C0">
        <w:t xml:space="preserve"> in de zorg</w:t>
      </w:r>
      <w:r w:rsidRPr="009A0352">
        <w:t xml:space="preserve"> </w:t>
      </w:r>
      <w:r w:rsidR="00D27EB5">
        <w:t xml:space="preserve">voor hen betekenen </w:t>
      </w:r>
      <w:r w:rsidRPr="009A0352">
        <w:t xml:space="preserve">en over mogelijke oplossingen </w:t>
      </w:r>
      <w:r w:rsidR="008F37C0">
        <w:t>voor</w:t>
      </w:r>
      <w:r w:rsidRPr="009A0352">
        <w:t xml:space="preserve"> het regelen van zorg en ondersteuning. </w:t>
      </w:r>
      <w:r w:rsidR="008F37C0">
        <w:t>U</w:t>
      </w:r>
      <w:r w:rsidR="008F37C0" w:rsidRPr="009A0352">
        <w:t xml:space="preserve">iteenlopende onderwerpen </w:t>
      </w:r>
      <w:r w:rsidR="00D55109" w:rsidRPr="009A0352">
        <w:t xml:space="preserve">komen </w:t>
      </w:r>
      <w:r w:rsidR="008F37C0" w:rsidRPr="009A0352">
        <w:t>aan bod, zoals</w:t>
      </w:r>
      <w:r w:rsidR="008F37C0">
        <w:t xml:space="preserve"> </w:t>
      </w:r>
      <w:r w:rsidR="008F37C0" w:rsidRPr="009A0352">
        <w:t xml:space="preserve">langer thuis blijven wonen, </w:t>
      </w:r>
      <w:r w:rsidR="008F37C0">
        <w:t xml:space="preserve">invulling van mantelzorg, </w:t>
      </w:r>
      <w:r w:rsidR="008F37C0" w:rsidRPr="009A0352">
        <w:t>het gesprek met de gemeente of hulp vragen aan familie en vrienden.</w:t>
      </w:r>
      <w:r w:rsidR="00D55109">
        <w:t xml:space="preserve"> </w:t>
      </w:r>
      <w:r w:rsidRPr="009A0352">
        <w:t xml:space="preserve">De aanwezigen doordenken in </w:t>
      </w:r>
      <w:r w:rsidR="00C845BD">
        <w:t xml:space="preserve">ongeveer twee </w:t>
      </w:r>
      <w:r w:rsidRPr="009A0352">
        <w:t xml:space="preserve">uur elkaars </w:t>
      </w:r>
      <w:r w:rsidR="00C845BD">
        <w:t>ervaringen</w:t>
      </w:r>
      <w:r w:rsidRPr="009A0352">
        <w:t>, vragen en behoeften</w:t>
      </w:r>
      <w:r w:rsidR="008C2D54">
        <w:t xml:space="preserve"> en verlangens</w:t>
      </w:r>
      <w:r w:rsidRPr="009A0352">
        <w:t>. De gespreksbegeleider stimuleert het uitwisselen van goed</w:t>
      </w:r>
      <w:r w:rsidR="008F37C0">
        <w:t>e voorbeelden en nieuwe ideeën.</w:t>
      </w:r>
    </w:p>
    <w:p w14:paraId="7C8C7E49" w14:textId="77777777" w:rsidR="000C6D71" w:rsidRDefault="000C6D71" w:rsidP="000C6D71"/>
    <w:p w14:paraId="34D5C3C3" w14:textId="297C7E7F" w:rsidR="000C6D71" w:rsidRDefault="000C6D71" w:rsidP="000C6D71">
      <w:r w:rsidRPr="00E35793">
        <w:t xml:space="preserve">De bijeenkomsten </w:t>
      </w:r>
      <w:r>
        <w:t xml:space="preserve">van </w:t>
      </w:r>
      <w:r w:rsidRPr="00E35793">
        <w:t>Zorg</w:t>
      </w:r>
      <w:r>
        <w:t xml:space="preserve"> Verandert </w:t>
      </w:r>
      <w:r w:rsidRPr="00E35793">
        <w:t>worden goed gewaardeerd</w:t>
      </w:r>
      <w:r w:rsidR="008F37C0">
        <w:t>: slechts een heel klein percentage van de deelnemers beoordeelde ze als matig</w:t>
      </w:r>
      <w:r w:rsidRPr="00E35793">
        <w:t xml:space="preserve">. Dat </w:t>
      </w:r>
      <w:r>
        <w:t xml:space="preserve">blijkt uit de </w:t>
      </w:r>
      <w:r w:rsidRPr="00E35793">
        <w:t>ruim 2</w:t>
      </w:r>
      <w:r w:rsidR="008F37C0">
        <w:t>.</w:t>
      </w:r>
      <w:r w:rsidRPr="00E35793">
        <w:t xml:space="preserve">000 evaluatieformulieren die na afloop </w:t>
      </w:r>
      <w:r w:rsidR="007973BF">
        <w:t>zijn</w:t>
      </w:r>
      <w:r w:rsidRPr="00E35793">
        <w:t xml:space="preserve"> ingevuld. </w:t>
      </w:r>
      <w:r w:rsidRPr="00373D35">
        <w:t>Het aantal mensen dat zegt zelf actief te zijn met het regelen van zorg verdubbelt na het bezoeken van een voorlichtingsbijeenkomst.</w:t>
      </w:r>
      <w:r>
        <w:t xml:space="preserve"> </w:t>
      </w:r>
      <w:r w:rsidRPr="00752B93">
        <w:t>In</w:t>
      </w:r>
      <w:r w:rsidR="008F37C0">
        <w:t xml:space="preserve"> de loop van</w:t>
      </w:r>
      <w:r w:rsidRPr="00752B93">
        <w:t xml:space="preserve"> het programma Zorg Verandert is </w:t>
      </w:r>
      <w:r>
        <w:t xml:space="preserve">inmiddels </w:t>
      </w:r>
      <w:r w:rsidRPr="00752B93">
        <w:t>met ruim 13.000 mensen gesproken.</w:t>
      </w:r>
      <w:r>
        <w:t xml:space="preserve"> </w:t>
      </w:r>
    </w:p>
    <w:p w14:paraId="07C3D274" w14:textId="77777777" w:rsidR="000C6D71" w:rsidRDefault="000C6D71" w:rsidP="000C6D71"/>
    <w:p w14:paraId="7E6D71F8" w14:textId="35FF9FD4" w:rsidR="000C6D71" w:rsidRPr="00220CEB" w:rsidRDefault="000C6D71" w:rsidP="000C6D71"/>
    <w:tbl>
      <w:tblPr>
        <w:tblStyle w:val="Rastertabel6kleurrijk-Accent51"/>
        <w:tblW w:w="0" w:type="auto"/>
        <w:tblLook w:val="04A0" w:firstRow="1" w:lastRow="0" w:firstColumn="1" w:lastColumn="0" w:noHBand="0" w:noVBand="1"/>
      </w:tblPr>
      <w:tblGrid>
        <w:gridCol w:w="4531"/>
        <w:gridCol w:w="1418"/>
        <w:gridCol w:w="1256"/>
        <w:gridCol w:w="1333"/>
      </w:tblGrid>
      <w:tr w:rsidR="000C6D71" w:rsidRPr="00E10476" w14:paraId="48C47BE3" w14:textId="77777777" w:rsidTr="00D40E3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7BA4263" w14:textId="087F5BA2" w:rsidR="000C6D71" w:rsidRPr="00E10476" w:rsidRDefault="000C6D71" w:rsidP="00D40E3F">
            <w:pPr>
              <w:rPr>
                <w:b w:val="0"/>
                <w:color w:val="auto"/>
                <w:szCs w:val="18"/>
                <w:lang w:val="nl-NL"/>
              </w:rPr>
            </w:pPr>
          </w:p>
        </w:tc>
        <w:tc>
          <w:tcPr>
            <w:tcW w:w="1418" w:type="dxa"/>
          </w:tcPr>
          <w:p w14:paraId="4F919D37" w14:textId="2FC74E86" w:rsidR="000C6D71" w:rsidRPr="00E10476" w:rsidRDefault="000C6D71" w:rsidP="00D40E3F">
            <w:pPr>
              <w:cnfStyle w:val="100000000000" w:firstRow="1" w:lastRow="0" w:firstColumn="0" w:lastColumn="0" w:oddVBand="0" w:evenVBand="0" w:oddHBand="0" w:evenHBand="0" w:firstRowFirstColumn="0" w:firstRowLastColumn="0" w:lastRowFirstColumn="0" w:lastRowLastColumn="0"/>
              <w:rPr>
                <w:b w:val="0"/>
                <w:color w:val="auto"/>
                <w:szCs w:val="18"/>
              </w:rPr>
            </w:pPr>
            <w:r w:rsidRPr="00E10476">
              <w:rPr>
                <w:b w:val="0"/>
                <w:color w:val="auto"/>
                <w:szCs w:val="18"/>
              </w:rPr>
              <w:t xml:space="preserve">(helemaal) </w:t>
            </w:r>
            <w:r w:rsidR="007973BF">
              <w:rPr>
                <w:b w:val="0"/>
                <w:color w:val="auto"/>
                <w:szCs w:val="18"/>
              </w:rPr>
              <w:t xml:space="preserve">niet </w:t>
            </w:r>
            <w:r w:rsidRPr="00E10476">
              <w:rPr>
                <w:b w:val="0"/>
                <w:color w:val="auto"/>
                <w:szCs w:val="18"/>
              </w:rPr>
              <w:t>mee eens</w:t>
            </w:r>
          </w:p>
          <w:p w14:paraId="20492B3D" w14:textId="77777777" w:rsidR="000C6D71" w:rsidRPr="00E10476" w:rsidRDefault="000C6D71" w:rsidP="00D40E3F">
            <w:pPr>
              <w:cnfStyle w:val="100000000000" w:firstRow="1" w:lastRow="0" w:firstColumn="0" w:lastColumn="0" w:oddVBand="0" w:evenVBand="0" w:oddHBand="0" w:evenHBand="0" w:firstRowFirstColumn="0" w:firstRowLastColumn="0" w:lastRowFirstColumn="0" w:lastRowLastColumn="0"/>
              <w:rPr>
                <w:b w:val="0"/>
                <w:color w:val="auto"/>
                <w:szCs w:val="18"/>
              </w:rPr>
            </w:pPr>
          </w:p>
        </w:tc>
        <w:tc>
          <w:tcPr>
            <w:tcW w:w="1256" w:type="dxa"/>
          </w:tcPr>
          <w:p w14:paraId="320C77FC" w14:textId="5DE812CE" w:rsidR="000C6D71" w:rsidRPr="00E10476" w:rsidRDefault="008F37C0" w:rsidP="00D40E3F">
            <w:pPr>
              <w:cnfStyle w:val="100000000000" w:firstRow="1" w:lastRow="0" w:firstColumn="0" w:lastColumn="0" w:oddVBand="0" w:evenVBand="0" w:oddHBand="0" w:evenHBand="0" w:firstRowFirstColumn="0" w:firstRowLastColumn="0" w:lastRowFirstColumn="0" w:lastRowLastColumn="0"/>
              <w:rPr>
                <w:b w:val="0"/>
                <w:color w:val="auto"/>
                <w:szCs w:val="18"/>
              </w:rPr>
            </w:pPr>
            <w:r>
              <w:rPr>
                <w:b w:val="0"/>
                <w:color w:val="auto"/>
                <w:szCs w:val="18"/>
              </w:rPr>
              <w:t>b</w:t>
            </w:r>
            <w:r w:rsidR="000C6D71" w:rsidRPr="00E10476">
              <w:rPr>
                <w:b w:val="0"/>
                <w:color w:val="auto"/>
                <w:szCs w:val="18"/>
              </w:rPr>
              <w:t>eetje mee eens</w:t>
            </w:r>
          </w:p>
        </w:tc>
        <w:tc>
          <w:tcPr>
            <w:tcW w:w="1333" w:type="dxa"/>
          </w:tcPr>
          <w:p w14:paraId="2363DA90" w14:textId="77777777" w:rsidR="000C6D71" w:rsidRPr="00E10476" w:rsidRDefault="000C6D71" w:rsidP="00D40E3F">
            <w:pPr>
              <w:cnfStyle w:val="100000000000" w:firstRow="1" w:lastRow="0" w:firstColumn="0" w:lastColumn="0" w:oddVBand="0" w:evenVBand="0" w:oddHBand="0" w:evenHBand="0" w:firstRowFirstColumn="0" w:firstRowLastColumn="0" w:lastRowFirstColumn="0" w:lastRowLastColumn="0"/>
              <w:rPr>
                <w:b w:val="0"/>
                <w:color w:val="auto"/>
                <w:szCs w:val="18"/>
              </w:rPr>
            </w:pPr>
            <w:r w:rsidRPr="00E10476">
              <w:rPr>
                <w:b w:val="0"/>
                <w:color w:val="auto"/>
                <w:szCs w:val="18"/>
              </w:rPr>
              <w:t>(helemaal) mee eens</w:t>
            </w:r>
          </w:p>
        </w:tc>
      </w:tr>
      <w:tr w:rsidR="000C6D71" w:rsidRPr="00E10476" w14:paraId="1E30F12C" w14:textId="77777777" w:rsidTr="00D40E3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4D1886F" w14:textId="2D0C6DD4" w:rsidR="000C6D71" w:rsidRPr="00E10476" w:rsidRDefault="000C6D71" w:rsidP="00D40E3F">
            <w:pPr>
              <w:rPr>
                <w:b w:val="0"/>
                <w:color w:val="auto"/>
                <w:szCs w:val="18"/>
                <w:lang w:val="nl-NL"/>
              </w:rPr>
            </w:pPr>
            <w:r w:rsidRPr="00E10476">
              <w:rPr>
                <w:b w:val="0"/>
                <w:color w:val="auto"/>
                <w:szCs w:val="18"/>
                <w:lang w:val="nl-NL"/>
              </w:rPr>
              <w:t>Ik weet wat de veranderingen in de zorg voor mij betekenen</w:t>
            </w:r>
            <w:r w:rsidR="001C0F9A">
              <w:rPr>
                <w:b w:val="0"/>
                <w:color w:val="auto"/>
                <w:szCs w:val="18"/>
                <w:lang w:val="nl-NL"/>
              </w:rPr>
              <w:t>.</w:t>
            </w:r>
          </w:p>
          <w:p w14:paraId="656BE369" w14:textId="77777777" w:rsidR="000C6D71" w:rsidRPr="00E10476" w:rsidRDefault="000C6D71" w:rsidP="00D40E3F">
            <w:pPr>
              <w:rPr>
                <w:b w:val="0"/>
                <w:color w:val="auto"/>
                <w:szCs w:val="18"/>
                <w:lang w:val="nl-NL"/>
              </w:rPr>
            </w:pPr>
          </w:p>
        </w:tc>
        <w:tc>
          <w:tcPr>
            <w:tcW w:w="1418" w:type="dxa"/>
            <w:vAlign w:val="center"/>
          </w:tcPr>
          <w:p w14:paraId="77003238" w14:textId="77777777" w:rsidR="000C6D71" w:rsidRPr="00E10476" w:rsidRDefault="000C6D71" w:rsidP="00D40E3F">
            <w:pPr>
              <w:cnfStyle w:val="000000100000" w:firstRow="0" w:lastRow="0" w:firstColumn="0" w:lastColumn="0" w:oddVBand="0" w:evenVBand="0" w:oddHBand="1" w:evenHBand="0" w:firstRowFirstColumn="0" w:firstRowLastColumn="0" w:lastRowFirstColumn="0" w:lastRowLastColumn="0"/>
              <w:rPr>
                <w:color w:val="auto"/>
                <w:szCs w:val="18"/>
              </w:rPr>
            </w:pPr>
            <w:r w:rsidRPr="00E10476">
              <w:rPr>
                <w:color w:val="auto"/>
                <w:szCs w:val="18"/>
              </w:rPr>
              <w:t>11%</w:t>
            </w:r>
          </w:p>
        </w:tc>
        <w:tc>
          <w:tcPr>
            <w:tcW w:w="1256" w:type="dxa"/>
            <w:vAlign w:val="center"/>
          </w:tcPr>
          <w:p w14:paraId="5D9390F1" w14:textId="77777777" w:rsidR="000C6D71" w:rsidRPr="00E10476" w:rsidRDefault="000C6D71" w:rsidP="00D40E3F">
            <w:pPr>
              <w:cnfStyle w:val="000000100000" w:firstRow="0" w:lastRow="0" w:firstColumn="0" w:lastColumn="0" w:oddVBand="0" w:evenVBand="0" w:oddHBand="1" w:evenHBand="0" w:firstRowFirstColumn="0" w:firstRowLastColumn="0" w:lastRowFirstColumn="0" w:lastRowLastColumn="0"/>
              <w:rPr>
                <w:color w:val="auto"/>
                <w:szCs w:val="18"/>
              </w:rPr>
            </w:pPr>
            <w:r w:rsidRPr="00E10476">
              <w:rPr>
                <w:color w:val="auto"/>
                <w:szCs w:val="18"/>
              </w:rPr>
              <w:t>28%</w:t>
            </w:r>
          </w:p>
        </w:tc>
        <w:tc>
          <w:tcPr>
            <w:tcW w:w="1333" w:type="dxa"/>
            <w:vAlign w:val="center"/>
          </w:tcPr>
          <w:p w14:paraId="012C5E79" w14:textId="77777777" w:rsidR="000C6D71" w:rsidRPr="00E10476" w:rsidRDefault="000C6D71" w:rsidP="00D40E3F">
            <w:pPr>
              <w:cnfStyle w:val="000000100000" w:firstRow="0" w:lastRow="0" w:firstColumn="0" w:lastColumn="0" w:oddVBand="0" w:evenVBand="0" w:oddHBand="1" w:evenHBand="0" w:firstRowFirstColumn="0" w:firstRowLastColumn="0" w:lastRowFirstColumn="0" w:lastRowLastColumn="0"/>
              <w:rPr>
                <w:color w:val="auto"/>
                <w:szCs w:val="18"/>
              </w:rPr>
            </w:pPr>
            <w:r w:rsidRPr="00E10476">
              <w:rPr>
                <w:color w:val="auto"/>
                <w:szCs w:val="18"/>
              </w:rPr>
              <w:t>61%</w:t>
            </w:r>
          </w:p>
        </w:tc>
      </w:tr>
      <w:tr w:rsidR="000C6D71" w:rsidRPr="00E10476" w14:paraId="4AD3A60F" w14:textId="77777777" w:rsidTr="00D40E3F">
        <w:trPr>
          <w:trHeight w:val="45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6A0D4B7" w14:textId="2CCA5F26" w:rsidR="000C6D71" w:rsidRPr="00E10476" w:rsidRDefault="000C6D71" w:rsidP="00D40E3F">
            <w:pPr>
              <w:rPr>
                <w:b w:val="0"/>
                <w:color w:val="auto"/>
                <w:szCs w:val="18"/>
                <w:lang w:val="nl-NL"/>
              </w:rPr>
            </w:pPr>
            <w:r w:rsidRPr="00E10476">
              <w:rPr>
                <w:b w:val="0"/>
                <w:color w:val="auto"/>
                <w:szCs w:val="18"/>
                <w:lang w:val="nl-NL"/>
              </w:rPr>
              <w:t>Ik weet dat ik meer zelf moet gaan doen als het gaat om het regelen van zorg en ondersteuning</w:t>
            </w:r>
            <w:r w:rsidR="001C0F9A">
              <w:rPr>
                <w:b w:val="0"/>
                <w:color w:val="auto"/>
                <w:szCs w:val="18"/>
                <w:lang w:val="nl-NL"/>
              </w:rPr>
              <w:t>.</w:t>
            </w:r>
          </w:p>
          <w:p w14:paraId="730D4A81" w14:textId="77777777" w:rsidR="000C6D71" w:rsidRPr="00E10476" w:rsidRDefault="000C6D71" w:rsidP="00D40E3F">
            <w:pPr>
              <w:rPr>
                <w:b w:val="0"/>
                <w:color w:val="auto"/>
                <w:szCs w:val="18"/>
                <w:lang w:val="nl-NL"/>
              </w:rPr>
            </w:pPr>
          </w:p>
        </w:tc>
        <w:tc>
          <w:tcPr>
            <w:tcW w:w="1418" w:type="dxa"/>
            <w:vAlign w:val="center"/>
          </w:tcPr>
          <w:p w14:paraId="5FF02D2C" w14:textId="77777777" w:rsidR="000C6D71" w:rsidRPr="00E10476" w:rsidRDefault="000C6D71" w:rsidP="00D40E3F">
            <w:pPr>
              <w:cnfStyle w:val="000000000000" w:firstRow="0" w:lastRow="0" w:firstColumn="0" w:lastColumn="0" w:oddVBand="0" w:evenVBand="0" w:oddHBand="0" w:evenHBand="0" w:firstRowFirstColumn="0" w:firstRowLastColumn="0" w:lastRowFirstColumn="0" w:lastRowLastColumn="0"/>
              <w:rPr>
                <w:color w:val="auto"/>
                <w:szCs w:val="18"/>
              </w:rPr>
            </w:pPr>
            <w:r w:rsidRPr="00E10476">
              <w:rPr>
                <w:color w:val="auto"/>
                <w:szCs w:val="18"/>
              </w:rPr>
              <w:t>8%</w:t>
            </w:r>
          </w:p>
        </w:tc>
        <w:tc>
          <w:tcPr>
            <w:tcW w:w="1256" w:type="dxa"/>
            <w:vAlign w:val="center"/>
          </w:tcPr>
          <w:p w14:paraId="1C01E9FF" w14:textId="77777777" w:rsidR="000C6D71" w:rsidRPr="00E10476" w:rsidRDefault="000C6D71" w:rsidP="00D40E3F">
            <w:pPr>
              <w:cnfStyle w:val="000000000000" w:firstRow="0" w:lastRow="0" w:firstColumn="0" w:lastColumn="0" w:oddVBand="0" w:evenVBand="0" w:oddHBand="0" w:evenHBand="0" w:firstRowFirstColumn="0" w:firstRowLastColumn="0" w:lastRowFirstColumn="0" w:lastRowLastColumn="0"/>
              <w:rPr>
                <w:color w:val="auto"/>
                <w:szCs w:val="18"/>
              </w:rPr>
            </w:pPr>
            <w:r w:rsidRPr="00E10476">
              <w:rPr>
                <w:color w:val="auto"/>
                <w:szCs w:val="18"/>
              </w:rPr>
              <w:t>16%</w:t>
            </w:r>
          </w:p>
        </w:tc>
        <w:tc>
          <w:tcPr>
            <w:tcW w:w="1333" w:type="dxa"/>
            <w:vAlign w:val="center"/>
          </w:tcPr>
          <w:p w14:paraId="107A9C87" w14:textId="77777777" w:rsidR="000C6D71" w:rsidRPr="00E10476" w:rsidRDefault="000C6D71" w:rsidP="00D40E3F">
            <w:pPr>
              <w:cnfStyle w:val="000000000000" w:firstRow="0" w:lastRow="0" w:firstColumn="0" w:lastColumn="0" w:oddVBand="0" w:evenVBand="0" w:oddHBand="0" w:evenHBand="0" w:firstRowFirstColumn="0" w:firstRowLastColumn="0" w:lastRowFirstColumn="0" w:lastRowLastColumn="0"/>
              <w:rPr>
                <w:color w:val="auto"/>
                <w:szCs w:val="18"/>
              </w:rPr>
            </w:pPr>
            <w:r w:rsidRPr="00E10476">
              <w:rPr>
                <w:color w:val="auto"/>
                <w:szCs w:val="18"/>
              </w:rPr>
              <w:t>76%</w:t>
            </w:r>
          </w:p>
        </w:tc>
      </w:tr>
      <w:tr w:rsidR="000C6D71" w:rsidRPr="00E10476" w14:paraId="359DC705" w14:textId="77777777" w:rsidTr="00D40E3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4965E13" w14:textId="414B3196" w:rsidR="000C6D71" w:rsidRPr="00E10476" w:rsidRDefault="000C6D71" w:rsidP="00D40E3F">
            <w:pPr>
              <w:rPr>
                <w:b w:val="0"/>
                <w:color w:val="auto"/>
                <w:szCs w:val="18"/>
                <w:lang w:val="nl-NL"/>
              </w:rPr>
            </w:pPr>
            <w:r w:rsidRPr="00E10476">
              <w:rPr>
                <w:b w:val="0"/>
                <w:color w:val="auto"/>
                <w:szCs w:val="18"/>
                <w:lang w:val="nl-NL"/>
              </w:rPr>
              <w:t>Door deze bijeenkomst weet ik beter wat ik nodig heb als het gaat om het regelen van zorg en ondersteuning</w:t>
            </w:r>
            <w:r w:rsidR="001C0F9A">
              <w:rPr>
                <w:b w:val="0"/>
                <w:color w:val="auto"/>
                <w:szCs w:val="18"/>
                <w:lang w:val="nl-NL"/>
              </w:rPr>
              <w:t>.</w:t>
            </w:r>
          </w:p>
          <w:p w14:paraId="07A3C377" w14:textId="77777777" w:rsidR="000C6D71" w:rsidRPr="00E10476" w:rsidRDefault="000C6D71" w:rsidP="00D40E3F">
            <w:pPr>
              <w:rPr>
                <w:b w:val="0"/>
                <w:color w:val="auto"/>
                <w:szCs w:val="18"/>
                <w:lang w:val="nl-NL"/>
              </w:rPr>
            </w:pPr>
          </w:p>
        </w:tc>
        <w:tc>
          <w:tcPr>
            <w:tcW w:w="1418" w:type="dxa"/>
            <w:vAlign w:val="center"/>
          </w:tcPr>
          <w:p w14:paraId="308E676D" w14:textId="77777777" w:rsidR="000C6D71" w:rsidRPr="00E10476" w:rsidRDefault="000C6D71" w:rsidP="00D40E3F">
            <w:pPr>
              <w:cnfStyle w:val="000000100000" w:firstRow="0" w:lastRow="0" w:firstColumn="0" w:lastColumn="0" w:oddVBand="0" w:evenVBand="0" w:oddHBand="1" w:evenHBand="0" w:firstRowFirstColumn="0" w:firstRowLastColumn="0" w:lastRowFirstColumn="0" w:lastRowLastColumn="0"/>
              <w:rPr>
                <w:color w:val="auto"/>
                <w:szCs w:val="18"/>
              </w:rPr>
            </w:pPr>
            <w:r w:rsidRPr="00E10476">
              <w:rPr>
                <w:color w:val="auto"/>
                <w:szCs w:val="18"/>
              </w:rPr>
              <w:t>17%</w:t>
            </w:r>
          </w:p>
        </w:tc>
        <w:tc>
          <w:tcPr>
            <w:tcW w:w="1256" w:type="dxa"/>
            <w:vAlign w:val="center"/>
          </w:tcPr>
          <w:p w14:paraId="6222871A" w14:textId="77777777" w:rsidR="000C6D71" w:rsidRPr="00E10476" w:rsidRDefault="000C6D71" w:rsidP="00D40E3F">
            <w:pPr>
              <w:cnfStyle w:val="000000100000" w:firstRow="0" w:lastRow="0" w:firstColumn="0" w:lastColumn="0" w:oddVBand="0" w:evenVBand="0" w:oddHBand="1" w:evenHBand="0" w:firstRowFirstColumn="0" w:firstRowLastColumn="0" w:lastRowFirstColumn="0" w:lastRowLastColumn="0"/>
              <w:rPr>
                <w:color w:val="auto"/>
                <w:szCs w:val="18"/>
              </w:rPr>
            </w:pPr>
            <w:r w:rsidRPr="00E10476">
              <w:rPr>
                <w:color w:val="auto"/>
                <w:szCs w:val="18"/>
              </w:rPr>
              <w:t>32%</w:t>
            </w:r>
          </w:p>
        </w:tc>
        <w:tc>
          <w:tcPr>
            <w:tcW w:w="1333" w:type="dxa"/>
            <w:vAlign w:val="center"/>
          </w:tcPr>
          <w:p w14:paraId="61A5EDB9" w14:textId="77777777" w:rsidR="000C6D71" w:rsidRPr="00E10476" w:rsidRDefault="000C6D71" w:rsidP="00D40E3F">
            <w:pPr>
              <w:cnfStyle w:val="000000100000" w:firstRow="0" w:lastRow="0" w:firstColumn="0" w:lastColumn="0" w:oddVBand="0" w:evenVBand="0" w:oddHBand="1" w:evenHBand="0" w:firstRowFirstColumn="0" w:firstRowLastColumn="0" w:lastRowFirstColumn="0" w:lastRowLastColumn="0"/>
              <w:rPr>
                <w:color w:val="auto"/>
                <w:szCs w:val="18"/>
              </w:rPr>
            </w:pPr>
            <w:r w:rsidRPr="00E10476">
              <w:rPr>
                <w:color w:val="auto"/>
                <w:szCs w:val="18"/>
              </w:rPr>
              <w:t>51%</w:t>
            </w:r>
          </w:p>
        </w:tc>
      </w:tr>
      <w:tr w:rsidR="000C6D71" w:rsidRPr="00E10476" w14:paraId="2732D2FB" w14:textId="77777777" w:rsidTr="00D40E3F">
        <w:trPr>
          <w:trHeight w:val="45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0E8EB7A" w14:textId="24FE0A4A" w:rsidR="000C6D71" w:rsidRPr="00E10476" w:rsidRDefault="000C6D71" w:rsidP="00D40E3F">
            <w:pPr>
              <w:rPr>
                <w:b w:val="0"/>
                <w:color w:val="auto"/>
                <w:szCs w:val="18"/>
                <w:lang w:val="nl-NL"/>
              </w:rPr>
            </w:pPr>
            <w:r w:rsidRPr="00E10476">
              <w:rPr>
                <w:b w:val="0"/>
                <w:color w:val="auto"/>
                <w:szCs w:val="18"/>
                <w:lang w:val="nl-NL"/>
              </w:rPr>
              <w:t>Deze bijeenkomst helpt mij om actief aan de slag te gaan met het regelen van wat ik nodig heb</w:t>
            </w:r>
            <w:r w:rsidR="001C0F9A">
              <w:rPr>
                <w:b w:val="0"/>
                <w:color w:val="auto"/>
                <w:szCs w:val="18"/>
                <w:lang w:val="nl-NL"/>
              </w:rPr>
              <w:t>.</w:t>
            </w:r>
          </w:p>
          <w:p w14:paraId="029E66F0" w14:textId="77777777" w:rsidR="000C6D71" w:rsidRPr="00E10476" w:rsidRDefault="000C6D71" w:rsidP="00D40E3F">
            <w:pPr>
              <w:rPr>
                <w:b w:val="0"/>
                <w:color w:val="auto"/>
                <w:szCs w:val="18"/>
                <w:lang w:val="nl-NL"/>
              </w:rPr>
            </w:pPr>
          </w:p>
        </w:tc>
        <w:tc>
          <w:tcPr>
            <w:tcW w:w="1418" w:type="dxa"/>
            <w:vAlign w:val="center"/>
          </w:tcPr>
          <w:p w14:paraId="11DFC0D6" w14:textId="77777777" w:rsidR="000C6D71" w:rsidRPr="00E10476" w:rsidRDefault="000C6D71" w:rsidP="00D40E3F">
            <w:pPr>
              <w:cnfStyle w:val="000000000000" w:firstRow="0" w:lastRow="0" w:firstColumn="0" w:lastColumn="0" w:oddVBand="0" w:evenVBand="0" w:oddHBand="0" w:evenHBand="0" w:firstRowFirstColumn="0" w:firstRowLastColumn="0" w:lastRowFirstColumn="0" w:lastRowLastColumn="0"/>
              <w:rPr>
                <w:color w:val="auto"/>
                <w:szCs w:val="18"/>
              </w:rPr>
            </w:pPr>
            <w:r w:rsidRPr="00E10476">
              <w:rPr>
                <w:color w:val="auto"/>
                <w:szCs w:val="18"/>
              </w:rPr>
              <w:t>17%</w:t>
            </w:r>
          </w:p>
        </w:tc>
        <w:tc>
          <w:tcPr>
            <w:tcW w:w="1256" w:type="dxa"/>
            <w:vAlign w:val="center"/>
          </w:tcPr>
          <w:p w14:paraId="4FF580D5" w14:textId="77777777" w:rsidR="000C6D71" w:rsidRPr="00E10476" w:rsidRDefault="000C6D71" w:rsidP="00D40E3F">
            <w:pPr>
              <w:cnfStyle w:val="000000000000" w:firstRow="0" w:lastRow="0" w:firstColumn="0" w:lastColumn="0" w:oddVBand="0" w:evenVBand="0" w:oddHBand="0" w:evenHBand="0" w:firstRowFirstColumn="0" w:firstRowLastColumn="0" w:lastRowFirstColumn="0" w:lastRowLastColumn="0"/>
              <w:rPr>
                <w:color w:val="auto"/>
                <w:szCs w:val="18"/>
              </w:rPr>
            </w:pPr>
            <w:r w:rsidRPr="00E10476">
              <w:rPr>
                <w:color w:val="auto"/>
                <w:szCs w:val="18"/>
              </w:rPr>
              <w:t>25%</w:t>
            </w:r>
          </w:p>
        </w:tc>
        <w:tc>
          <w:tcPr>
            <w:tcW w:w="1333" w:type="dxa"/>
            <w:vAlign w:val="center"/>
          </w:tcPr>
          <w:p w14:paraId="185C4795" w14:textId="77777777" w:rsidR="000C6D71" w:rsidRPr="00E10476" w:rsidRDefault="000C6D71" w:rsidP="00D40E3F">
            <w:pPr>
              <w:cnfStyle w:val="000000000000" w:firstRow="0" w:lastRow="0" w:firstColumn="0" w:lastColumn="0" w:oddVBand="0" w:evenVBand="0" w:oddHBand="0" w:evenHBand="0" w:firstRowFirstColumn="0" w:firstRowLastColumn="0" w:lastRowFirstColumn="0" w:lastRowLastColumn="0"/>
              <w:rPr>
                <w:color w:val="auto"/>
                <w:szCs w:val="18"/>
              </w:rPr>
            </w:pPr>
            <w:r w:rsidRPr="00E10476">
              <w:rPr>
                <w:color w:val="auto"/>
                <w:szCs w:val="18"/>
              </w:rPr>
              <w:t>58%</w:t>
            </w:r>
          </w:p>
        </w:tc>
      </w:tr>
    </w:tbl>
    <w:p w14:paraId="63D4B555" w14:textId="77777777" w:rsidR="000C6D71" w:rsidRDefault="000C6D71" w:rsidP="000C6D71"/>
    <w:p w14:paraId="3A78F017" w14:textId="4E98C36B" w:rsidR="001C0F9A" w:rsidRDefault="001C0F9A" w:rsidP="000C6D71">
      <w:r>
        <w:t xml:space="preserve">tabel </w:t>
      </w:r>
      <w:r w:rsidR="00482D55">
        <w:t>2</w:t>
      </w:r>
      <w:r>
        <w:t xml:space="preserve"> - </w:t>
      </w:r>
      <w:r w:rsidRPr="00B13315">
        <w:rPr>
          <w:i/>
        </w:rPr>
        <w:t xml:space="preserve">Houding tegenover veranderingen in de zorg </w:t>
      </w:r>
      <w:r w:rsidR="007973BF" w:rsidRPr="00B13315">
        <w:rPr>
          <w:i/>
        </w:rPr>
        <w:t>op basis van</w:t>
      </w:r>
      <w:r w:rsidRPr="00B13315">
        <w:rPr>
          <w:i/>
        </w:rPr>
        <w:t xml:space="preserve"> evaluatieformulieren</w:t>
      </w:r>
    </w:p>
    <w:p w14:paraId="6902C88E" w14:textId="77777777" w:rsidR="001C0F9A" w:rsidRDefault="001C0F9A" w:rsidP="000C6D71"/>
    <w:p w14:paraId="1D8B87A5" w14:textId="77777777" w:rsidR="00A512AB" w:rsidRDefault="00A512AB" w:rsidP="000C6D71"/>
    <w:p w14:paraId="723D6906" w14:textId="65C63E31" w:rsidR="000C6D71" w:rsidRDefault="00482D55" w:rsidP="000C6D71">
      <w:pPr>
        <w:rPr>
          <w:b/>
          <w:sz w:val="22"/>
        </w:rPr>
      </w:pPr>
      <w:r>
        <w:rPr>
          <w:b/>
        </w:rPr>
        <w:t>7</w:t>
      </w:r>
      <w:r w:rsidR="001C0F9A">
        <w:rPr>
          <w:b/>
        </w:rPr>
        <w:t>.2 NOOM-</w:t>
      </w:r>
      <w:r w:rsidR="000C6D71">
        <w:rPr>
          <w:b/>
        </w:rPr>
        <w:t>bijeenkomsten</w:t>
      </w:r>
    </w:p>
    <w:p w14:paraId="7E805898" w14:textId="77777777" w:rsidR="00A512AB" w:rsidRDefault="00A512AB" w:rsidP="000C6D71">
      <w:pPr>
        <w:rPr>
          <w:sz w:val="20"/>
        </w:rPr>
      </w:pPr>
    </w:p>
    <w:p w14:paraId="38F301A4" w14:textId="787A8528" w:rsidR="000C6D71" w:rsidRPr="00B13315" w:rsidRDefault="000C6D71" w:rsidP="000C6D71">
      <w:r w:rsidRPr="00B13315">
        <w:t xml:space="preserve">Binnen het programma </w:t>
      </w:r>
      <w:r w:rsidR="001C0F9A" w:rsidRPr="00B13315">
        <w:t xml:space="preserve">Zorg verandert </w:t>
      </w:r>
      <w:r w:rsidRPr="00B13315">
        <w:t>verzorgt NOOM bijeenkomsten voor ouderen met een</w:t>
      </w:r>
      <w:r w:rsidR="0044358A" w:rsidRPr="00B13315">
        <w:t xml:space="preserve"> </w:t>
      </w:r>
      <w:r w:rsidRPr="00B13315">
        <w:t>migra</w:t>
      </w:r>
      <w:r w:rsidR="001C0F9A" w:rsidRPr="00B13315">
        <w:t>tie-</w:t>
      </w:r>
      <w:r w:rsidRPr="00B13315">
        <w:t xml:space="preserve">achtergrond. </w:t>
      </w:r>
      <w:r w:rsidR="001C0F9A" w:rsidRPr="00B13315">
        <w:t>Ook de NOOM-</w:t>
      </w:r>
      <w:r w:rsidRPr="00B13315">
        <w:t xml:space="preserve">bijeenkomsten worden door de deelnemers goed gewaardeerd. </w:t>
      </w:r>
      <w:r w:rsidR="001C0F9A" w:rsidRPr="00B13315">
        <w:t>Uit de evaluatieformulieren blijkt dat de mensen ze</w:t>
      </w:r>
      <w:r w:rsidRPr="00B13315">
        <w:t xml:space="preserve"> heel leerzaam en informatief</w:t>
      </w:r>
      <w:r w:rsidR="001C0F9A" w:rsidRPr="00B13315">
        <w:t xml:space="preserve"> vinden en dat ze </w:t>
      </w:r>
      <w:r w:rsidR="00824B84">
        <w:t>meer ontmoetingen willen</w:t>
      </w:r>
      <w:r w:rsidRPr="00B13315">
        <w:t>.</w:t>
      </w:r>
      <w:r w:rsidR="0044358A" w:rsidRPr="00B13315">
        <w:t xml:space="preserve"> </w:t>
      </w:r>
    </w:p>
    <w:p w14:paraId="5D92D129" w14:textId="77777777" w:rsidR="000C6D71" w:rsidRDefault="000C6D71" w:rsidP="000C6D71"/>
    <w:p w14:paraId="646EF0E7" w14:textId="36618977" w:rsidR="000C6D71" w:rsidRPr="00B13315" w:rsidRDefault="001C0F9A" w:rsidP="000C6D71">
      <w:r w:rsidRPr="00B13315">
        <w:lastRenderedPageBreak/>
        <w:t>Vier</w:t>
      </w:r>
      <w:r w:rsidR="000C6D71" w:rsidRPr="00B13315">
        <w:t xml:space="preserve"> van de vijf deelnemers </w:t>
      </w:r>
      <w:r w:rsidRPr="00B13315">
        <w:t xml:space="preserve">geven aan dat ze dankzij de bijeenkomsten </w:t>
      </w:r>
      <w:r w:rsidR="000C6D71" w:rsidRPr="00B13315">
        <w:t xml:space="preserve">weten wat ze moeten doen in hun specifieke situatie. De keerzijde is dat één op de vijf deelnemers </w:t>
      </w:r>
      <w:r w:rsidRPr="00B13315">
        <w:t xml:space="preserve">dus </w:t>
      </w:r>
      <w:r w:rsidR="000C6D71" w:rsidRPr="00B13315">
        <w:t>nog niet goed genoeg wordt bereikt.</w:t>
      </w:r>
    </w:p>
    <w:p w14:paraId="0F1CB40C" w14:textId="77777777" w:rsidR="000C6D71" w:rsidRDefault="000C6D71" w:rsidP="000C6D71"/>
    <w:p w14:paraId="711AE34E" w14:textId="77777777" w:rsidR="00A512AB" w:rsidRDefault="00A512AB" w:rsidP="000C6D71"/>
    <w:p w14:paraId="5B33F9F0" w14:textId="3EF1EF44" w:rsidR="000C6D71" w:rsidRPr="00373D35" w:rsidRDefault="00482D55" w:rsidP="000C6D71">
      <w:pPr>
        <w:rPr>
          <w:b/>
        </w:rPr>
      </w:pPr>
      <w:r>
        <w:rPr>
          <w:b/>
        </w:rPr>
        <w:t>7</w:t>
      </w:r>
      <w:r w:rsidR="000C6D71">
        <w:rPr>
          <w:b/>
        </w:rPr>
        <w:t xml:space="preserve">.3 </w:t>
      </w:r>
      <w:r w:rsidR="000C6D71" w:rsidRPr="00373D35">
        <w:rPr>
          <w:b/>
        </w:rPr>
        <w:t xml:space="preserve">Monitor Zorg Verandert </w:t>
      </w:r>
    </w:p>
    <w:p w14:paraId="1613AE09" w14:textId="77777777" w:rsidR="00A512AB" w:rsidRDefault="00A512AB" w:rsidP="000C6D71"/>
    <w:p w14:paraId="74085443" w14:textId="2934F169" w:rsidR="000C6D71" w:rsidRPr="00777139" w:rsidRDefault="001C0F9A" w:rsidP="000C6D71">
      <w:r>
        <w:t>De Monitor Zorg Verandert</w:t>
      </w:r>
      <w:r w:rsidR="000C6D71" w:rsidRPr="00777139">
        <w:t xml:space="preserve"> </w:t>
      </w:r>
      <w:r>
        <w:t xml:space="preserve">volgt </w:t>
      </w:r>
      <w:r w:rsidR="000C6D71" w:rsidRPr="00777139">
        <w:t xml:space="preserve">de kennis, </w:t>
      </w:r>
      <w:r>
        <w:t>het begrip</w:t>
      </w:r>
      <w:r w:rsidR="000C6D71" w:rsidRPr="00777139">
        <w:t xml:space="preserve"> en </w:t>
      </w:r>
      <w:r w:rsidR="00AE7911">
        <w:t>het handelen</w:t>
      </w:r>
      <w:r w:rsidR="000C6D71" w:rsidRPr="00777139">
        <w:t xml:space="preserve"> van mensen </w:t>
      </w:r>
      <w:r>
        <w:t>die zorg nodig hebben</w:t>
      </w:r>
      <w:r w:rsidR="000C6D71" w:rsidRPr="00777139">
        <w:t xml:space="preserve"> en mantelzorgers</w:t>
      </w:r>
      <w:r>
        <w:t xml:space="preserve"> als het gaat om de</w:t>
      </w:r>
      <w:r w:rsidR="000C6D71" w:rsidRPr="00777139">
        <w:t xml:space="preserve"> veranderde zorgwetgeving.</w:t>
      </w:r>
      <w:r w:rsidR="00AB1908">
        <w:t xml:space="preserve"> De meest recente meting werd gedaan in november 2016.</w:t>
      </w:r>
    </w:p>
    <w:p w14:paraId="7E9573A4" w14:textId="77777777" w:rsidR="000C6D71" w:rsidRDefault="000C6D71" w:rsidP="000C6D71"/>
    <w:p w14:paraId="264FB409" w14:textId="77777777" w:rsidR="007973BF" w:rsidRPr="00777139" w:rsidRDefault="007973BF" w:rsidP="000C6D71"/>
    <w:p w14:paraId="7FAAC9FF" w14:textId="3F85EB9C" w:rsidR="00AB1908" w:rsidRDefault="00482D55" w:rsidP="000C6D71">
      <w:r>
        <w:rPr>
          <w:b/>
        </w:rPr>
        <w:t>7</w:t>
      </w:r>
      <w:r w:rsidR="000C6D71" w:rsidRPr="007973BF">
        <w:rPr>
          <w:b/>
        </w:rPr>
        <w:t>.4 Wat valt op?</w:t>
      </w:r>
      <w:r w:rsidR="000C6D71">
        <w:t xml:space="preserve"> </w:t>
      </w:r>
    </w:p>
    <w:p w14:paraId="2E77839E" w14:textId="77777777" w:rsidR="00A512AB" w:rsidRDefault="00A512AB" w:rsidP="000C6D71"/>
    <w:p w14:paraId="0F749857" w14:textId="3D278729" w:rsidR="000C6D71" w:rsidRPr="00777139" w:rsidRDefault="000C6D71" w:rsidP="000C6D71">
      <w:r w:rsidRPr="00777139">
        <w:t>De bekendheid met de zorgwetten onder de doelgroep is iets teruggelopen in vergelijking met een jaar ervoor. Sommige</w:t>
      </w:r>
      <w:r w:rsidR="00AB1908">
        <w:t xml:space="preserve"> mense</w:t>
      </w:r>
      <w:r w:rsidRPr="00777139">
        <w:t>n vragen zich af of er weer iets gaat veranderen. De boodschap dat je zelf dingen moet aangeven en doen, al of niet met een netwerk</w:t>
      </w:r>
      <w:r w:rsidR="00DF20CB">
        <w:t>,</w:t>
      </w:r>
      <w:r w:rsidRPr="00777139">
        <w:t xml:space="preserve"> landt bij steeds meer mensen. </w:t>
      </w:r>
      <w:r w:rsidR="00AB1908">
        <w:t>Maar e</w:t>
      </w:r>
      <w:r w:rsidR="00AB1908" w:rsidRPr="00777139">
        <w:t>en grote groep (zeker een kwart</w:t>
      </w:r>
      <w:r w:rsidR="00AB1908">
        <w:t xml:space="preserve"> van de ondervraagden</w:t>
      </w:r>
      <w:r w:rsidR="00AB1908" w:rsidRPr="00777139">
        <w:t xml:space="preserve">) is nog terughoudend </w:t>
      </w:r>
      <w:r w:rsidR="007973BF">
        <w:t>met</w:t>
      </w:r>
      <w:r w:rsidR="00AB1908" w:rsidRPr="00777139">
        <w:t xml:space="preserve"> zelf actie ondernemen.</w:t>
      </w:r>
      <w:r w:rsidR="00AB1908">
        <w:t xml:space="preserve"> Nog meer mensen hebben moeite </w:t>
      </w:r>
      <w:r w:rsidRPr="00777139">
        <w:t xml:space="preserve">het juiste loket </w:t>
      </w:r>
      <w:r w:rsidR="00AB1908">
        <w:t>te vinden</w:t>
      </w:r>
      <w:r w:rsidRPr="00777139">
        <w:t xml:space="preserve"> voor </w:t>
      </w:r>
      <w:r w:rsidR="00AB1908">
        <w:t>hun</w:t>
      </w:r>
      <w:r w:rsidRPr="00777139">
        <w:t xml:space="preserve"> specifieke situatie.</w:t>
      </w:r>
      <w:r w:rsidR="00AB1908">
        <w:t xml:space="preserve"> </w:t>
      </w:r>
      <w:r w:rsidRPr="00777139">
        <w:t>De bekendheid met de rol van de gemeente voor hulp en ondersteuning gaat heel langzaam omhoog</w:t>
      </w:r>
      <w:r w:rsidR="007973BF">
        <w:t>,</w:t>
      </w:r>
      <w:r w:rsidRPr="00777139">
        <w:t xml:space="preserve"> maar is nog erg laag.</w:t>
      </w:r>
    </w:p>
    <w:p w14:paraId="07050365" w14:textId="77777777" w:rsidR="000C6D71" w:rsidRPr="00777139" w:rsidRDefault="000C6D71" w:rsidP="000C6D71"/>
    <w:p w14:paraId="665FFF99" w14:textId="4309F28D" w:rsidR="000C6D71" w:rsidRPr="00777139" w:rsidRDefault="000C6D71" w:rsidP="000C6D71">
      <w:r w:rsidRPr="00777139">
        <w:t xml:space="preserve">Bij mantelzorgers voor kinderen gaat het het minst goed met het vinden </w:t>
      </w:r>
      <w:r w:rsidR="007973BF">
        <w:t xml:space="preserve">en gebruiken </w:t>
      </w:r>
      <w:r w:rsidRPr="00777139">
        <w:t>van de benodigde informatie. Deze groep is veel meer dan andere groepen actief op zoek naar informatie</w:t>
      </w:r>
      <w:r w:rsidR="007973BF">
        <w:t xml:space="preserve">, maar slaagt daar dus niet </w:t>
      </w:r>
      <w:r w:rsidR="00910425">
        <w:t xml:space="preserve">voldoende </w:t>
      </w:r>
      <w:r w:rsidR="007973BF">
        <w:t>in</w:t>
      </w:r>
      <w:r w:rsidRPr="00777139">
        <w:t xml:space="preserve">. </w:t>
      </w:r>
    </w:p>
    <w:p w14:paraId="0BDD7C7B" w14:textId="77777777" w:rsidR="000C6D71" w:rsidRPr="00777139" w:rsidRDefault="000C6D71" w:rsidP="000C6D71"/>
    <w:p w14:paraId="4AFD43BD" w14:textId="00F1F3B8" w:rsidR="000C6D71" w:rsidRDefault="00D55109" w:rsidP="000C6D71">
      <w:r>
        <w:t>In</w:t>
      </w:r>
      <w:r w:rsidR="000C6D71" w:rsidRPr="00777139">
        <w:t xml:space="preserve"> de crisiszorg</w:t>
      </w:r>
      <w:r>
        <w:t xml:space="preserve"> blijft net </w:t>
      </w:r>
      <w:r w:rsidR="000C6D71" w:rsidRPr="00777139">
        <w:t>als een jaar geleden het percentage</w:t>
      </w:r>
      <w:r w:rsidR="00910425">
        <w:t xml:space="preserve"> mensen</w:t>
      </w:r>
      <w:r w:rsidR="000C6D71" w:rsidRPr="00777139">
        <w:t xml:space="preserve"> dat zegt tijdig hulp te hebben gehad toen er een crisissituatie dreigde, steken op 42%. Dat betekent </w:t>
      </w:r>
      <w:r w:rsidR="00910425">
        <w:t>dat</w:t>
      </w:r>
      <w:r w:rsidR="000C6D71" w:rsidRPr="00777139">
        <w:t xml:space="preserve"> ruim de helft die ervaring niet heeft. </w:t>
      </w:r>
      <w:r>
        <w:t xml:space="preserve">Veel vaker dan een jaar geleden krijgen mensen nu te horen: </w:t>
      </w:r>
      <w:r w:rsidR="000C6D71" w:rsidRPr="00777139">
        <w:t xml:space="preserve">‘Geen plek’ </w:t>
      </w:r>
      <w:r>
        <w:t xml:space="preserve">of </w:t>
      </w:r>
      <w:r w:rsidR="000C6D71" w:rsidRPr="00777139">
        <w:t>‘</w:t>
      </w:r>
      <w:r>
        <w:t>Uw</w:t>
      </w:r>
      <w:r w:rsidR="000C6D71" w:rsidRPr="00777139">
        <w:t xml:space="preserve"> situatie </w:t>
      </w:r>
      <w:r>
        <w:t>is</w:t>
      </w:r>
      <w:r w:rsidR="000C6D71" w:rsidRPr="00777139">
        <w:t xml:space="preserve"> niet ernstig genoeg’.</w:t>
      </w:r>
    </w:p>
    <w:p w14:paraId="6FAE4EBA" w14:textId="77777777" w:rsidR="00D55109" w:rsidRPr="00777139" w:rsidRDefault="00D55109" w:rsidP="000C6D71"/>
    <w:p w14:paraId="711C8751" w14:textId="264F16A0" w:rsidR="000C6D71" w:rsidRPr="00777139" w:rsidRDefault="00D55109" w:rsidP="000C6D71">
      <w:r>
        <w:t>H</w:t>
      </w:r>
      <w:r w:rsidR="000C6D71" w:rsidRPr="00777139">
        <w:t xml:space="preserve">et eigen netwerk is een blijvend punt van zorg. Een derde </w:t>
      </w:r>
      <w:r>
        <w:t xml:space="preserve">van de mensen </w:t>
      </w:r>
      <w:r w:rsidR="000C6D71" w:rsidRPr="00777139">
        <w:t xml:space="preserve">heeft helemaal geen netwerk. </w:t>
      </w:r>
      <w:r>
        <w:t>Dit</w:t>
      </w:r>
      <w:r w:rsidR="000C6D71" w:rsidRPr="00777139">
        <w:t xml:space="preserve"> betreft niet alleen ouderen. Juist ook veel jongeren zijn volledig aangewezen op zorginstanties.</w:t>
      </w:r>
    </w:p>
    <w:p w14:paraId="6E803093" w14:textId="77777777" w:rsidR="000C6D71" w:rsidRPr="00777139" w:rsidRDefault="000C6D71" w:rsidP="000C6D71"/>
    <w:p w14:paraId="46D464DF" w14:textId="77777777" w:rsidR="000C6D71" w:rsidRDefault="000C6D71" w:rsidP="000C6D71"/>
    <w:p w14:paraId="5D2EA763" w14:textId="77777777" w:rsidR="000C6D71" w:rsidRDefault="000C6D71" w:rsidP="000C6D71"/>
    <w:p w14:paraId="3460619B" w14:textId="6AEB91DC" w:rsidR="003368B5" w:rsidRPr="00D856BD" w:rsidRDefault="003368B5" w:rsidP="00777139">
      <w:pPr>
        <w:rPr>
          <w:b/>
        </w:rPr>
      </w:pPr>
      <w:r w:rsidRPr="00D856BD">
        <w:rPr>
          <w:b/>
        </w:rPr>
        <w:br w:type="page"/>
      </w:r>
    </w:p>
    <w:p w14:paraId="362B15EA" w14:textId="4B80B6A7" w:rsidR="007C1EC3" w:rsidRPr="00310739" w:rsidRDefault="008B5FE3" w:rsidP="00BA79B6">
      <w:pPr>
        <w:rPr>
          <w:b/>
          <w:szCs w:val="18"/>
        </w:rPr>
      </w:pPr>
      <w:r>
        <w:rPr>
          <w:b/>
          <w:szCs w:val="18"/>
        </w:rPr>
        <w:lastRenderedPageBreak/>
        <w:t>8</w:t>
      </w:r>
      <w:r w:rsidR="00A94A48">
        <w:rPr>
          <w:b/>
          <w:szCs w:val="18"/>
        </w:rPr>
        <w:t xml:space="preserve">. </w:t>
      </w:r>
      <w:r w:rsidR="007C1EC3" w:rsidRPr="00310739">
        <w:rPr>
          <w:b/>
          <w:szCs w:val="18"/>
        </w:rPr>
        <w:t>Meldingen KBO-PCOB</w:t>
      </w:r>
    </w:p>
    <w:p w14:paraId="2DF47C7D" w14:textId="4276BD66" w:rsidR="007C1EC3" w:rsidRDefault="00A94A48" w:rsidP="00BA79B6">
      <w:pPr>
        <w:rPr>
          <w:b/>
          <w:szCs w:val="18"/>
        </w:rPr>
      </w:pPr>
      <w:r>
        <w:rPr>
          <w:b/>
          <w:szCs w:val="18"/>
        </w:rPr>
        <w:t xml:space="preserve"> </w:t>
      </w:r>
    </w:p>
    <w:p w14:paraId="338039AE" w14:textId="77777777" w:rsidR="00A512AB" w:rsidRPr="00310739" w:rsidRDefault="00A512AB" w:rsidP="00BA79B6">
      <w:pPr>
        <w:rPr>
          <w:b/>
          <w:szCs w:val="18"/>
        </w:rPr>
      </w:pPr>
    </w:p>
    <w:p w14:paraId="17589005" w14:textId="1B3758D4" w:rsidR="007C1EC3" w:rsidRPr="00310739" w:rsidRDefault="008B5FE3" w:rsidP="00BA79B6">
      <w:pPr>
        <w:rPr>
          <w:b/>
          <w:szCs w:val="18"/>
        </w:rPr>
      </w:pPr>
      <w:r>
        <w:rPr>
          <w:b/>
          <w:szCs w:val="18"/>
        </w:rPr>
        <w:t>8</w:t>
      </w:r>
      <w:r w:rsidR="007C1EC3" w:rsidRPr="00310739">
        <w:rPr>
          <w:b/>
          <w:szCs w:val="18"/>
        </w:rPr>
        <w:t>.1 Inleiding</w:t>
      </w:r>
    </w:p>
    <w:p w14:paraId="3B99C3AB" w14:textId="77777777" w:rsidR="007C1EC3" w:rsidRPr="00310739" w:rsidRDefault="007C1EC3" w:rsidP="00BA79B6">
      <w:pPr>
        <w:rPr>
          <w:b/>
          <w:szCs w:val="18"/>
        </w:rPr>
      </w:pPr>
    </w:p>
    <w:p w14:paraId="14F44546" w14:textId="7480EA28" w:rsidR="007C1EC3" w:rsidRPr="00310739" w:rsidRDefault="007C1EC3" w:rsidP="00BA79B6">
      <w:pPr>
        <w:rPr>
          <w:szCs w:val="18"/>
        </w:rPr>
      </w:pPr>
      <w:r w:rsidRPr="00310739">
        <w:rPr>
          <w:szCs w:val="18"/>
        </w:rPr>
        <w:t xml:space="preserve">Sinds 2016 organiseren afdelingen van KBO-PCOB dialogen over de veranderingen in de zorg </w:t>
      </w:r>
      <w:r w:rsidR="00D55109">
        <w:rPr>
          <w:szCs w:val="18"/>
        </w:rPr>
        <w:t>als onderdeel</w:t>
      </w:r>
      <w:r w:rsidR="004C060A" w:rsidRPr="00310739">
        <w:rPr>
          <w:szCs w:val="18"/>
        </w:rPr>
        <w:t xml:space="preserve"> van het programma Zorg Verandert. </w:t>
      </w:r>
      <w:r w:rsidR="00D55109">
        <w:rPr>
          <w:szCs w:val="18"/>
        </w:rPr>
        <w:t>Meestal zijn deze dialogen onderdeel van</w:t>
      </w:r>
      <w:r w:rsidRPr="00310739">
        <w:rPr>
          <w:szCs w:val="18"/>
        </w:rPr>
        <w:t xml:space="preserve"> reguliere maandbijeenkomsten</w:t>
      </w:r>
      <w:r w:rsidR="00D55109">
        <w:rPr>
          <w:szCs w:val="18"/>
        </w:rPr>
        <w:t>, s</w:t>
      </w:r>
      <w:r w:rsidRPr="00310739">
        <w:rPr>
          <w:szCs w:val="18"/>
        </w:rPr>
        <w:t xml:space="preserve">oms </w:t>
      </w:r>
      <w:r w:rsidR="00D55109">
        <w:rPr>
          <w:szCs w:val="18"/>
        </w:rPr>
        <w:t>is het een</w:t>
      </w:r>
      <w:r w:rsidRPr="00310739">
        <w:rPr>
          <w:szCs w:val="18"/>
        </w:rPr>
        <w:t xml:space="preserve"> extra activiteit. </w:t>
      </w:r>
    </w:p>
    <w:p w14:paraId="7A125336" w14:textId="77777777" w:rsidR="007C1EC3" w:rsidRPr="00310739" w:rsidRDefault="007C1EC3" w:rsidP="00BA79B6">
      <w:pPr>
        <w:rPr>
          <w:szCs w:val="18"/>
        </w:rPr>
      </w:pPr>
    </w:p>
    <w:p w14:paraId="15615B5A" w14:textId="0951DFF0" w:rsidR="00D55109" w:rsidRDefault="00D55109" w:rsidP="00BA79B6">
      <w:r>
        <w:t>Leden gaan</w:t>
      </w:r>
      <w:r w:rsidRPr="009A0352">
        <w:t xml:space="preserve"> onder leiding van een getrainde gespreksbegeleider met elkaar in gesprek over de veranderingen</w:t>
      </w:r>
      <w:r>
        <w:t xml:space="preserve"> in de zorg</w:t>
      </w:r>
      <w:r w:rsidRPr="009A0352">
        <w:t xml:space="preserve"> en over mogelijke oplossingen </w:t>
      </w:r>
      <w:r>
        <w:t>voor</w:t>
      </w:r>
      <w:r w:rsidRPr="009A0352">
        <w:t xml:space="preserve"> het regelen van zorg en ondersteuning. </w:t>
      </w:r>
      <w:r>
        <w:t>U</w:t>
      </w:r>
      <w:r w:rsidRPr="009A0352">
        <w:t>iteenlopende onderwerpen komen aan bod, zoals</w:t>
      </w:r>
      <w:r>
        <w:t xml:space="preserve"> </w:t>
      </w:r>
      <w:r w:rsidRPr="009A0352">
        <w:t xml:space="preserve">langer thuis blijven wonen, </w:t>
      </w:r>
      <w:r>
        <w:t xml:space="preserve">invulling van mantelzorg, </w:t>
      </w:r>
      <w:r w:rsidRPr="009A0352">
        <w:t>het gesprek met de gemeente of hulp vragen aan familie en vrienden.</w:t>
      </w:r>
      <w:r>
        <w:t xml:space="preserve"> </w:t>
      </w:r>
      <w:r w:rsidRPr="009A0352">
        <w:t>De aanwezigen doordenken in anderhalf uur elkaars zorgen, vragen en behoeften. De gespreksbegeleider stimuleert het uitwisselen van goed</w:t>
      </w:r>
      <w:r>
        <w:t>e voorbeelden en nieuwe ideeën.</w:t>
      </w:r>
    </w:p>
    <w:p w14:paraId="5E7420D9" w14:textId="77777777" w:rsidR="007C1EC3" w:rsidRPr="00310739" w:rsidRDefault="007C1EC3" w:rsidP="00BA79B6">
      <w:pPr>
        <w:rPr>
          <w:szCs w:val="18"/>
        </w:rPr>
      </w:pPr>
    </w:p>
    <w:p w14:paraId="7C29353B" w14:textId="115B1619" w:rsidR="007C1EC3" w:rsidRPr="00310739" w:rsidRDefault="007C1EC3" w:rsidP="00BA79B6">
      <w:pPr>
        <w:rPr>
          <w:b/>
          <w:szCs w:val="18"/>
        </w:rPr>
      </w:pPr>
      <w:r w:rsidRPr="00310739">
        <w:rPr>
          <w:szCs w:val="18"/>
        </w:rPr>
        <w:t xml:space="preserve">KBO-PCOB heeft in de periode </w:t>
      </w:r>
      <w:r w:rsidR="00D55109">
        <w:rPr>
          <w:szCs w:val="18"/>
        </w:rPr>
        <w:t xml:space="preserve">1 </w:t>
      </w:r>
      <w:r w:rsidRPr="00310739">
        <w:rPr>
          <w:szCs w:val="18"/>
        </w:rPr>
        <w:t xml:space="preserve">april 2016 </w:t>
      </w:r>
      <w:r w:rsidR="00D55109">
        <w:rPr>
          <w:szCs w:val="18"/>
        </w:rPr>
        <w:t>tot en met 31 maart</w:t>
      </w:r>
      <w:r w:rsidRPr="00310739">
        <w:rPr>
          <w:szCs w:val="18"/>
        </w:rPr>
        <w:t xml:space="preserve"> 2017 ruim 85 dialogen georganiseerd voor circa 1</w:t>
      </w:r>
      <w:r w:rsidR="00D55109">
        <w:rPr>
          <w:szCs w:val="18"/>
        </w:rPr>
        <w:t>.</w:t>
      </w:r>
      <w:r w:rsidRPr="00310739">
        <w:rPr>
          <w:szCs w:val="18"/>
        </w:rPr>
        <w:t xml:space="preserve">200 deelnemers. Tijdens de dialoogbijeenkomsten worden </w:t>
      </w:r>
      <w:r w:rsidR="00D55109">
        <w:rPr>
          <w:szCs w:val="18"/>
        </w:rPr>
        <w:t xml:space="preserve">ook </w:t>
      </w:r>
      <w:r w:rsidRPr="00310739">
        <w:rPr>
          <w:szCs w:val="18"/>
        </w:rPr>
        <w:t>signalen opgehaald.</w:t>
      </w:r>
      <w:r w:rsidR="00A512AB">
        <w:rPr>
          <w:szCs w:val="18"/>
        </w:rPr>
        <w:t xml:space="preserve"> </w:t>
      </w:r>
      <w:r w:rsidR="00D55109" w:rsidRPr="00310739">
        <w:rPr>
          <w:szCs w:val="18"/>
        </w:rPr>
        <w:t>Hieruit zijn 340 meldingen gekomen.</w:t>
      </w:r>
    </w:p>
    <w:p w14:paraId="4017153E" w14:textId="77777777" w:rsidR="00913724" w:rsidRDefault="00913724" w:rsidP="00BA79B6">
      <w:pPr>
        <w:rPr>
          <w:b/>
          <w:szCs w:val="18"/>
        </w:rPr>
      </w:pPr>
    </w:p>
    <w:p w14:paraId="01224477" w14:textId="77777777" w:rsidR="00B14441" w:rsidRPr="00310739" w:rsidRDefault="00B14441" w:rsidP="00BA79B6">
      <w:pPr>
        <w:rPr>
          <w:b/>
          <w:szCs w:val="18"/>
        </w:rPr>
      </w:pPr>
    </w:p>
    <w:p w14:paraId="53EC0860" w14:textId="190E15AF" w:rsidR="007C1EC3" w:rsidRPr="00310739" w:rsidRDefault="008B5FE3" w:rsidP="00BA79B6">
      <w:pPr>
        <w:rPr>
          <w:b/>
          <w:szCs w:val="18"/>
        </w:rPr>
      </w:pPr>
      <w:r>
        <w:rPr>
          <w:b/>
          <w:szCs w:val="18"/>
        </w:rPr>
        <w:t>8</w:t>
      </w:r>
      <w:r w:rsidR="008C6CC6">
        <w:rPr>
          <w:b/>
          <w:szCs w:val="18"/>
        </w:rPr>
        <w:t>.</w:t>
      </w:r>
      <w:r w:rsidR="007C1EC3" w:rsidRPr="00310739">
        <w:rPr>
          <w:b/>
          <w:szCs w:val="18"/>
        </w:rPr>
        <w:t>2 Meldingen</w:t>
      </w:r>
    </w:p>
    <w:p w14:paraId="210A331A" w14:textId="77777777" w:rsidR="007C1EC3" w:rsidRPr="00310739" w:rsidRDefault="007C1EC3" w:rsidP="00BA79B6">
      <w:pPr>
        <w:rPr>
          <w:b/>
          <w:szCs w:val="18"/>
        </w:rPr>
      </w:pPr>
    </w:p>
    <w:p w14:paraId="778BDD13" w14:textId="5E422906" w:rsidR="00BF1FCA" w:rsidRPr="00310739" w:rsidRDefault="00BF1FCA" w:rsidP="00BA79B6">
      <w:pPr>
        <w:rPr>
          <w:b/>
          <w:szCs w:val="18"/>
        </w:rPr>
      </w:pPr>
      <w:r w:rsidRPr="00310739">
        <w:rPr>
          <w:noProof/>
          <w:szCs w:val="18"/>
        </w:rPr>
        <w:drawing>
          <wp:inline distT="0" distB="0" distL="0" distR="0" wp14:anchorId="4E214568" wp14:editId="3874B4B7">
            <wp:extent cx="4572000" cy="27432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10739">
        <w:rPr>
          <w:b/>
          <w:szCs w:val="18"/>
        </w:rPr>
        <w:t xml:space="preserve"> </w:t>
      </w:r>
    </w:p>
    <w:p w14:paraId="7D8CEB82" w14:textId="77777777" w:rsidR="004C060A" w:rsidRPr="00310739" w:rsidRDefault="004C060A" w:rsidP="00BA79B6">
      <w:pPr>
        <w:rPr>
          <w:szCs w:val="18"/>
        </w:rPr>
      </w:pPr>
    </w:p>
    <w:p w14:paraId="16D4642A" w14:textId="036948D7" w:rsidR="00637467" w:rsidRPr="00310739" w:rsidRDefault="00637467" w:rsidP="00637467">
      <w:pPr>
        <w:rPr>
          <w:rFonts w:cs="PTSans-Caption"/>
          <w:szCs w:val="18"/>
        </w:rPr>
      </w:pPr>
      <w:r w:rsidRPr="00310739">
        <w:rPr>
          <w:rFonts w:cs="PTSans-Caption"/>
          <w:szCs w:val="18"/>
        </w:rPr>
        <w:t>fig</w:t>
      </w:r>
      <w:r>
        <w:rPr>
          <w:rFonts w:cs="PTSans-Caption"/>
          <w:szCs w:val="18"/>
        </w:rPr>
        <w:t>.</w:t>
      </w:r>
      <w:r w:rsidRPr="00310739">
        <w:rPr>
          <w:rFonts w:cs="PTSans-Caption"/>
          <w:szCs w:val="18"/>
        </w:rPr>
        <w:t xml:space="preserve"> </w:t>
      </w:r>
      <w:r>
        <w:rPr>
          <w:rFonts w:cs="PTSans-Caption"/>
          <w:szCs w:val="18"/>
        </w:rPr>
        <w:t>1</w:t>
      </w:r>
      <w:r w:rsidR="00E40F71">
        <w:rPr>
          <w:rFonts w:cs="PTSans-Caption"/>
          <w:szCs w:val="18"/>
        </w:rPr>
        <w:t>3</w:t>
      </w:r>
      <w:r>
        <w:rPr>
          <w:rFonts w:cs="PTSans-Caption"/>
          <w:szCs w:val="18"/>
        </w:rPr>
        <w:t xml:space="preserve"> -</w:t>
      </w:r>
      <w:r w:rsidRPr="00310739">
        <w:rPr>
          <w:rFonts w:cs="PTSans-Caption"/>
          <w:szCs w:val="18"/>
        </w:rPr>
        <w:t xml:space="preserve"> </w:t>
      </w:r>
      <w:r w:rsidRPr="00310739">
        <w:rPr>
          <w:rFonts w:cs="PTSans-Caption"/>
          <w:i/>
          <w:szCs w:val="18"/>
        </w:rPr>
        <w:t xml:space="preserve">Meldingen </w:t>
      </w:r>
      <w:r>
        <w:rPr>
          <w:rFonts w:cs="PTSans-Caption"/>
          <w:i/>
          <w:szCs w:val="18"/>
        </w:rPr>
        <w:t>KBO-PCOB</w:t>
      </w:r>
    </w:p>
    <w:p w14:paraId="2B2CC550" w14:textId="3AC70EB2" w:rsidR="00AB1989" w:rsidRPr="00310739" w:rsidRDefault="004C060A" w:rsidP="00BA79B6">
      <w:pPr>
        <w:rPr>
          <w:b/>
          <w:i/>
          <w:szCs w:val="18"/>
        </w:rPr>
      </w:pPr>
      <w:r w:rsidRPr="00310739">
        <w:rPr>
          <w:i/>
          <w:szCs w:val="18"/>
        </w:rPr>
        <w:t xml:space="preserve">NB: Wonen en leven gaat over aanpassingen in huis die ervoor zorgen dat je daar </w:t>
      </w:r>
      <w:r w:rsidR="007F6FEA">
        <w:rPr>
          <w:i/>
          <w:szCs w:val="18"/>
        </w:rPr>
        <w:t xml:space="preserve">met een beperking </w:t>
      </w:r>
      <w:r w:rsidRPr="00310739">
        <w:rPr>
          <w:i/>
          <w:szCs w:val="18"/>
        </w:rPr>
        <w:t xml:space="preserve">kunt leven. Wonen gaat over seniorenwoningen (of het gebrek eraan), het gemis van </w:t>
      </w:r>
      <w:r w:rsidR="007F6FEA">
        <w:rPr>
          <w:i/>
          <w:szCs w:val="18"/>
        </w:rPr>
        <w:t>verzorgings</w:t>
      </w:r>
      <w:r w:rsidRPr="00310739">
        <w:rPr>
          <w:i/>
          <w:szCs w:val="18"/>
        </w:rPr>
        <w:t>huizen, voorzieningen in de buurt, goede buren zijn, openbaar vervoer etc.</w:t>
      </w:r>
    </w:p>
    <w:p w14:paraId="0E3192C9" w14:textId="77777777" w:rsidR="00AB1989" w:rsidRPr="00310739" w:rsidRDefault="00AB1989" w:rsidP="00BA79B6">
      <w:pPr>
        <w:rPr>
          <w:b/>
          <w:szCs w:val="18"/>
        </w:rPr>
      </w:pPr>
    </w:p>
    <w:p w14:paraId="795C6FBB" w14:textId="77777777" w:rsidR="00BF1FCA" w:rsidRPr="00310739" w:rsidRDefault="00BF1FCA" w:rsidP="00BA79B6">
      <w:pPr>
        <w:rPr>
          <w:b/>
          <w:szCs w:val="18"/>
        </w:rPr>
      </w:pPr>
    </w:p>
    <w:p w14:paraId="47F018C6" w14:textId="1674A62A" w:rsidR="007C1EC3" w:rsidRPr="00310739" w:rsidRDefault="008B5FE3" w:rsidP="00BA79B6">
      <w:pPr>
        <w:rPr>
          <w:b/>
          <w:szCs w:val="18"/>
        </w:rPr>
      </w:pPr>
      <w:r>
        <w:rPr>
          <w:b/>
          <w:szCs w:val="18"/>
        </w:rPr>
        <w:t>8</w:t>
      </w:r>
      <w:r w:rsidR="007C1EC3" w:rsidRPr="00310739">
        <w:rPr>
          <w:b/>
          <w:szCs w:val="18"/>
        </w:rPr>
        <w:t>.3 Wat valt op?</w:t>
      </w:r>
    </w:p>
    <w:p w14:paraId="60F338F9" w14:textId="77777777" w:rsidR="007C1EC3" w:rsidRPr="00310739" w:rsidRDefault="007C1EC3" w:rsidP="00BA79B6">
      <w:pPr>
        <w:rPr>
          <w:szCs w:val="18"/>
        </w:rPr>
      </w:pPr>
    </w:p>
    <w:p w14:paraId="6DDD8883" w14:textId="0C4B68EB" w:rsidR="007C1EC3" w:rsidRPr="00310739" w:rsidRDefault="007C1EC3" w:rsidP="00BA79B6">
      <w:pPr>
        <w:rPr>
          <w:szCs w:val="18"/>
        </w:rPr>
      </w:pPr>
      <w:r w:rsidRPr="00310739">
        <w:rPr>
          <w:szCs w:val="18"/>
        </w:rPr>
        <w:t xml:space="preserve">In de meeste dialogen over de zorg gaat het over mantelzorg, </w:t>
      </w:r>
      <w:r w:rsidR="007F6FEA">
        <w:rPr>
          <w:szCs w:val="18"/>
        </w:rPr>
        <w:t xml:space="preserve">de </w:t>
      </w:r>
      <w:r w:rsidRPr="00310739">
        <w:rPr>
          <w:szCs w:val="18"/>
        </w:rPr>
        <w:t xml:space="preserve">behoefte </w:t>
      </w:r>
      <w:r w:rsidR="007F6FEA">
        <w:rPr>
          <w:szCs w:val="18"/>
        </w:rPr>
        <w:t xml:space="preserve">aan </w:t>
      </w:r>
      <w:r w:rsidR="007F6FEA" w:rsidRPr="00310739">
        <w:rPr>
          <w:szCs w:val="18"/>
        </w:rPr>
        <w:t>informatie</w:t>
      </w:r>
      <w:r w:rsidR="007F6FEA">
        <w:rPr>
          <w:szCs w:val="18"/>
        </w:rPr>
        <w:t xml:space="preserve"> </w:t>
      </w:r>
      <w:r w:rsidRPr="00310739">
        <w:rPr>
          <w:szCs w:val="18"/>
        </w:rPr>
        <w:t xml:space="preserve">over </w:t>
      </w:r>
      <w:r w:rsidR="007548C7" w:rsidRPr="00310739">
        <w:rPr>
          <w:szCs w:val="18"/>
        </w:rPr>
        <w:t>W</w:t>
      </w:r>
      <w:r w:rsidR="00586BED">
        <w:rPr>
          <w:szCs w:val="18"/>
        </w:rPr>
        <w:t>mo</w:t>
      </w:r>
      <w:r w:rsidR="007F6FEA">
        <w:rPr>
          <w:szCs w:val="18"/>
        </w:rPr>
        <w:t xml:space="preserve">, </w:t>
      </w:r>
      <w:r w:rsidRPr="00310739">
        <w:rPr>
          <w:szCs w:val="18"/>
        </w:rPr>
        <w:t>thuiszorg</w:t>
      </w:r>
      <w:r w:rsidR="007F6FEA">
        <w:rPr>
          <w:szCs w:val="18"/>
        </w:rPr>
        <w:t xml:space="preserve"> en </w:t>
      </w:r>
      <w:r w:rsidRPr="00310739">
        <w:rPr>
          <w:szCs w:val="18"/>
        </w:rPr>
        <w:t>verpleeghuiszorg</w:t>
      </w:r>
      <w:r w:rsidR="007F6FEA">
        <w:rPr>
          <w:szCs w:val="18"/>
        </w:rPr>
        <w:t>,</w:t>
      </w:r>
      <w:r w:rsidRPr="00310739">
        <w:rPr>
          <w:szCs w:val="18"/>
        </w:rPr>
        <w:t xml:space="preserve"> en het gebrek aan betaalbare seniorenwoningen. </w:t>
      </w:r>
    </w:p>
    <w:p w14:paraId="66CB048C" w14:textId="77777777" w:rsidR="007C1EC3" w:rsidRPr="00310739" w:rsidRDefault="007C1EC3" w:rsidP="00BA79B6">
      <w:pPr>
        <w:rPr>
          <w:szCs w:val="18"/>
        </w:rPr>
      </w:pPr>
    </w:p>
    <w:p w14:paraId="157A4B8C" w14:textId="64A4F6A5" w:rsidR="007C1EC3" w:rsidRPr="00310739" w:rsidRDefault="007F6FEA" w:rsidP="00BA79B6">
      <w:pPr>
        <w:rPr>
          <w:szCs w:val="18"/>
        </w:rPr>
      </w:pPr>
      <w:r>
        <w:rPr>
          <w:szCs w:val="18"/>
        </w:rPr>
        <w:lastRenderedPageBreak/>
        <w:t>Veel mensen maken zich z</w:t>
      </w:r>
      <w:r w:rsidR="007C1EC3" w:rsidRPr="00310739">
        <w:rPr>
          <w:szCs w:val="18"/>
        </w:rPr>
        <w:t>orgen om de mantelzorger</w:t>
      </w:r>
      <w:r>
        <w:rPr>
          <w:szCs w:val="18"/>
        </w:rPr>
        <w:t>s</w:t>
      </w:r>
      <w:r w:rsidR="007C1EC3" w:rsidRPr="00310739">
        <w:rPr>
          <w:szCs w:val="18"/>
        </w:rPr>
        <w:t>. Zij zijn nooit vrij en er wordt een steeds groter beroep op hen gedaan. De plekken waar mantelzorgers ondersteuning kunnen krijgen</w:t>
      </w:r>
      <w:r>
        <w:rPr>
          <w:szCs w:val="18"/>
        </w:rPr>
        <w:t>,</w:t>
      </w:r>
      <w:r w:rsidR="007C1EC3" w:rsidRPr="00310739">
        <w:rPr>
          <w:szCs w:val="18"/>
        </w:rPr>
        <w:t xml:space="preserve"> zijn vaak niet bekend. En ook de regelingen van de gemeente zijn onbekend of niet passend. </w:t>
      </w:r>
      <w:r>
        <w:rPr>
          <w:szCs w:val="18"/>
        </w:rPr>
        <w:t xml:space="preserve">Tijdens de bijeenkomsten wisselen mensen wel </w:t>
      </w:r>
      <w:r w:rsidR="007C1EC3" w:rsidRPr="00310739">
        <w:rPr>
          <w:szCs w:val="18"/>
        </w:rPr>
        <w:t>bruikbare tips uit</w:t>
      </w:r>
      <w:r>
        <w:rPr>
          <w:szCs w:val="18"/>
        </w:rPr>
        <w:t>, bijvoorbeeld over de mogelijkheden die geboden worden door</w:t>
      </w:r>
      <w:r w:rsidR="007C1EC3" w:rsidRPr="00310739">
        <w:rPr>
          <w:szCs w:val="18"/>
        </w:rPr>
        <w:t xml:space="preserve"> De Zonnebloem, thuiszorgorganisaties</w:t>
      </w:r>
      <w:r>
        <w:rPr>
          <w:szCs w:val="18"/>
        </w:rPr>
        <w:t xml:space="preserve"> en</w:t>
      </w:r>
      <w:r w:rsidR="007C1EC3" w:rsidRPr="00310739">
        <w:rPr>
          <w:szCs w:val="18"/>
        </w:rPr>
        <w:t xml:space="preserve"> buurthuizen. </w:t>
      </w:r>
    </w:p>
    <w:p w14:paraId="45917A78" w14:textId="77777777" w:rsidR="007F6FEA" w:rsidRDefault="007F6FEA" w:rsidP="00BA79B6">
      <w:pPr>
        <w:rPr>
          <w:szCs w:val="18"/>
        </w:rPr>
      </w:pPr>
    </w:p>
    <w:p w14:paraId="15848044" w14:textId="2ACCF2A4" w:rsidR="007C1EC3" w:rsidRPr="00310739" w:rsidRDefault="007C1EC3" w:rsidP="00BA79B6">
      <w:pPr>
        <w:rPr>
          <w:szCs w:val="18"/>
        </w:rPr>
      </w:pPr>
      <w:r w:rsidRPr="00310739">
        <w:rPr>
          <w:szCs w:val="18"/>
        </w:rPr>
        <w:t>Het grote tekort aan seniorenwoningen</w:t>
      </w:r>
      <w:r w:rsidR="007F6FEA">
        <w:rPr>
          <w:szCs w:val="18"/>
        </w:rPr>
        <w:t xml:space="preserve"> is een nijpend probleem</w:t>
      </w:r>
      <w:r w:rsidRPr="00310739">
        <w:rPr>
          <w:szCs w:val="18"/>
        </w:rPr>
        <w:t xml:space="preserve">. Ouderen moeten (en het merendeel wil) zo lang mogelijk zelfstandig wonen. Veel ouderen willen wel nadenken over verhuizen, maar in hun woonplaats zijn weinig mogelijkheden om een gelijkvloerse woning te huren. Het is moeilijk om informatie over de </w:t>
      </w:r>
      <w:r w:rsidR="007548C7" w:rsidRPr="00310739">
        <w:rPr>
          <w:szCs w:val="18"/>
        </w:rPr>
        <w:t>W</w:t>
      </w:r>
      <w:r w:rsidR="00586BED">
        <w:rPr>
          <w:szCs w:val="18"/>
        </w:rPr>
        <w:t>mo</w:t>
      </w:r>
      <w:r w:rsidRPr="00310739">
        <w:rPr>
          <w:szCs w:val="18"/>
        </w:rPr>
        <w:t xml:space="preserve">, thuiszorg of verpleeghuiszorg te vinden op het moment dat je als oudere zorg of ondersteuning nodig hebt. Hetzelfde geldt voor informatie over huren van de </w:t>
      </w:r>
      <w:r w:rsidR="007F6FEA" w:rsidRPr="00310739">
        <w:rPr>
          <w:szCs w:val="18"/>
        </w:rPr>
        <w:t>woning</w:t>
      </w:r>
      <w:r w:rsidR="007F6FEA">
        <w:rPr>
          <w:szCs w:val="18"/>
        </w:rPr>
        <w:t>corporatie</w:t>
      </w:r>
      <w:r w:rsidRPr="00310739">
        <w:rPr>
          <w:szCs w:val="18"/>
        </w:rPr>
        <w:t xml:space="preserve">. Ouderen die ermee te maken krijgen voelen zich niet zeker genoeg om </w:t>
      </w:r>
      <w:r w:rsidR="007F6FEA">
        <w:rPr>
          <w:szCs w:val="18"/>
        </w:rPr>
        <w:t xml:space="preserve">hierover </w:t>
      </w:r>
      <w:r w:rsidRPr="00310739">
        <w:rPr>
          <w:szCs w:val="18"/>
        </w:rPr>
        <w:t xml:space="preserve">een besluit te nemen. De vraag aan gemeenten en </w:t>
      </w:r>
      <w:r w:rsidR="007F6FEA" w:rsidRPr="00310739">
        <w:rPr>
          <w:szCs w:val="18"/>
        </w:rPr>
        <w:t>woning</w:t>
      </w:r>
      <w:r w:rsidR="007F6FEA">
        <w:rPr>
          <w:szCs w:val="18"/>
        </w:rPr>
        <w:t>corporaties</w:t>
      </w:r>
      <w:r w:rsidR="007F6FEA" w:rsidRPr="00310739">
        <w:rPr>
          <w:szCs w:val="18"/>
        </w:rPr>
        <w:t xml:space="preserve"> </w:t>
      </w:r>
      <w:r w:rsidRPr="00310739">
        <w:rPr>
          <w:szCs w:val="18"/>
        </w:rPr>
        <w:t xml:space="preserve">is om vaker voorlichting te geven. Niet via de digitale weg, maar tijdens bijeenkomsten waar vragen gesteld kunnen worden. </w:t>
      </w:r>
    </w:p>
    <w:p w14:paraId="173966CE" w14:textId="77777777" w:rsidR="007C1EC3" w:rsidRPr="00310739" w:rsidRDefault="007C1EC3" w:rsidP="00BA79B6">
      <w:pPr>
        <w:rPr>
          <w:b/>
          <w:szCs w:val="18"/>
        </w:rPr>
      </w:pPr>
    </w:p>
    <w:p w14:paraId="28CCA52A" w14:textId="22EFA5E7" w:rsidR="007C1EC3" w:rsidRPr="00310739" w:rsidRDefault="007C1EC3" w:rsidP="00BA79B6">
      <w:pPr>
        <w:rPr>
          <w:szCs w:val="18"/>
        </w:rPr>
      </w:pPr>
      <w:r w:rsidRPr="00310739">
        <w:rPr>
          <w:szCs w:val="18"/>
        </w:rPr>
        <w:t>Ook de top</w:t>
      </w:r>
      <w:r w:rsidR="007F6FEA">
        <w:rPr>
          <w:szCs w:val="18"/>
        </w:rPr>
        <w:t xml:space="preserve"> </w:t>
      </w:r>
      <w:r w:rsidRPr="00310739">
        <w:rPr>
          <w:szCs w:val="18"/>
        </w:rPr>
        <w:t>3</w:t>
      </w:r>
      <w:r w:rsidR="007F6FEA">
        <w:rPr>
          <w:szCs w:val="18"/>
        </w:rPr>
        <w:t xml:space="preserve"> van</w:t>
      </w:r>
      <w:r w:rsidRPr="00310739">
        <w:rPr>
          <w:szCs w:val="18"/>
        </w:rPr>
        <w:t xml:space="preserve"> onderw</w:t>
      </w:r>
      <w:r w:rsidR="00DE310D" w:rsidRPr="00310739">
        <w:rPr>
          <w:szCs w:val="18"/>
        </w:rPr>
        <w:t>erpen van een jaar geleden komt</w:t>
      </w:r>
      <w:r w:rsidRPr="00310739">
        <w:rPr>
          <w:szCs w:val="18"/>
        </w:rPr>
        <w:t xml:space="preserve"> nog met regelmaat voorbij</w:t>
      </w:r>
      <w:r w:rsidR="007F6FEA">
        <w:rPr>
          <w:szCs w:val="18"/>
        </w:rPr>
        <w:t>: het verdwijnen van ouderenvoorzieningen, het verloop van keukentafelgesprekken en de belemmeringen voor vrijwilligerswerk. Als het gaat om verdwijnende</w:t>
      </w:r>
      <w:r w:rsidR="007F6FEA" w:rsidRPr="00310739">
        <w:rPr>
          <w:szCs w:val="18"/>
        </w:rPr>
        <w:t xml:space="preserve"> </w:t>
      </w:r>
      <w:r w:rsidRPr="00310739">
        <w:rPr>
          <w:szCs w:val="18"/>
        </w:rPr>
        <w:t>ouderenvoorzieningen is het beschut wonen in aanleunwoningen bij een verzorgingshuis</w:t>
      </w:r>
      <w:r w:rsidR="007F6FEA">
        <w:rPr>
          <w:szCs w:val="18"/>
        </w:rPr>
        <w:t xml:space="preserve"> het grootste gemis</w:t>
      </w:r>
      <w:r w:rsidRPr="00310739">
        <w:rPr>
          <w:szCs w:val="18"/>
        </w:rPr>
        <w:t xml:space="preserve">. Veel ouderen kiezen </w:t>
      </w:r>
      <w:r w:rsidR="007F6FEA">
        <w:rPr>
          <w:szCs w:val="18"/>
        </w:rPr>
        <w:t>daar</w:t>
      </w:r>
      <w:r w:rsidR="007F6FEA" w:rsidRPr="00310739">
        <w:rPr>
          <w:szCs w:val="18"/>
        </w:rPr>
        <w:t xml:space="preserve"> </w:t>
      </w:r>
      <w:r w:rsidRPr="00310739">
        <w:rPr>
          <w:szCs w:val="18"/>
        </w:rPr>
        <w:t xml:space="preserve">bewust voor </w:t>
      </w:r>
      <w:r w:rsidR="007F6FEA">
        <w:rPr>
          <w:szCs w:val="18"/>
        </w:rPr>
        <w:t>omdat dat ze</w:t>
      </w:r>
      <w:r w:rsidRPr="00310739">
        <w:rPr>
          <w:szCs w:val="18"/>
        </w:rPr>
        <w:t xml:space="preserve"> een veiliger gevoel </w:t>
      </w:r>
      <w:r w:rsidR="007F6FEA">
        <w:rPr>
          <w:szCs w:val="18"/>
        </w:rPr>
        <w:t xml:space="preserve">geeft </w:t>
      </w:r>
      <w:r w:rsidRPr="00310739">
        <w:rPr>
          <w:szCs w:val="18"/>
        </w:rPr>
        <w:t xml:space="preserve">en meer zekerheid dat er hulp in de buurt is. </w:t>
      </w:r>
      <w:r w:rsidR="007F6FEA">
        <w:rPr>
          <w:szCs w:val="18"/>
        </w:rPr>
        <w:t>Sinds</w:t>
      </w:r>
      <w:r w:rsidR="007F6FEA" w:rsidRPr="00310739">
        <w:rPr>
          <w:szCs w:val="18"/>
        </w:rPr>
        <w:t xml:space="preserve"> </w:t>
      </w:r>
      <w:r w:rsidRPr="00310739">
        <w:rPr>
          <w:szCs w:val="18"/>
        </w:rPr>
        <w:t xml:space="preserve">de decentralisaties krijgen ze </w:t>
      </w:r>
      <w:r w:rsidR="00CE34FF">
        <w:rPr>
          <w:szCs w:val="18"/>
        </w:rPr>
        <w:t xml:space="preserve">echter </w:t>
      </w:r>
      <w:r w:rsidRPr="00310739">
        <w:rPr>
          <w:szCs w:val="18"/>
        </w:rPr>
        <w:t xml:space="preserve">te horen dat ze – ook in een aanleunwoning </w:t>
      </w:r>
      <w:r w:rsidR="007F6FEA" w:rsidRPr="00310739">
        <w:rPr>
          <w:szCs w:val="18"/>
        </w:rPr>
        <w:t xml:space="preserve">– </w:t>
      </w:r>
      <w:r w:rsidRPr="00310739">
        <w:rPr>
          <w:szCs w:val="18"/>
        </w:rPr>
        <w:t xml:space="preserve">meer zelf moeten doen en niet meer kunnen vertrouwen op </w:t>
      </w:r>
      <w:r w:rsidR="007F6FEA">
        <w:rPr>
          <w:szCs w:val="18"/>
        </w:rPr>
        <w:t xml:space="preserve">de </w:t>
      </w:r>
      <w:r w:rsidRPr="00310739">
        <w:rPr>
          <w:szCs w:val="18"/>
        </w:rPr>
        <w:t xml:space="preserve">voorzieningen </w:t>
      </w:r>
      <w:r w:rsidR="007F6FEA">
        <w:rPr>
          <w:szCs w:val="18"/>
        </w:rPr>
        <w:t>van</w:t>
      </w:r>
      <w:r w:rsidR="007F6FEA" w:rsidRPr="00310739">
        <w:rPr>
          <w:szCs w:val="18"/>
        </w:rPr>
        <w:t xml:space="preserve"> </w:t>
      </w:r>
      <w:r w:rsidRPr="00310739">
        <w:rPr>
          <w:szCs w:val="18"/>
        </w:rPr>
        <w:t xml:space="preserve">het verzorgingshuis. </w:t>
      </w:r>
    </w:p>
    <w:p w14:paraId="3DAD113F" w14:textId="77777777" w:rsidR="00586BED" w:rsidRDefault="00586BED" w:rsidP="00BA79B6">
      <w:pPr>
        <w:rPr>
          <w:szCs w:val="18"/>
        </w:rPr>
      </w:pPr>
    </w:p>
    <w:p w14:paraId="4DE91798" w14:textId="6EA77161" w:rsidR="007C1EC3" w:rsidRPr="00310739" w:rsidRDefault="007F6FEA" w:rsidP="00BA79B6">
      <w:pPr>
        <w:rPr>
          <w:szCs w:val="18"/>
        </w:rPr>
      </w:pPr>
      <w:r>
        <w:rPr>
          <w:szCs w:val="18"/>
        </w:rPr>
        <w:t>Tijdens keukentafelgesprekken over de zorg worden ouderen</w:t>
      </w:r>
      <w:r w:rsidR="00CE34FF">
        <w:rPr>
          <w:szCs w:val="18"/>
        </w:rPr>
        <w:t xml:space="preserve"> vaak</w:t>
      </w:r>
      <w:r>
        <w:rPr>
          <w:szCs w:val="18"/>
        </w:rPr>
        <w:t xml:space="preserve"> overdonderd. Ze hebben het gevoel dat ze geen eerlijke kans krijgen. </w:t>
      </w:r>
      <w:r w:rsidR="007C1EC3" w:rsidRPr="00310739">
        <w:rPr>
          <w:szCs w:val="18"/>
        </w:rPr>
        <w:t xml:space="preserve">De uitkomst staat volgens veel </w:t>
      </w:r>
      <w:r>
        <w:rPr>
          <w:szCs w:val="18"/>
        </w:rPr>
        <w:t>mensen</w:t>
      </w:r>
      <w:r w:rsidRPr="00310739">
        <w:rPr>
          <w:szCs w:val="18"/>
        </w:rPr>
        <w:t xml:space="preserve"> </w:t>
      </w:r>
      <w:r w:rsidR="007C1EC3" w:rsidRPr="00310739">
        <w:rPr>
          <w:szCs w:val="18"/>
        </w:rPr>
        <w:t xml:space="preserve">van te voren al vast. Bij een volgend gesprek vragen veel ouderen hun kinderen erbij </w:t>
      </w:r>
      <w:r w:rsidR="00A7467E" w:rsidRPr="00310739">
        <w:rPr>
          <w:szCs w:val="18"/>
        </w:rPr>
        <w:t>of de hulp van een adviseur.</w:t>
      </w:r>
    </w:p>
    <w:p w14:paraId="0B4A0015" w14:textId="77777777" w:rsidR="00586BED" w:rsidRDefault="00586BED" w:rsidP="00BA79B6">
      <w:pPr>
        <w:rPr>
          <w:szCs w:val="18"/>
        </w:rPr>
      </w:pPr>
    </w:p>
    <w:p w14:paraId="3CF2DA20" w14:textId="3ECEF8E2" w:rsidR="007F6FEA" w:rsidRDefault="007F6FEA" w:rsidP="007F6FEA">
      <w:pPr>
        <w:rPr>
          <w:szCs w:val="18"/>
        </w:rPr>
      </w:pPr>
      <w:r w:rsidRPr="00310739">
        <w:rPr>
          <w:szCs w:val="18"/>
        </w:rPr>
        <w:t>Veel ouderen stoppen met het doen van vrijwilligerswerk in verzorgings- en verpleeghuizen</w:t>
      </w:r>
      <w:r>
        <w:rPr>
          <w:szCs w:val="18"/>
        </w:rPr>
        <w:t xml:space="preserve">. Ze mogen geen rondje meer lopen met iemand </w:t>
      </w:r>
      <w:r w:rsidR="00CE34FF">
        <w:rPr>
          <w:szCs w:val="18"/>
        </w:rPr>
        <w:t>vanwege het risico</w:t>
      </w:r>
      <w:r>
        <w:rPr>
          <w:szCs w:val="18"/>
        </w:rPr>
        <w:t xml:space="preserve"> dat diegene valt, ze mogen niet in de soep roeren vanwege HACCP-normen, ze moeten op cursus voor ze iemand uit een stoel mogen helpen. </w:t>
      </w:r>
      <w:r w:rsidRPr="00310739">
        <w:rPr>
          <w:szCs w:val="18"/>
        </w:rPr>
        <w:t xml:space="preserve">Veel ouderen willen geen cursussen meer volgen. En al helemaal niet voor werk dat ze al jarenlang doen, alleen omdat de eisen zijn </w:t>
      </w:r>
      <w:r>
        <w:rPr>
          <w:szCs w:val="18"/>
        </w:rPr>
        <w:t>verhoogd</w:t>
      </w:r>
      <w:r w:rsidRPr="00310739">
        <w:rPr>
          <w:szCs w:val="18"/>
        </w:rPr>
        <w:t>.</w:t>
      </w:r>
    </w:p>
    <w:p w14:paraId="6F653197" w14:textId="77777777" w:rsidR="003C0E74" w:rsidRPr="00310739" w:rsidRDefault="003C0E74" w:rsidP="00BA79B6">
      <w:pPr>
        <w:rPr>
          <w:b/>
          <w:szCs w:val="18"/>
        </w:rPr>
      </w:pPr>
    </w:p>
    <w:p w14:paraId="38E25D98" w14:textId="77777777" w:rsidR="003C0E74" w:rsidRPr="00310739" w:rsidRDefault="003C0E74" w:rsidP="00BA79B6">
      <w:pPr>
        <w:rPr>
          <w:b/>
          <w:szCs w:val="18"/>
        </w:rPr>
      </w:pPr>
    </w:p>
    <w:p w14:paraId="6949ED8A" w14:textId="363EC938" w:rsidR="00810E13" w:rsidRDefault="00810E13">
      <w:pPr>
        <w:widowControl/>
        <w:spacing w:line="240" w:lineRule="auto"/>
        <w:rPr>
          <w:b/>
          <w:szCs w:val="18"/>
        </w:rPr>
      </w:pPr>
      <w:r>
        <w:rPr>
          <w:b/>
          <w:szCs w:val="18"/>
        </w:rPr>
        <w:br w:type="page"/>
      </w:r>
    </w:p>
    <w:p w14:paraId="7FB066E6" w14:textId="77777777" w:rsidR="00C307C9" w:rsidRPr="00310739" w:rsidRDefault="00C307C9" w:rsidP="00BA79B6">
      <w:pPr>
        <w:rPr>
          <w:b/>
          <w:szCs w:val="18"/>
        </w:rPr>
      </w:pPr>
    </w:p>
    <w:p w14:paraId="0271971E" w14:textId="5B6DCAD2" w:rsidR="00604097" w:rsidRPr="00310739" w:rsidRDefault="00FE634E" w:rsidP="00BA79B6">
      <w:pPr>
        <w:rPr>
          <w:b/>
          <w:szCs w:val="18"/>
        </w:rPr>
      </w:pPr>
      <w:r>
        <w:rPr>
          <w:b/>
          <w:szCs w:val="18"/>
        </w:rPr>
        <w:t>9</w:t>
      </w:r>
      <w:r w:rsidR="003C1927" w:rsidRPr="00310739">
        <w:rPr>
          <w:b/>
          <w:szCs w:val="18"/>
        </w:rPr>
        <w:t>.</w:t>
      </w:r>
      <w:r w:rsidR="001B030B">
        <w:rPr>
          <w:b/>
          <w:szCs w:val="18"/>
        </w:rPr>
        <w:t xml:space="preserve"> </w:t>
      </w:r>
      <w:r w:rsidR="003C1927" w:rsidRPr="00310739">
        <w:rPr>
          <w:b/>
          <w:szCs w:val="18"/>
        </w:rPr>
        <w:t>Meldingen Mezzo</w:t>
      </w:r>
    </w:p>
    <w:p w14:paraId="5ABF0C2D" w14:textId="77777777" w:rsidR="00F84295" w:rsidRDefault="00F84295" w:rsidP="00BA79B6">
      <w:pPr>
        <w:rPr>
          <w:b/>
          <w:szCs w:val="18"/>
        </w:rPr>
      </w:pPr>
    </w:p>
    <w:p w14:paraId="7E07C4FA" w14:textId="77777777" w:rsidR="00B14441" w:rsidRPr="00310739" w:rsidRDefault="00B14441" w:rsidP="00BA79B6">
      <w:pPr>
        <w:rPr>
          <w:b/>
          <w:szCs w:val="18"/>
        </w:rPr>
      </w:pPr>
    </w:p>
    <w:p w14:paraId="1F5A7A08" w14:textId="0B2832C0" w:rsidR="002C6CCA" w:rsidRDefault="00FE634E" w:rsidP="00BA79B6">
      <w:pPr>
        <w:rPr>
          <w:b/>
          <w:szCs w:val="18"/>
        </w:rPr>
      </w:pPr>
      <w:r>
        <w:rPr>
          <w:b/>
          <w:szCs w:val="18"/>
        </w:rPr>
        <w:t>9</w:t>
      </w:r>
      <w:r w:rsidR="002C6CCA">
        <w:rPr>
          <w:b/>
          <w:szCs w:val="18"/>
        </w:rPr>
        <w:t>.1 Inleiding</w:t>
      </w:r>
    </w:p>
    <w:p w14:paraId="0E58CB82" w14:textId="77777777" w:rsidR="00AF2CBC" w:rsidRDefault="00AF2CBC" w:rsidP="00BA79B6">
      <w:pPr>
        <w:rPr>
          <w:szCs w:val="18"/>
        </w:rPr>
      </w:pPr>
      <w:r w:rsidRPr="00310739">
        <w:rPr>
          <w:szCs w:val="18"/>
        </w:rPr>
        <w:t xml:space="preserve">In de periode 1 april 2016 tot en met </w:t>
      </w:r>
      <w:r>
        <w:rPr>
          <w:szCs w:val="18"/>
        </w:rPr>
        <w:t>31 mei</w:t>
      </w:r>
      <w:r w:rsidRPr="00310739">
        <w:rPr>
          <w:szCs w:val="18"/>
        </w:rPr>
        <w:t xml:space="preserve"> 2017 heeft de Mezzo Mantelzorglijn 3</w:t>
      </w:r>
      <w:r>
        <w:rPr>
          <w:szCs w:val="18"/>
        </w:rPr>
        <w:t>.</w:t>
      </w:r>
      <w:r w:rsidRPr="00310739">
        <w:rPr>
          <w:szCs w:val="18"/>
        </w:rPr>
        <w:t xml:space="preserve">729 klantcontacten behandeld via de telefoon, e-mail, </w:t>
      </w:r>
      <w:r>
        <w:rPr>
          <w:szCs w:val="18"/>
        </w:rPr>
        <w:t xml:space="preserve">de </w:t>
      </w:r>
      <w:r w:rsidRPr="00310739">
        <w:rPr>
          <w:szCs w:val="18"/>
        </w:rPr>
        <w:t xml:space="preserve">website of sociale media zoals de Mezzo Facebookpagina. </w:t>
      </w:r>
      <w:r>
        <w:rPr>
          <w:szCs w:val="18"/>
        </w:rPr>
        <w:t>Sommige contacten gingen over meer dan een onderwerp en i</w:t>
      </w:r>
      <w:r w:rsidRPr="00310739">
        <w:rPr>
          <w:szCs w:val="18"/>
        </w:rPr>
        <w:t xml:space="preserve">n totaal zijn er </w:t>
      </w:r>
      <w:r>
        <w:rPr>
          <w:szCs w:val="18"/>
        </w:rPr>
        <w:t>dan ook</w:t>
      </w:r>
      <w:r w:rsidRPr="00310739">
        <w:rPr>
          <w:szCs w:val="18"/>
        </w:rPr>
        <w:t xml:space="preserve"> 4</w:t>
      </w:r>
      <w:r>
        <w:rPr>
          <w:szCs w:val="18"/>
        </w:rPr>
        <w:t>.</w:t>
      </w:r>
      <w:r w:rsidRPr="00310739">
        <w:rPr>
          <w:szCs w:val="18"/>
        </w:rPr>
        <w:t>284 meldingen gedaan.</w:t>
      </w:r>
    </w:p>
    <w:p w14:paraId="7131E055" w14:textId="77777777" w:rsidR="00B14441" w:rsidRDefault="00B14441" w:rsidP="00BA79B6">
      <w:pPr>
        <w:rPr>
          <w:szCs w:val="18"/>
        </w:rPr>
      </w:pPr>
    </w:p>
    <w:p w14:paraId="45C6F64C" w14:textId="66BB2408" w:rsidR="002C6CCA" w:rsidRDefault="002C6CCA" w:rsidP="00BA79B6">
      <w:pPr>
        <w:rPr>
          <w:b/>
          <w:szCs w:val="18"/>
        </w:rPr>
      </w:pPr>
    </w:p>
    <w:p w14:paraId="15672292" w14:textId="05A655C5" w:rsidR="005A41CB" w:rsidRPr="00310739" w:rsidRDefault="00FE634E" w:rsidP="00BA79B6">
      <w:pPr>
        <w:rPr>
          <w:szCs w:val="18"/>
        </w:rPr>
      </w:pPr>
      <w:r>
        <w:rPr>
          <w:b/>
          <w:szCs w:val="18"/>
        </w:rPr>
        <w:t>9</w:t>
      </w:r>
      <w:r w:rsidR="001B030B" w:rsidRPr="001B030B">
        <w:rPr>
          <w:b/>
          <w:szCs w:val="18"/>
        </w:rPr>
        <w:t>.</w:t>
      </w:r>
      <w:r w:rsidR="002C6CCA">
        <w:rPr>
          <w:b/>
          <w:szCs w:val="18"/>
        </w:rPr>
        <w:t>2</w:t>
      </w:r>
      <w:r w:rsidR="001B030B" w:rsidRPr="001B030B">
        <w:rPr>
          <w:b/>
          <w:szCs w:val="18"/>
        </w:rPr>
        <w:t xml:space="preserve"> Meldingen</w:t>
      </w:r>
      <w:r w:rsidR="001B030B" w:rsidRPr="001B030B">
        <w:rPr>
          <w:b/>
          <w:szCs w:val="18"/>
        </w:rPr>
        <w:br/>
      </w:r>
      <w:r w:rsidR="00AF2CBC">
        <w:rPr>
          <w:szCs w:val="18"/>
        </w:rPr>
        <w:t>De</w:t>
      </w:r>
      <w:r w:rsidR="005A41CB" w:rsidRPr="00310739">
        <w:rPr>
          <w:szCs w:val="18"/>
        </w:rPr>
        <w:t xml:space="preserve"> 4</w:t>
      </w:r>
      <w:r w:rsidR="00FB1723">
        <w:rPr>
          <w:szCs w:val="18"/>
        </w:rPr>
        <w:t>.</w:t>
      </w:r>
      <w:r w:rsidR="005A41CB" w:rsidRPr="00310739">
        <w:rPr>
          <w:szCs w:val="18"/>
        </w:rPr>
        <w:t xml:space="preserve">284 meldingen </w:t>
      </w:r>
      <w:r w:rsidR="00AF2CBC">
        <w:rPr>
          <w:szCs w:val="18"/>
        </w:rPr>
        <w:t xml:space="preserve">zijn uitgesplitst naar 16 categorieën </w:t>
      </w:r>
      <w:r w:rsidR="00FB1723">
        <w:rPr>
          <w:szCs w:val="18"/>
        </w:rPr>
        <w:t>(tabel 2)</w:t>
      </w:r>
      <w:r w:rsidR="005A41CB" w:rsidRPr="00310739">
        <w:rPr>
          <w:szCs w:val="18"/>
        </w:rPr>
        <w:t xml:space="preserve">. </w:t>
      </w:r>
    </w:p>
    <w:p w14:paraId="30A602E6" w14:textId="77777777" w:rsidR="005A41CB" w:rsidRPr="00310739" w:rsidRDefault="005A41CB" w:rsidP="00BA79B6">
      <w:pPr>
        <w:rPr>
          <w:szCs w:val="18"/>
        </w:rPr>
      </w:pPr>
    </w:p>
    <w:tbl>
      <w:tblPr>
        <w:tblStyle w:val="Tabelraster"/>
        <w:tblW w:w="7083" w:type="dxa"/>
        <w:tblLook w:val="04A0" w:firstRow="1" w:lastRow="0" w:firstColumn="1" w:lastColumn="0" w:noHBand="0" w:noVBand="1"/>
      </w:tblPr>
      <w:tblGrid>
        <w:gridCol w:w="5949"/>
        <w:gridCol w:w="1134"/>
      </w:tblGrid>
      <w:tr w:rsidR="005A41CB" w:rsidRPr="00310739" w14:paraId="33A33B68" w14:textId="77777777" w:rsidTr="00AB0ED2">
        <w:trPr>
          <w:trHeight w:val="255"/>
        </w:trPr>
        <w:tc>
          <w:tcPr>
            <w:tcW w:w="5949" w:type="dxa"/>
            <w:noWrap/>
          </w:tcPr>
          <w:p w14:paraId="6BC9EC72" w14:textId="219E20D0" w:rsidR="005A41CB" w:rsidRPr="00310739" w:rsidRDefault="005A41CB" w:rsidP="00FB1723">
            <w:pPr>
              <w:rPr>
                <w:color w:val="000000"/>
                <w:szCs w:val="18"/>
              </w:rPr>
            </w:pPr>
            <w:r w:rsidRPr="00310739">
              <w:rPr>
                <w:color w:val="000000"/>
                <w:szCs w:val="18"/>
              </w:rPr>
              <w:t xml:space="preserve">Waardering en ondersteuning </w:t>
            </w:r>
            <w:r w:rsidR="00FB1723">
              <w:rPr>
                <w:color w:val="000000"/>
                <w:szCs w:val="18"/>
              </w:rPr>
              <w:t>voor mantelzorgers</w:t>
            </w:r>
            <w:r w:rsidR="00FB1723" w:rsidRPr="00310739">
              <w:rPr>
                <w:color w:val="000000"/>
                <w:szCs w:val="18"/>
              </w:rPr>
              <w:t xml:space="preserve"> </w:t>
            </w:r>
            <w:r w:rsidRPr="00310739">
              <w:rPr>
                <w:color w:val="000000"/>
                <w:szCs w:val="18"/>
              </w:rPr>
              <w:t>(</w:t>
            </w:r>
            <w:r w:rsidR="007548C7" w:rsidRPr="00310739">
              <w:rPr>
                <w:color w:val="000000"/>
                <w:szCs w:val="18"/>
              </w:rPr>
              <w:t>W</w:t>
            </w:r>
            <w:r w:rsidR="00FB1723">
              <w:rPr>
                <w:color w:val="000000"/>
                <w:szCs w:val="18"/>
              </w:rPr>
              <w:t>mo</w:t>
            </w:r>
            <w:r w:rsidRPr="00310739">
              <w:rPr>
                <w:color w:val="000000"/>
                <w:szCs w:val="18"/>
              </w:rPr>
              <w:t>)</w:t>
            </w:r>
          </w:p>
        </w:tc>
        <w:tc>
          <w:tcPr>
            <w:tcW w:w="1134" w:type="dxa"/>
            <w:noWrap/>
          </w:tcPr>
          <w:p w14:paraId="3C80C8C6" w14:textId="77777777" w:rsidR="005A41CB" w:rsidRPr="00310739" w:rsidRDefault="005A41CB" w:rsidP="00BA79B6">
            <w:pPr>
              <w:rPr>
                <w:color w:val="000000"/>
                <w:szCs w:val="18"/>
              </w:rPr>
            </w:pPr>
            <w:r w:rsidRPr="00310739">
              <w:rPr>
                <w:color w:val="000000"/>
                <w:szCs w:val="18"/>
              </w:rPr>
              <w:t>802</w:t>
            </w:r>
          </w:p>
        </w:tc>
      </w:tr>
      <w:tr w:rsidR="005A41CB" w:rsidRPr="00310739" w14:paraId="21BF0D5A" w14:textId="77777777" w:rsidTr="00AB0ED2">
        <w:trPr>
          <w:trHeight w:val="255"/>
        </w:trPr>
        <w:tc>
          <w:tcPr>
            <w:tcW w:w="5949" w:type="dxa"/>
            <w:noWrap/>
          </w:tcPr>
          <w:p w14:paraId="182AD8B4" w14:textId="74E570B5" w:rsidR="005A41CB" w:rsidRPr="00310739" w:rsidRDefault="005A41CB" w:rsidP="00FB1723">
            <w:pPr>
              <w:rPr>
                <w:color w:val="000000"/>
                <w:szCs w:val="18"/>
              </w:rPr>
            </w:pPr>
            <w:r w:rsidRPr="00310739">
              <w:rPr>
                <w:color w:val="000000"/>
                <w:szCs w:val="18"/>
              </w:rPr>
              <w:t>Gemeenten (zonder waardering, z</w:t>
            </w:r>
            <w:r w:rsidR="00FB1723">
              <w:rPr>
                <w:color w:val="000000"/>
                <w:szCs w:val="18"/>
              </w:rPr>
              <w:t>o</w:t>
            </w:r>
            <w:r w:rsidRPr="00310739">
              <w:rPr>
                <w:color w:val="000000"/>
                <w:szCs w:val="18"/>
              </w:rPr>
              <w:t xml:space="preserve">nder </w:t>
            </w:r>
            <w:r w:rsidR="00FB1723">
              <w:rPr>
                <w:color w:val="000000"/>
                <w:szCs w:val="18"/>
              </w:rPr>
              <w:t>pgb</w:t>
            </w:r>
            <w:r w:rsidRPr="00310739">
              <w:rPr>
                <w:color w:val="000000"/>
                <w:szCs w:val="18"/>
              </w:rPr>
              <w:t>)</w:t>
            </w:r>
          </w:p>
        </w:tc>
        <w:tc>
          <w:tcPr>
            <w:tcW w:w="1134" w:type="dxa"/>
            <w:noWrap/>
          </w:tcPr>
          <w:p w14:paraId="3EC835A7" w14:textId="77777777" w:rsidR="005A41CB" w:rsidRPr="00310739" w:rsidRDefault="005A41CB" w:rsidP="00BA79B6">
            <w:pPr>
              <w:rPr>
                <w:color w:val="000000"/>
                <w:szCs w:val="18"/>
              </w:rPr>
            </w:pPr>
            <w:r w:rsidRPr="00310739">
              <w:rPr>
                <w:color w:val="000000"/>
                <w:szCs w:val="18"/>
              </w:rPr>
              <w:t>376</w:t>
            </w:r>
          </w:p>
        </w:tc>
      </w:tr>
      <w:tr w:rsidR="005A41CB" w:rsidRPr="00310739" w14:paraId="100C2C99" w14:textId="77777777" w:rsidTr="00AB0ED2">
        <w:trPr>
          <w:trHeight w:val="255"/>
        </w:trPr>
        <w:tc>
          <w:tcPr>
            <w:tcW w:w="5949" w:type="dxa"/>
            <w:noWrap/>
            <w:hideMark/>
          </w:tcPr>
          <w:p w14:paraId="39700CB0" w14:textId="77777777" w:rsidR="005A41CB" w:rsidRPr="00310739" w:rsidRDefault="005A41CB" w:rsidP="00BA79B6">
            <w:pPr>
              <w:rPr>
                <w:color w:val="000000"/>
                <w:szCs w:val="18"/>
              </w:rPr>
            </w:pPr>
            <w:r w:rsidRPr="00310739">
              <w:rPr>
                <w:color w:val="000000"/>
                <w:szCs w:val="18"/>
              </w:rPr>
              <w:t xml:space="preserve">Financiën </w:t>
            </w:r>
          </w:p>
        </w:tc>
        <w:tc>
          <w:tcPr>
            <w:tcW w:w="1134" w:type="dxa"/>
            <w:noWrap/>
          </w:tcPr>
          <w:p w14:paraId="1AA3915C" w14:textId="77777777" w:rsidR="005A41CB" w:rsidRPr="00310739" w:rsidRDefault="005A41CB" w:rsidP="00BA79B6">
            <w:pPr>
              <w:rPr>
                <w:color w:val="000000"/>
                <w:szCs w:val="18"/>
              </w:rPr>
            </w:pPr>
            <w:r w:rsidRPr="00310739">
              <w:rPr>
                <w:color w:val="000000"/>
                <w:szCs w:val="18"/>
              </w:rPr>
              <w:t>656</w:t>
            </w:r>
          </w:p>
        </w:tc>
      </w:tr>
      <w:tr w:rsidR="005A41CB" w:rsidRPr="00310739" w14:paraId="6E730464" w14:textId="77777777" w:rsidTr="00AB0ED2">
        <w:trPr>
          <w:trHeight w:val="255"/>
        </w:trPr>
        <w:tc>
          <w:tcPr>
            <w:tcW w:w="5949" w:type="dxa"/>
            <w:noWrap/>
          </w:tcPr>
          <w:p w14:paraId="3E17A992" w14:textId="77777777" w:rsidR="005A41CB" w:rsidRPr="00310739" w:rsidRDefault="005A41CB" w:rsidP="00BA79B6">
            <w:pPr>
              <w:rPr>
                <w:color w:val="000000"/>
                <w:szCs w:val="18"/>
              </w:rPr>
            </w:pPr>
            <w:r w:rsidRPr="00310739">
              <w:rPr>
                <w:color w:val="000000"/>
                <w:szCs w:val="18"/>
              </w:rPr>
              <w:t>Wonen</w:t>
            </w:r>
          </w:p>
        </w:tc>
        <w:tc>
          <w:tcPr>
            <w:tcW w:w="1134" w:type="dxa"/>
            <w:noWrap/>
          </w:tcPr>
          <w:p w14:paraId="2CD12486" w14:textId="77777777" w:rsidR="005A41CB" w:rsidRPr="00310739" w:rsidRDefault="005A41CB" w:rsidP="00BA79B6">
            <w:pPr>
              <w:rPr>
                <w:color w:val="000000"/>
                <w:szCs w:val="18"/>
              </w:rPr>
            </w:pPr>
            <w:r w:rsidRPr="00310739">
              <w:rPr>
                <w:color w:val="000000"/>
                <w:szCs w:val="18"/>
              </w:rPr>
              <w:t>383</w:t>
            </w:r>
          </w:p>
        </w:tc>
      </w:tr>
      <w:tr w:rsidR="005A41CB" w:rsidRPr="00310739" w14:paraId="7A79E522" w14:textId="77777777" w:rsidTr="00AB0ED2">
        <w:trPr>
          <w:trHeight w:val="270"/>
        </w:trPr>
        <w:tc>
          <w:tcPr>
            <w:tcW w:w="5949" w:type="dxa"/>
            <w:noWrap/>
            <w:hideMark/>
          </w:tcPr>
          <w:p w14:paraId="4D7C56C1" w14:textId="2121BEE0" w:rsidR="005A41CB" w:rsidRPr="00310739" w:rsidRDefault="007548C7" w:rsidP="00FB1723">
            <w:pPr>
              <w:rPr>
                <w:color w:val="000000"/>
                <w:szCs w:val="18"/>
              </w:rPr>
            </w:pPr>
            <w:r w:rsidRPr="00310739">
              <w:rPr>
                <w:color w:val="000000"/>
                <w:szCs w:val="18"/>
              </w:rPr>
              <w:t>P</w:t>
            </w:r>
            <w:r w:rsidR="00FB1723">
              <w:rPr>
                <w:color w:val="000000"/>
                <w:szCs w:val="18"/>
              </w:rPr>
              <w:t>gb</w:t>
            </w:r>
          </w:p>
        </w:tc>
        <w:tc>
          <w:tcPr>
            <w:tcW w:w="1134" w:type="dxa"/>
            <w:noWrap/>
          </w:tcPr>
          <w:p w14:paraId="36190FA4" w14:textId="77777777" w:rsidR="005A41CB" w:rsidRPr="00310739" w:rsidRDefault="005A41CB" w:rsidP="00BA79B6">
            <w:pPr>
              <w:rPr>
                <w:color w:val="000000"/>
                <w:szCs w:val="18"/>
              </w:rPr>
            </w:pPr>
            <w:r w:rsidRPr="00310739">
              <w:rPr>
                <w:color w:val="000000"/>
                <w:szCs w:val="18"/>
              </w:rPr>
              <w:t>367</w:t>
            </w:r>
          </w:p>
        </w:tc>
      </w:tr>
      <w:tr w:rsidR="005A41CB" w:rsidRPr="00310739" w14:paraId="3DDDD256" w14:textId="77777777" w:rsidTr="00AB0ED2">
        <w:trPr>
          <w:trHeight w:val="255"/>
        </w:trPr>
        <w:tc>
          <w:tcPr>
            <w:tcW w:w="5949" w:type="dxa"/>
            <w:noWrap/>
          </w:tcPr>
          <w:p w14:paraId="31585266" w14:textId="77777777" w:rsidR="005A41CB" w:rsidRPr="00310739" w:rsidRDefault="005A41CB" w:rsidP="00BA79B6">
            <w:pPr>
              <w:rPr>
                <w:color w:val="000000"/>
                <w:szCs w:val="18"/>
              </w:rPr>
            </w:pPr>
            <w:r w:rsidRPr="00310739">
              <w:rPr>
                <w:color w:val="000000"/>
                <w:szCs w:val="18"/>
              </w:rPr>
              <w:t>Respijtzorg</w:t>
            </w:r>
          </w:p>
        </w:tc>
        <w:tc>
          <w:tcPr>
            <w:tcW w:w="1134" w:type="dxa"/>
            <w:noWrap/>
          </w:tcPr>
          <w:p w14:paraId="245DCF13" w14:textId="77777777" w:rsidR="005A41CB" w:rsidRPr="00310739" w:rsidRDefault="005A41CB" w:rsidP="00BA79B6">
            <w:pPr>
              <w:rPr>
                <w:color w:val="000000"/>
                <w:szCs w:val="18"/>
              </w:rPr>
            </w:pPr>
            <w:r w:rsidRPr="00310739">
              <w:rPr>
                <w:color w:val="000000"/>
                <w:szCs w:val="18"/>
              </w:rPr>
              <w:t>212</w:t>
            </w:r>
          </w:p>
        </w:tc>
      </w:tr>
      <w:tr w:rsidR="005A41CB" w:rsidRPr="00310739" w14:paraId="546403CC" w14:textId="77777777" w:rsidTr="00AB0ED2">
        <w:trPr>
          <w:trHeight w:val="255"/>
        </w:trPr>
        <w:tc>
          <w:tcPr>
            <w:tcW w:w="5949" w:type="dxa"/>
            <w:noWrap/>
          </w:tcPr>
          <w:p w14:paraId="01DAFD32" w14:textId="26A4593D" w:rsidR="005A41CB" w:rsidRPr="00310739" w:rsidRDefault="005A41CB" w:rsidP="00BA79B6">
            <w:pPr>
              <w:rPr>
                <w:color w:val="000000"/>
                <w:szCs w:val="18"/>
              </w:rPr>
            </w:pPr>
            <w:r w:rsidRPr="00310739">
              <w:rPr>
                <w:color w:val="000000"/>
                <w:szCs w:val="18"/>
              </w:rPr>
              <w:t xml:space="preserve">Algemene vragen over </w:t>
            </w:r>
            <w:r w:rsidR="00FB1723">
              <w:rPr>
                <w:color w:val="000000"/>
                <w:szCs w:val="18"/>
              </w:rPr>
              <w:t>m</w:t>
            </w:r>
            <w:r w:rsidRPr="00310739">
              <w:rPr>
                <w:color w:val="000000"/>
                <w:szCs w:val="18"/>
              </w:rPr>
              <w:t>antelzorg</w:t>
            </w:r>
          </w:p>
        </w:tc>
        <w:tc>
          <w:tcPr>
            <w:tcW w:w="1134" w:type="dxa"/>
            <w:noWrap/>
          </w:tcPr>
          <w:p w14:paraId="4930135F" w14:textId="77777777" w:rsidR="005A41CB" w:rsidRPr="00310739" w:rsidRDefault="005A41CB" w:rsidP="00BA79B6">
            <w:pPr>
              <w:rPr>
                <w:color w:val="000000"/>
                <w:szCs w:val="18"/>
              </w:rPr>
            </w:pPr>
            <w:r w:rsidRPr="00310739">
              <w:rPr>
                <w:color w:val="000000"/>
                <w:szCs w:val="18"/>
              </w:rPr>
              <w:t>203</w:t>
            </w:r>
          </w:p>
        </w:tc>
      </w:tr>
      <w:tr w:rsidR="005A41CB" w:rsidRPr="00310739" w14:paraId="7D516C3A" w14:textId="77777777" w:rsidTr="00AB0ED2">
        <w:trPr>
          <w:trHeight w:val="255"/>
        </w:trPr>
        <w:tc>
          <w:tcPr>
            <w:tcW w:w="5949" w:type="dxa"/>
            <w:noWrap/>
            <w:hideMark/>
          </w:tcPr>
          <w:p w14:paraId="1BF28340" w14:textId="0A00460A" w:rsidR="005A41CB" w:rsidRPr="00310739" w:rsidRDefault="005A41CB" w:rsidP="00BA79B6">
            <w:pPr>
              <w:rPr>
                <w:color w:val="000000"/>
                <w:szCs w:val="18"/>
              </w:rPr>
            </w:pPr>
            <w:r w:rsidRPr="00310739">
              <w:rPr>
                <w:color w:val="000000"/>
                <w:szCs w:val="18"/>
              </w:rPr>
              <w:t xml:space="preserve">Werk </w:t>
            </w:r>
            <w:r w:rsidR="00FB1723">
              <w:rPr>
                <w:color w:val="000000"/>
                <w:szCs w:val="18"/>
              </w:rPr>
              <w:t>en</w:t>
            </w:r>
            <w:r w:rsidRPr="00310739">
              <w:rPr>
                <w:color w:val="000000"/>
                <w:szCs w:val="18"/>
              </w:rPr>
              <w:t xml:space="preserve"> mantelzorg</w:t>
            </w:r>
          </w:p>
        </w:tc>
        <w:tc>
          <w:tcPr>
            <w:tcW w:w="1134" w:type="dxa"/>
            <w:noWrap/>
          </w:tcPr>
          <w:p w14:paraId="41A1F56F" w14:textId="77777777" w:rsidR="005A41CB" w:rsidRPr="00310739" w:rsidRDefault="005A41CB" w:rsidP="00BA79B6">
            <w:pPr>
              <w:rPr>
                <w:color w:val="000000"/>
                <w:szCs w:val="18"/>
              </w:rPr>
            </w:pPr>
            <w:r w:rsidRPr="00310739">
              <w:rPr>
                <w:color w:val="000000"/>
                <w:szCs w:val="18"/>
              </w:rPr>
              <w:t>168</w:t>
            </w:r>
          </w:p>
        </w:tc>
      </w:tr>
      <w:tr w:rsidR="005A41CB" w:rsidRPr="00310739" w14:paraId="2ACCAF99" w14:textId="77777777" w:rsidTr="00AB0ED2">
        <w:trPr>
          <w:trHeight w:val="255"/>
        </w:trPr>
        <w:tc>
          <w:tcPr>
            <w:tcW w:w="5949" w:type="dxa"/>
            <w:noWrap/>
          </w:tcPr>
          <w:p w14:paraId="37B1E328" w14:textId="77777777" w:rsidR="005A41CB" w:rsidRPr="00310739" w:rsidRDefault="005A41CB" w:rsidP="00BA79B6">
            <w:pPr>
              <w:rPr>
                <w:color w:val="000000"/>
                <w:szCs w:val="18"/>
              </w:rPr>
            </w:pPr>
            <w:r w:rsidRPr="00310739">
              <w:rPr>
                <w:color w:val="000000"/>
                <w:szCs w:val="18"/>
              </w:rPr>
              <w:t>Vrijwilligers</w:t>
            </w:r>
          </w:p>
        </w:tc>
        <w:tc>
          <w:tcPr>
            <w:tcW w:w="1134" w:type="dxa"/>
            <w:noWrap/>
          </w:tcPr>
          <w:p w14:paraId="3E645990" w14:textId="77777777" w:rsidR="005A41CB" w:rsidRPr="00310739" w:rsidRDefault="005A41CB" w:rsidP="00BA79B6">
            <w:pPr>
              <w:rPr>
                <w:color w:val="000000"/>
                <w:szCs w:val="18"/>
              </w:rPr>
            </w:pPr>
            <w:r w:rsidRPr="00310739">
              <w:rPr>
                <w:color w:val="000000"/>
                <w:szCs w:val="18"/>
              </w:rPr>
              <w:t>136</w:t>
            </w:r>
          </w:p>
        </w:tc>
      </w:tr>
      <w:tr w:rsidR="005A41CB" w:rsidRPr="00310739" w14:paraId="74FABE70" w14:textId="77777777" w:rsidTr="00AB0ED2">
        <w:trPr>
          <w:trHeight w:val="255"/>
        </w:trPr>
        <w:tc>
          <w:tcPr>
            <w:tcW w:w="5949" w:type="dxa"/>
            <w:noWrap/>
            <w:hideMark/>
          </w:tcPr>
          <w:p w14:paraId="09794299" w14:textId="77777777" w:rsidR="005A41CB" w:rsidRPr="00310739" w:rsidRDefault="005A41CB" w:rsidP="00BA79B6">
            <w:pPr>
              <w:rPr>
                <w:color w:val="000000"/>
                <w:szCs w:val="18"/>
              </w:rPr>
            </w:pPr>
            <w:r w:rsidRPr="00310739">
              <w:rPr>
                <w:color w:val="000000"/>
                <w:szCs w:val="18"/>
              </w:rPr>
              <w:t>Overbelasting</w:t>
            </w:r>
          </w:p>
        </w:tc>
        <w:tc>
          <w:tcPr>
            <w:tcW w:w="1134" w:type="dxa"/>
            <w:noWrap/>
          </w:tcPr>
          <w:p w14:paraId="0BFC9C09" w14:textId="77777777" w:rsidR="005A41CB" w:rsidRPr="00310739" w:rsidRDefault="005A41CB" w:rsidP="00BA79B6">
            <w:pPr>
              <w:rPr>
                <w:color w:val="000000"/>
                <w:szCs w:val="18"/>
              </w:rPr>
            </w:pPr>
            <w:r w:rsidRPr="00310739">
              <w:rPr>
                <w:color w:val="000000"/>
                <w:szCs w:val="18"/>
              </w:rPr>
              <w:t>136</w:t>
            </w:r>
          </w:p>
        </w:tc>
      </w:tr>
      <w:tr w:rsidR="005A41CB" w:rsidRPr="00310739" w14:paraId="33829E7C" w14:textId="77777777" w:rsidTr="00AB0ED2">
        <w:trPr>
          <w:trHeight w:val="255"/>
        </w:trPr>
        <w:tc>
          <w:tcPr>
            <w:tcW w:w="5949" w:type="dxa"/>
            <w:noWrap/>
          </w:tcPr>
          <w:p w14:paraId="5268BF3B" w14:textId="54C728CA" w:rsidR="005A41CB" w:rsidRPr="00310739" w:rsidRDefault="007548C7" w:rsidP="00FB1723">
            <w:pPr>
              <w:rPr>
                <w:color w:val="000000"/>
                <w:szCs w:val="18"/>
              </w:rPr>
            </w:pPr>
            <w:r w:rsidRPr="00310739">
              <w:rPr>
                <w:color w:val="000000"/>
                <w:szCs w:val="18"/>
              </w:rPr>
              <w:t>W</w:t>
            </w:r>
            <w:r w:rsidR="00FB1723">
              <w:rPr>
                <w:color w:val="000000"/>
                <w:szCs w:val="18"/>
              </w:rPr>
              <w:t>lz</w:t>
            </w:r>
            <w:r w:rsidR="005A41CB" w:rsidRPr="00310739">
              <w:rPr>
                <w:color w:val="000000"/>
                <w:szCs w:val="18"/>
              </w:rPr>
              <w:t xml:space="preserve"> (zonder </w:t>
            </w:r>
            <w:r w:rsidR="00FB1723">
              <w:rPr>
                <w:color w:val="000000"/>
                <w:szCs w:val="18"/>
              </w:rPr>
              <w:t>pgb</w:t>
            </w:r>
            <w:r w:rsidR="005A41CB" w:rsidRPr="00310739">
              <w:rPr>
                <w:color w:val="000000"/>
                <w:szCs w:val="18"/>
              </w:rPr>
              <w:t>)</w:t>
            </w:r>
          </w:p>
        </w:tc>
        <w:tc>
          <w:tcPr>
            <w:tcW w:w="1134" w:type="dxa"/>
            <w:noWrap/>
          </w:tcPr>
          <w:p w14:paraId="177D0DAF" w14:textId="77777777" w:rsidR="005A41CB" w:rsidRPr="00310739" w:rsidRDefault="005A41CB" w:rsidP="00BA79B6">
            <w:pPr>
              <w:rPr>
                <w:color w:val="000000"/>
                <w:szCs w:val="18"/>
              </w:rPr>
            </w:pPr>
            <w:r w:rsidRPr="00310739">
              <w:rPr>
                <w:color w:val="000000"/>
                <w:szCs w:val="18"/>
              </w:rPr>
              <w:t>89</w:t>
            </w:r>
          </w:p>
        </w:tc>
      </w:tr>
      <w:tr w:rsidR="005A41CB" w:rsidRPr="00310739" w14:paraId="150FFD61" w14:textId="77777777" w:rsidTr="00AB0ED2">
        <w:trPr>
          <w:trHeight w:val="255"/>
        </w:trPr>
        <w:tc>
          <w:tcPr>
            <w:tcW w:w="5949" w:type="dxa"/>
            <w:noWrap/>
          </w:tcPr>
          <w:p w14:paraId="3506BF75" w14:textId="514B86DC" w:rsidR="005A41CB" w:rsidRPr="00310739" w:rsidRDefault="005A41CB" w:rsidP="00FB1723">
            <w:pPr>
              <w:rPr>
                <w:color w:val="000000"/>
                <w:szCs w:val="18"/>
              </w:rPr>
            </w:pPr>
            <w:r w:rsidRPr="00310739">
              <w:rPr>
                <w:color w:val="000000"/>
                <w:szCs w:val="18"/>
              </w:rPr>
              <w:t>Thema's (jonge m</w:t>
            </w:r>
            <w:r w:rsidR="00FB1723">
              <w:rPr>
                <w:color w:val="000000"/>
                <w:szCs w:val="18"/>
              </w:rPr>
              <w:t>antelzorgers</w:t>
            </w:r>
            <w:r w:rsidRPr="00310739">
              <w:rPr>
                <w:color w:val="000000"/>
                <w:szCs w:val="18"/>
              </w:rPr>
              <w:t xml:space="preserve">, ziektebeelden, allochtone </w:t>
            </w:r>
            <w:r w:rsidR="00FB1723">
              <w:rPr>
                <w:color w:val="000000"/>
                <w:szCs w:val="18"/>
              </w:rPr>
              <w:t>mantelzorgers</w:t>
            </w:r>
            <w:r w:rsidRPr="00310739">
              <w:rPr>
                <w:color w:val="000000"/>
                <w:szCs w:val="18"/>
              </w:rPr>
              <w:t>)</w:t>
            </w:r>
          </w:p>
        </w:tc>
        <w:tc>
          <w:tcPr>
            <w:tcW w:w="1134" w:type="dxa"/>
            <w:noWrap/>
          </w:tcPr>
          <w:p w14:paraId="5EEBBF1F" w14:textId="77777777" w:rsidR="005A41CB" w:rsidRPr="00310739" w:rsidRDefault="005A41CB" w:rsidP="00BA79B6">
            <w:pPr>
              <w:rPr>
                <w:color w:val="000000"/>
                <w:szCs w:val="18"/>
              </w:rPr>
            </w:pPr>
            <w:r w:rsidRPr="00310739">
              <w:rPr>
                <w:color w:val="000000"/>
                <w:szCs w:val="18"/>
              </w:rPr>
              <w:t>76</w:t>
            </w:r>
          </w:p>
        </w:tc>
      </w:tr>
      <w:tr w:rsidR="005A41CB" w:rsidRPr="00310739" w14:paraId="6C10FFEA" w14:textId="77777777" w:rsidTr="00AB0ED2">
        <w:trPr>
          <w:trHeight w:val="255"/>
        </w:trPr>
        <w:tc>
          <w:tcPr>
            <w:tcW w:w="5949" w:type="dxa"/>
            <w:noWrap/>
            <w:hideMark/>
          </w:tcPr>
          <w:p w14:paraId="2178220B" w14:textId="59819557" w:rsidR="005A41CB" w:rsidRPr="00310739" w:rsidRDefault="005A41CB" w:rsidP="00FB1723">
            <w:pPr>
              <w:rPr>
                <w:color w:val="000000"/>
                <w:szCs w:val="18"/>
              </w:rPr>
            </w:pPr>
            <w:r w:rsidRPr="00310739">
              <w:rPr>
                <w:color w:val="000000"/>
                <w:szCs w:val="18"/>
              </w:rPr>
              <w:t xml:space="preserve">Zorgverzekering (zonder </w:t>
            </w:r>
            <w:r w:rsidR="00FB1723">
              <w:rPr>
                <w:color w:val="000000"/>
                <w:szCs w:val="18"/>
              </w:rPr>
              <w:t>pgb</w:t>
            </w:r>
            <w:r w:rsidRPr="00310739">
              <w:rPr>
                <w:color w:val="000000"/>
                <w:szCs w:val="18"/>
              </w:rPr>
              <w:t>)</w:t>
            </w:r>
          </w:p>
        </w:tc>
        <w:tc>
          <w:tcPr>
            <w:tcW w:w="1134" w:type="dxa"/>
            <w:noWrap/>
          </w:tcPr>
          <w:p w14:paraId="18BED57E" w14:textId="77777777" w:rsidR="005A41CB" w:rsidRPr="00310739" w:rsidRDefault="005A41CB" w:rsidP="00BA79B6">
            <w:pPr>
              <w:rPr>
                <w:color w:val="000000"/>
                <w:szCs w:val="18"/>
              </w:rPr>
            </w:pPr>
            <w:r w:rsidRPr="00310739">
              <w:rPr>
                <w:color w:val="000000"/>
                <w:szCs w:val="18"/>
              </w:rPr>
              <w:t>73</w:t>
            </w:r>
          </w:p>
        </w:tc>
      </w:tr>
      <w:tr w:rsidR="005A41CB" w:rsidRPr="00310739" w14:paraId="531B54E0" w14:textId="77777777" w:rsidTr="00AB0ED2">
        <w:trPr>
          <w:trHeight w:val="315"/>
        </w:trPr>
        <w:tc>
          <w:tcPr>
            <w:tcW w:w="5949" w:type="dxa"/>
            <w:noWrap/>
            <w:hideMark/>
          </w:tcPr>
          <w:p w14:paraId="6336963D" w14:textId="77777777" w:rsidR="005A41CB" w:rsidRPr="00310739" w:rsidRDefault="005A41CB" w:rsidP="00BA79B6">
            <w:pPr>
              <w:rPr>
                <w:color w:val="000000"/>
                <w:szCs w:val="18"/>
              </w:rPr>
            </w:pPr>
            <w:r w:rsidRPr="00310739">
              <w:rPr>
                <w:color w:val="000000"/>
                <w:szCs w:val="18"/>
              </w:rPr>
              <w:t>Afstemming formeel-informeel</w:t>
            </w:r>
          </w:p>
        </w:tc>
        <w:tc>
          <w:tcPr>
            <w:tcW w:w="1134" w:type="dxa"/>
            <w:noWrap/>
          </w:tcPr>
          <w:p w14:paraId="402E8118" w14:textId="77777777" w:rsidR="005A41CB" w:rsidRPr="00310739" w:rsidRDefault="005A41CB" w:rsidP="00BA79B6">
            <w:pPr>
              <w:rPr>
                <w:color w:val="000000"/>
                <w:szCs w:val="18"/>
              </w:rPr>
            </w:pPr>
            <w:r w:rsidRPr="00310739">
              <w:rPr>
                <w:color w:val="000000"/>
                <w:szCs w:val="18"/>
              </w:rPr>
              <w:t>55</w:t>
            </w:r>
          </w:p>
        </w:tc>
      </w:tr>
      <w:tr w:rsidR="005A41CB" w:rsidRPr="00310739" w14:paraId="7CE4BFC9" w14:textId="77777777" w:rsidTr="00AB0ED2">
        <w:trPr>
          <w:trHeight w:val="294"/>
        </w:trPr>
        <w:tc>
          <w:tcPr>
            <w:tcW w:w="5949" w:type="dxa"/>
            <w:noWrap/>
            <w:hideMark/>
          </w:tcPr>
          <w:p w14:paraId="5A940970" w14:textId="77777777" w:rsidR="005A41CB" w:rsidRPr="00310739" w:rsidRDefault="005A41CB" w:rsidP="00BA79B6">
            <w:pPr>
              <w:rPr>
                <w:color w:val="000000"/>
                <w:szCs w:val="18"/>
              </w:rPr>
            </w:pPr>
            <w:r w:rsidRPr="00310739">
              <w:rPr>
                <w:color w:val="000000"/>
                <w:szCs w:val="18"/>
              </w:rPr>
              <w:t>Vertegenwoordiging</w:t>
            </w:r>
          </w:p>
        </w:tc>
        <w:tc>
          <w:tcPr>
            <w:tcW w:w="1134" w:type="dxa"/>
            <w:noWrap/>
          </w:tcPr>
          <w:p w14:paraId="7C3AF563" w14:textId="77777777" w:rsidR="005A41CB" w:rsidRPr="00310739" w:rsidRDefault="005A41CB" w:rsidP="00BA79B6">
            <w:pPr>
              <w:rPr>
                <w:color w:val="000000"/>
                <w:szCs w:val="18"/>
              </w:rPr>
            </w:pPr>
            <w:r w:rsidRPr="00310739">
              <w:rPr>
                <w:color w:val="000000"/>
                <w:szCs w:val="18"/>
              </w:rPr>
              <w:t>25</w:t>
            </w:r>
          </w:p>
        </w:tc>
      </w:tr>
      <w:tr w:rsidR="005A41CB" w:rsidRPr="00310739" w14:paraId="54779203" w14:textId="77777777" w:rsidTr="00AB0ED2">
        <w:trPr>
          <w:trHeight w:val="315"/>
        </w:trPr>
        <w:tc>
          <w:tcPr>
            <w:tcW w:w="5949" w:type="dxa"/>
            <w:noWrap/>
            <w:hideMark/>
          </w:tcPr>
          <w:p w14:paraId="6E9E86B7" w14:textId="5B4B0844" w:rsidR="005A41CB" w:rsidRPr="00310739" w:rsidRDefault="005A41CB" w:rsidP="00BA79B6">
            <w:pPr>
              <w:rPr>
                <w:color w:val="000000"/>
                <w:szCs w:val="18"/>
              </w:rPr>
            </w:pPr>
            <w:r w:rsidRPr="00310739">
              <w:rPr>
                <w:color w:val="000000"/>
                <w:szCs w:val="18"/>
              </w:rPr>
              <w:t>Overige onderwerpen</w:t>
            </w:r>
          </w:p>
        </w:tc>
        <w:tc>
          <w:tcPr>
            <w:tcW w:w="1134" w:type="dxa"/>
            <w:noWrap/>
          </w:tcPr>
          <w:p w14:paraId="52A30EB2" w14:textId="77777777" w:rsidR="005A41CB" w:rsidRPr="00310739" w:rsidRDefault="005A41CB" w:rsidP="00BA79B6">
            <w:pPr>
              <w:rPr>
                <w:color w:val="000000"/>
                <w:szCs w:val="18"/>
              </w:rPr>
            </w:pPr>
            <w:r w:rsidRPr="00310739">
              <w:rPr>
                <w:color w:val="000000"/>
                <w:szCs w:val="18"/>
              </w:rPr>
              <w:t>527</w:t>
            </w:r>
          </w:p>
        </w:tc>
      </w:tr>
      <w:tr w:rsidR="005A41CB" w:rsidRPr="00310739" w14:paraId="2B5F35BC" w14:textId="77777777" w:rsidTr="00AB0ED2">
        <w:trPr>
          <w:trHeight w:val="315"/>
        </w:trPr>
        <w:tc>
          <w:tcPr>
            <w:tcW w:w="5949" w:type="dxa"/>
            <w:noWrap/>
          </w:tcPr>
          <w:p w14:paraId="0A2964A5" w14:textId="77777777" w:rsidR="005A41CB" w:rsidRPr="00310739" w:rsidRDefault="005A41CB" w:rsidP="00BA79B6">
            <w:pPr>
              <w:rPr>
                <w:b/>
                <w:color w:val="000000"/>
                <w:szCs w:val="18"/>
              </w:rPr>
            </w:pPr>
            <w:r w:rsidRPr="00310739">
              <w:rPr>
                <w:b/>
                <w:color w:val="000000"/>
                <w:szCs w:val="18"/>
              </w:rPr>
              <w:t>Totaal</w:t>
            </w:r>
          </w:p>
        </w:tc>
        <w:tc>
          <w:tcPr>
            <w:tcW w:w="1134" w:type="dxa"/>
            <w:noWrap/>
          </w:tcPr>
          <w:p w14:paraId="7106C277" w14:textId="418DA2A3" w:rsidR="005A41CB" w:rsidRPr="00310739" w:rsidRDefault="005A41CB" w:rsidP="00BA79B6">
            <w:pPr>
              <w:rPr>
                <w:b/>
                <w:color w:val="000000"/>
                <w:szCs w:val="18"/>
              </w:rPr>
            </w:pPr>
            <w:r w:rsidRPr="00310739">
              <w:rPr>
                <w:b/>
                <w:color w:val="000000"/>
                <w:szCs w:val="18"/>
              </w:rPr>
              <w:t>4</w:t>
            </w:r>
            <w:r w:rsidR="00FB1723">
              <w:rPr>
                <w:b/>
                <w:color w:val="000000"/>
                <w:szCs w:val="18"/>
              </w:rPr>
              <w:t>.</w:t>
            </w:r>
            <w:r w:rsidRPr="00310739">
              <w:rPr>
                <w:b/>
                <w:color w:val="000000"/>
                <w:szCs w:val="18"/>
              </w:rPr>
              <w:t>284</w:t>
            </w:r>
          </w:p>
        </w:tc>
      </w:tr>
    </w:tbl>
    <w:p w14:paraId="59470CCD" w14:textId="77777777" w:rsidR="00637467" w:rsidRDefault="00637467" w:rsidP="00BA79B6">
      <w:pPr>
        <w:rPr>
          <w:szCs w:val="18"/>
        </w:rPr>
      </w:pPr>
    </w:p>
    <w:p w14:paraId="7E9D335A" w14:textId="39695EBC" w:rsidR="005A41CB" w:rsidRPr="00310739" w:rsidRDefault="00637467" w:rsidP="00BA79B6">
      <w:pPr>
        <w:rPr>
          <w:szCs w:val="18"/>
        </w:rPr>
      </w:pPr>
      <w:r>
        <w:rPr>
          <w:szCs w:val="18"/>
        </w:rPr>
        <w:t>t</w:t>
      </w:r>
      <w:r w:rsidR="005A41CB" w:rsidRPr="00310739">
        <w:rPr>
          <w:szCs w:val="18"/>
        </w:rPr>
        <w:t xml:space="preserve">abel </w:t>
      </w:r>
      <w:r w:rsidR="00482D55">
        <w:rPr>
          <w:szCs w:val="18"/>
        </w:rPr>
        <w:t>3</w:t>
      </w:r>
      <w:r>
        <w:rPr>
          <w:szCs w:val="18"/>
        </w:rPr>
        <w:t xml:space="preserve"> -</w:t>
      </w:r>
      <w:r w:rsidR="005A41CB" w:rsidRPr="00310739">
        <w:rPr>
          <w:szCs w:val="18"/>
        </w:rPr>
        <w:t xml:space="preserve"> </w:t>
      </w:r>
      <w:r w:rsidR="00FB1723">
        <w:rPr>
          <w:i/>
          <w:szCs w:val="18"/>
        </w:rPr>
        <w:t>M</w:t>
      </w:r>
      <w:r w:rsidR="005A41CB" w:rsidRPr="00B13315">
        <w:rPr>
          <w:i/>
          <w:szCs w:val="18"/>
        </w:rPr>
        <w:t>eldingen</w:t>
      </w:r>
      <w:r w:rsidR="00FB1723">
        <w:rPr>
          <w:i/>
          <w:szCs w:val="18"/>
        </w:rPr>
        <w:t xml:space="preserve"> </w:t>
      </w:r>
      <w:r w:rsidR="005A41CB" w:rsidRPr="00B13315">
        <w:rPr>
          <w:i/>
          <w:szCs w:val="18"/>
        </w:rPr>
        <w:t>Mezzo Mantelzorglijn</w:t>
      </w:r>
    </w:p>
    <w:p w14:paraId="17E0DE92" w14:textId="77777777" w:rsidR="00AB0ED2" w:rsidRDefault="00AB0ED2" w:rsidP="00BA79B6">
      <w:pPr>
        <w:rPr>
          <w:szCs w:val="18"/>
        </w:rPr>
      </w:pPr>
    </w:p>
    <w:p w14:paraId="2137089D" w14:textId="77777777" w:rsidR="00B14441" w:rsidRPr="00310739" w:rsidRDefault="00B14441" w:rsidP="00BA79B6">
      <w:pPr>
        <w:rPr>
          <w:szCs w:val="18"/>
        </w:rPr>
      </w:pPr>
    </w:p>
    <w:p w14:paraId="1EAD4898" w14:textId="59D699EF" w:rsidR="001B4389" w:rsidRPr="00310739" w:rsidRDefault="00FE634E" w:rsidP="001B4389">
      <w:pPr>
        <w:rPr>
          <w:b/>
          <w:szCs w:val="18"/>
        </w:rPr>
      </w:pPr>
      <w:r>
        <w:rPr>
          <w:b/>
          <w:szCs w:val="18"/>
        </w:rPr>
        <w:t>9</w:t>
      </w:r>
      <w:r w:rsidR="001B030B">
        <w:rPr>
          <w:b/>
          <w:szCs w:val="18"/>
        </w:rPr>
        <w:t>.</w:t>
      </w:r>
      <w:r w:rsidR="001C03F5">
        <w:rPr>
          <w:b/>
          <w:szCs w:val="18"/>
        </w:rPr>
        <w:t>3</w:t>
      </w:r>
      <w:r w:rsidR="001B030B">
        <w:rPr>
          <w:b/>
          <w:szCs w:val="18"/>
        </w:rPr>
        <w:t xml:space="preserve"> </w:t>
      </w:r>
      <w:r w:rsidR="001B4389" w:rsidRPr="00310739">
        <w:rPr>
          <w:b/>
          <w:szCs w:val="18"/>
        </w:rPr>
        <w:t>Thema’s waar veel meldingen over binnenkomen</w:t>
      </w:r>
    </w:p>
    <w:p w14:paraId="6B6DD13D" w14:textId="77777777" w:rsidR="001B4389" w:rsidRDefault="001B4389" w:rsidP="00BA79B6">
      <w:pPr>
        <w:rPr>
          <w:b/>
          <w:szCs w:val="18"/>
        </w:rPr>
      </w:pPr>
    </w:p>
    <w:p w14:paraId="0DFF0193" w14:textId="1D554612" w:rsidR="005A41CB" w:rsidRPr="00B13315" w:rsidRDefault="005A41CB" w:rsidP="00BA79B6">
      <w:pPr>
        <w:rPr>
          <w:i/>
          <w:szCs w:val="18"/>
        </w:rPr>
      </w:pPr>
      <w:r w:rsidRPr="00B13315">
        <w:rPr>
          <w:i/>
          <w:szCs w:val="18"/>
        </w:rPr>
        <w:t>Mantelzorgwaardering en –ondersteuning</w:t>
      </w:r>
    </w:p>
    <w:p w14:paraId="40F2693D" w14:textId="1903C2E2" w:rsidR="002C676C" w:rsidRDefault="005A41CB" w:rsidP="00BA79B6">
      <w:pPr>
        <w:rPr>
          <w:color w:val="333333"/>
          <w:szCs w:val="18"/>
        </w:rPr>
      </w:pPr>
      <w:r w:rsidRPr="00310739">
        <w:rPr>
          <w:szCs w:val="18"/>
        </w:rPr>
        <w:t xml:space="preserve">Veel mensen benaderen Mezzo met vragen of klachten over mantelzorgwaardering. </w:t>
      </w:r>
      <w:r w:rsidRPr="00310739">
        <w:rPr>
          <w:color w:val="333333"/>
          <w:szCs w:val="18"/>
        </w:rPr>
        <w:t>Gemeenten zijn sinds 2015 verantwoordelijk voor de blijk van waardering aan mantelzorgers. Dit is in de plaats gekomen van het jaarlijkse, landelijke</w:t>
      </w:r>
      <w:r w:rsidR="0044358A">
        <w:rPr>
          <w:color w:val="333333"/>
          <w:szCs w:val="18"/>
        </w:rPr>
        <w:t xml:space="preserve"> </w:t>
      </w:r>
      <w:r w:rsidRPr="00310739">
        <w:rPr>
          <w:color w:val="333333"/>
          <w:szCs w:val="18"/>
        </w:rPr>
        <w:t xml:space="preserve">mantelzorgcompliment via de SVB. De gemeente heeft </w:t>
      </w:r>
      <w:r w:rsidR="00FB1723">
        <w:rPr>
          <w:color w:val="333333"/>
          <w:szCs w:val="18"/>
        </w:rPr>
        <w:t xml:space="preserve">er </w:t>
      </w:r>
      <w:r w:rsidRPr="00310739">
        <w:rPr>
          <w:color w:val="333333"/>
          <w:szCs w:val="18"/>
        </w:rPr>
        <w:t xml:space="preserve">een belangrijke taak in </w:t>
      </w:r>
      <w:r w:rsidR="00FB1723">
        <w:rPr>
          <w:color w:val="333333"/>
          <w:szCs w:val="18"/>
        </w:rPr>
        <w:t>om</w:t>
      </w:r>
      <w:r w:rsidRPr="00310739">
        <w:rPr>
          <w:color w:val="333333"/>
          <w:szCs w:val="18"/>
        </w:rPr>
        <w:t xml:space="preserve"> de mantelzorger</w:t>
      </w:r>
      <w:r w:rsidR="00FB1723">
        <w:rPr>
          <w:color w:val="333333"/>
          <w:szCs w:val="18"/>
        </w:rPr>
        <w:t xml:space="preserve"> te bereiken</w:t>
      </w:r>
      <w:r w:rsidRPr="00310739">
        <w:rPr>
          <w:color w:val="333333"/>
          <w:szCs w:val="18"/>
        </w:rPr>
        <w:t>, te informeren en te waarderen. Niet alle mantelzorgers blijken echter een waardering te ontvangen of een vorm van waardering te ontvangen waardoor ze zich daadwerkelijk gewaardeerd voelen.</w:t>
      </w:r>
      <w:r w:rsidRPr="00310739">
        <w:rPr>
          <w:color w:val="333333"/>
          <w:szCs w:val="18"/>
        </w:rPr>
        <w:br/>
      </w:r>
    </w:p>
    <w:p w14:paraId="61DADE81" w14:textId="0C017EDE" w:rsidR="00FB1723" w:rsidRDefault="005A41CB" w:rsidP="00BA79B6">
      <w:pPr>
        <w:rPr>
          <w:color w:val="333333"/>
          <w:szCs w:val="18"/>
        </w:rPr>
      </w:pPr>
      <w:r w:rsidRPr="00310739">
        <w:rPr>
          <w:color w:val="333333"/>
          <w:szCs w:val="18"/>
        </w:rPr>
        <w:t>Mezzo ziet een grote variatie in de wijze waarop gemeenten de waardering invullen. De meeste gemeenten geven een geldbedrag of cadeaubon. De waarde varieert tussen €</w:t>
      </w:r>
      <w:r w:rsidR="00FB1723">
        <w:rPr>
          <w:color w:val="333333"/>
          <w:szCs w:val="18"/>
        </w:rPr>
        <w:t xml:space="preserve"> </w:t>
      </w:r>
      <w:r w:rsidRPr="00310739">
        <w:rPr>
          <w:color w:val="333333"/>
          <w:szCs w:val="18"/>
        </w:rPr>
        <w:t xml:space="preserve">25 en </w:t>
      </w:r>
      <w:r w:rsidR="00442B95">
        <w:rPr>
          <w:color w:val="333333"/>
          <w:szCs w:val="18"/>
        </w:rPr>
        <w:br/>
      </w:r>
      <w:r w:rsidRPr="00310739">
        <w:rPr>
          <w:color w:val="333333"/>
          <w:szCs w:val="18"/>
        </w:rPr>
        <w:t>€</w:t>
      </w:r>
      <w:r w:rsidR="00FB1723">
        <w:rPr>
          <w:color w:val="333333"/>
          <w:szCs w:val="18"/>
        </w:rPr>
        <w:t xml:space="preserve"> </w:t>
      </w:r>
      <w:r w:rsidRPr="00310739">
        <w:rPr>
          <w:color w:val="333333"/>
          <w:szCs w:val="18"/>
        </w:rPr>
        <w:t xml:space="preserve">200. Andere gemeenten organiseren een activiteit of geven een cadeautas. </w:t>
      </w:r>
    </w:p>
    <w:p w14:paraId="4F5240D4" w14:textId="02674B36" w:rsidR="005A41CB" w:rsidRPr="00310739" w:rsidRDefault="005A41CB" w:rsidP="00FB1723">
      <w:pPr>
        <w:rPr>
          <w:color w:val="333333"/>
          <w:szCs w:val="18"/>
        </w:rPr>
      </w:pPr>
      <w:r w:rsidRPr="00310739">
        <w:rPr>
          <w:color w:val="333333"/>
          <w:szCs w:val="18"/>
        </w:rPr>
        <w:br/>
      </w:r>
      <w:r w:rsidR="00FB1723">
        <w:rPr>
          <w:color w:val="333333"/>
          <w:szCs w:val="18"/>
        </w:rPr>
        <w:lastRenderedPageBreak/>
        <w:t>De criteria</w:t>
      </w:r>
      <w:r w:rsidRPr="00310739">
        <w:rPr>
          <w:color w:val="333333"/>
          <w:szCs w:val="18"/>
        </w:rPr>
        <w:t xml:space="preserve"> om in aanmerking te komen voor de mantelzorgwaardering</w:t>
      </w:r>
      <w:r w:rsidR="00FB1723">
        <w:rPr>
          <w:color w:val="333333"/>
          <w:szCs w:val="18"/>
        </w:rPr>
        <w:t xml:space="preserve"> verschillen per gemeente</w:t>
      </w:r>
      <w:r w:rsidRPr="00310739">
        <w:rPr>
          <w:color w:val="333333"/>
          <w:szCs w:val="18"/>
        </w:rPr>
        <w:t xml:space="preserve">. </w:t>
      </w:r>
      <w:r w:rsidR="00FB1723">
        <w:rPr>
          <w:color w:val="333333"/>
          <w:szCs w:val="18"/>
        </w:rPr>
        <w:t>In</w:t>
      </w:r>
      <w:r w:rsidRPr="00310739">
        <w:rPr>
          <w:color w:val="333333"/>
          <w:szCs w:val="18"/>
        </w:rPr>
        <w:t xml:space="preserve"> de ene gemeente </w:t>
      </w:r>
      <w:r w:rsidR="00FB1723">
        <w:rPr>
          <w:color w:val="333333"/>
          <w:szCs w:val="18"/>
        </w:rPr>
        <w:t xml:space="preserve">moet je </w:t>
      </w:r>
      <w:r w:rsidRPr="00310739">
        <w:rPr>
          <w:color w:val="333333"/>
          <w:szCs w:val="18"/>
        </w:rPr>
        <w:t>ouder dan 21 zijn en is er geen regeling voor jonge mantelzorgers</w:t>
      </w:r>
      <w:r w:rsidR="00FB1723">
        <w:rPr>
          <w:color w:val="333333"/>
          <w:szCs w:val="18"/>
        </w:rPr>
        <w:t xml:space="preserve">. In de </w:t>
      </w:r>
      <w:r w:rsidRPr="00310739">
        <w:rPr>
          <w:color w:val="333333"/>
          <w:szCs w:val="18"/>
        </w:rPr>
        <w:t xml:space="preserve">andere gemeente </w:t>
      </w:r>
      <w:r w:rsidR="00FB1723">
        <w:rPr>
          <w:color w:val="333333"/>
          <w:szCs w:val="18"/>
        </w:rPr>
        <w:t xml:space="preserve">geldt </w:t>
      </w:r>
      <w:r w:rsidRPr="00310739">
        <w:rPr>
          <w:color w:val="333333"/>
          <w:szCs w:val="18"/>
        </w:rPr>
        <w:t xml:space="preserve">de eis dat je minstens een jaar lang </w:t>
      </w:r>
      <w:r w:rsidR="00FB1723">
        <w:rPr>
          <w:color w:val="333333"/>
          <w:szCs w:val="18"/>
        </w:rPr>
        <w:t xml:space="preserve">minimaal </w:t>
      </w:r>
      <w:r w:rsidRPr="00310739">
        <w:rPr>
          <w:color w:val="333333"/>
          <w:szCs w:val="18"/>
        </w:rPr>
        <w:t xml:space="preserve">8 uur </w:t>
      </w:r>
      <w:r w:rsidR="00FB1723" w:rsidRPr="00310739">
        <w:rPr>
          <w:color w:val="333333"/>
          <w:szCs w:val="18"/>
        </w:rPr>
        <w:t xml:space="preserve">per week </w:t>
      </w:r>
      <w:r w:rsidRPr="00310739">
        <w:rPr>
          <w:color w:val="333333"/>
          <w:szCs w:val="18"/>
        </w:rPr>
        <w:t xml:space="preserve">zorg moet hebben verleend. </w:t>
      </w:r>
      <w:r w:rsidR="00FB1723">
        <w:rPr>
          <w:szCs w:val="18"/>
        </w:rPr>
        <w:t>Ook komt het vaak voor</w:t>
      </w:r>
      <w:r w:rsidRPr="00310739">
        <w:rPr>
          <w:szCs w:val="18"/>
        </w:rPr>
        <w:t xml:space="preserve"> dat mantelzorgers te laat </w:t>
      </w:r>
      <w:r w:rsidR="00FB1723">
        <w:rPr>
          <w:szCs w:val="18"/>
        </w:rPr>
        <w:t>horen</w:t>
      </w:r>
      <w:r w:rsidR="00FB1723" w:rsidRPr="00310739">
        <w:rPr>
          <w:szCs w:val="18"/>
        </w:rPr>
        <w:t xml:space="preserve"> </w:t>
      </w:r>
      <w:r w:rsidRPr="00310739">
        <w:rPr>
          <w:szCs w:val="18"/>
        </w:rPr>
        <w:t xml:space="preserve">van het waarderingsbeleid van de gemeente om er in </w:t>
      </w:r>
      <w:r w:rsidR="00FB1723">
        <w:rPr>
          <w:szCs w:val="18"/>
        </w:rPr>
        <w:t>dat</w:t>
      </w:r>
      <w:r w:rsidRPr="00310739">
        <w:rPr>
          <w:szCs w:val="18"/>
        </w:rPr>
        <w:t xml:space="preserve"> jaar nog voor in aanmerking te komen</w:t>
      </w:r>
      <w:r w:rsidR="00255820" w:rsidRPr="00310739">
        <w:rPr>
          <w:szCs w:val="18"/>
        </w:rPr>
        <w:t>.</w:t>
      </w:r>
    </w:p>
    <w:p w14:paraId="69BE7475" w14:textId="77777777" w:rsidR="00AF01F0" w:rsidRDefault="00AF01F0" w:rsidP="00BA79B6">
      <w:pPr>
        <w:rPr>
          <w:b/>
          <w:color w:val="4F81BD" w:themeColor="accent1"/>
          <w:szCs w:val="18"/>
        </w:rPr>
      </w:pPr>
    </w:p>
    <w:p w14:paraId="218DD9C3" w14:textId="0117F1B6" w:rsidR="005A41CB" w:rsidRPr="00B13315" w:rsidRDefault="005A41CB" w:rsidP="00BA79B6">
      <w:pPr>
        <w:rPr>
          <w:i/>
          <w:szCs w:val="18"/>
        </w:rPr>
      </w:pPr>
      <w:r w:rsidRPr="00B13315">
        <w:rPr>
          <w:i/>
          <w:szCs w:val="18"/>
        </w:rPr>
        <w:t>Gemeenten</w:t>
      </w:r>
    </w:p>
    <w:p w14:paraId="104149AD" w14:textId="77777777" w:rsidR="00911296" w:rsidRDefault="00911296" w:rsidP="00BA79B6">
      <w:pPr>
        <w:rPr>
          <w:szCs w:val="18"/>
        </w:rPr>
      </w:pPr>
      <w:r w:rsidRPr="00310739">
        <w:rPr>
          <w:szCs w:val="18"/>
        </w:rPr>
        <w:t>Mensen weten niet altijd het juiste loket binnen de gemeente te vinden. Gemeenten verwijzen mantelzorgers soms ook nog door naar Mezzo.</w:t>
      </w:r>
      <w:r>
        <w:rPr>
          <w:szCs w:val="18"/>
        </w:rPr>
        <w:t xml:space="preserve"> </w:t>
      </w:r>
    </w:p>
    <w:p w14:paraId="22364386" w14:textId="77777777" w:rsidR="00911296" w:rsidRDefault="00911296" w:rsidP="00BA79B6">
      <w:pPr>
        <w:rPr>
          <w:szCs w:val="18"/>
        </w:rPr>
      </w:pPr>
    </w:p>
    <w:p w14:paraId="2D711542" w14:textId="6AEA7EAA" w:rsidR="005A41CB" w:rsidRPr="00310739" w:rsidRDefault="005A41CB" w:rsidP="00BA79B6">
      <w:pPr>
        <w:rPr>
          <w:szCs w:val="18"/>
        </w:rPr>
      </w:pPr>
      <w:r w:rsidRPr="00310739">
        <w:rPr>
          <w:szCs w:val="18"/>
        </w:rPr>
        <w:t xml:space="preserve">Mezzo krijgt signalen dat gemeenten </w:t>
      </w:r>
      <w:r w:rsidR="00911296">
        <w:rPr>
          <w:szCs w:val="18"/>
        </w:rPr>
        <w:t>mensen die zorg nodig hebben</w:t>
      </w:r>
      <w:r w:rsidR="00911296" w:rsidRPr="00310739">
        <w:rPr>
          <w:szCs w:val="18"/>
        </w:rPr>
        <w:t xml:space="preserve"> </w:t>
      </w:r>
      <w:r w:rsidRPr="00310739">
        <w:rPr>
          <w:szCs w:val="18"/>
        </w:rPr>
        <w:t xml:space="preserve">en mantelzorgers niet altijd goed voorlichten over </w:t>
      </w:r>
      <w:r w:rsidR="00B14441">
        <w:rPr>
          <w:szCs w:val="18"/>
        </w:rPr>
        <w:t>de</w:t>
      </w:r>
      <w:r w:rsidR="00B14441" w:rsidRPr="00310739">
        <w:rPr>
          <w:szCs w:val="18"/>
        </w:rPr>
        <w:t xml:space="preserve"> </w:t>
      </w:r>
      <w:r w:rsidRPr="00310739">
        <w:rPr>
          <w:szCs w:val="18"/>
        </w:rPr>
        <w:t xml:space="preserve">rechten en mogelijkheden binnen de </w:t>
      </w:r>
      <w:r w:rsidR="007548C7" w:rsidRPr="00310739">
        <w:rPr>
          <w:szCs w:val="18"/>
        </w:rPr>
        <w:t>W</w:t>
      </w:r>
      <w:r w:rsidR="00911296">
        <w:rPr>
          <w:szCs w:val="18"/>
        </w:rPr>
        <w:t>mo</w:t>
      </w:r>
      <w:r w:rsidRPr="00310739">
        <w:rPr>
          <w:szCs w:val="18"/>
        </w:rPr>
        <w:t xml:space="preserve">. </w:t>
      </w:r>
      <w:r w:rsidR="005F1454">
        <w:rPr>
          <w:szCs w:val="18"/>
        </w:rPr>
        <w:t>Z</w:t>
      </w:r>
      <w:r w:rsidRPr="00310739">
        <w:rPr>
          <w:szCs w:val="18"/>
        </w:rPr>
        <w:t>o zijn maar weinig mensen op de hoogte van de mogelijkheid een onafhankelijk cliëntondersteuner in te zetten. Ook worden verzoeken om hulp niet altijd in behandeling genomen en weten mantelzorgers niet dat zij zelfstandig een aanvraag voor een voorziening kunnen doen. Over de hoogte en duur van de eigen bijdrage wordt soms niet of slecht gecommuniceerd, waardoor mantelzorgers voor onaangename verrassingen komen te staan.</w:t>
      </w:r>
      <w:r w:rsidR="00911296">
        <w:rPr>
          <w:szCs w:val="18"/>
        </w:rPr>
        <w:t xml:space="preserve"> </w:t>
      </w:r>
    </w:p>
    <w:p w14:paraId="5642067A" w14:textId="77777777" w:rsidR="000450BF" w:rsidRPr="00310739" w:rsidRDefault="000450BF" w:rsidP="00BA79B6">
      <w:pPr>
        <w:rPr>
          <w:szCs w:val="18"/>
        </w:rPr>
      </w:pPr>
    </w:p>
    <w:tbl>
      <w:tblPr>
        <w:tblW w:w="4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3"/>
        <w:gridCol w:w="960"/>
      </w:tblGrid>
      <w:tr w:rsidR="005A41CB" w:rsidRPr="00310739" w14:paraId="760C541C" w14:textId="77777777" w:rsidTr="00AB0ED2">
        <w:trPr>
          <w:trHeight w:val="315"/>
        </w:trPr>
        <w:tc>
          <w:tcPr>
            <w:tcW w:w="3763" w:type="dxa"/>
            <w:shd w:val="clear" w:color="auto" w:fill="auto"/>
            <w:noWrap/>
            <w:vAlign w:val="bottom"/>
          </w:tcPr>
          <w:p w14:paraId="66496016" w14:textId="4F798C8C" w:rsidR="005A41CB" w:rsidRPr="00310739" w:rsidRDefault="005A41CB" w:rsidP="00BA79B6">
            <w:pPr>
              <w:rPr>
                <w:color w:val="000000"/>
                <w:szCs w:val="18"/>
              </w:rPr>
            </w:pPr>
            <w:r w:rsidRPr="00310739">
              <w:rPr>
                <w:color w:val="000000"/>
                <w:szCs w:val="18"/>
              </w:rPr>
              <w:t xml:space="preserve">Keukentafelgesprek / </w:t>
            </w:r>
            <w:r w:rsidR="00911296">
              <w:rPr>
                <w:color w:val="000000"/>
                <w:szCs w:val="18"/>
              </w:rPr>
              <w:t>i</w:t>
            </w:r>
            <w:r w:rsidRPr="00310739">
              <w:rPr>
                <w:color w:val="000000"/>
                <w:szCs w:val="18"/>
              </w:rPr>
              <w:t>ndicatie</w:t>
            </w:r>
          </w:p>
        </w:tc>
        <w:tc>
          <w:tcPr>
            <w:tcW w:w="960" w:type="dxa"/>
            <w:shd w:val="clear" w:color="auto" w:fill="auto"/>
            <w:noWrap/>
            <w:vAlign w:val="bottom"/>
          </w:tcPr>
          <w:p w14:paraId="27F82767" w14:textId="77777777" w:rsidR="005A41CB" w:rsidRPr="00310739" w:rsidRDefault="005A41CB" w:rsidP="00BA79B6">
            <w:pPr>
              <w:rPr>
                <w:color w:val="000000"/>
                <w:szCs w:val="18"/>
              </w:rPr>
            </w:pPr>
            <w:r w:rsidRPr="00310739">
              <w:rPr>
                <w:color w:val="000000"/>
                <w:szCs w:val="18"/>
              </w:rPr>
              <w:t>168</w:t>
            </w:r>
          </w:p>
        </w:tc>
      </w:tr>
      <w:tr w:rsidR="005A41CB" w:rsidRPr="00310739" w14:paraId="42C589C6" w14:textId="77777777" w:rsidTr="00AB0ED2">
        <w:trPr>
          <w:trHeight w:val="315"/>
        </w:trPr>
        <w:tc>
          <w:tcPr>
            <w:tcW w:w="3763" w:type="dxa"/>
            <w:shd w:val="clear" w:color="auto" w:fill="auto"/>
            <w:noWrap/>
            <w:vAlign w:val="bottom"/>
          </w:tcPr>
          <w:p w14:paraId="5203B121" w14:textId="77777777" w:rsidR="005A41CB" w:rsidRPr="00310739" w:rsidRDefault="005A41CB" w:rsidP="00BA79B6">
            <w:pPr>
              <w:rPr>
                <w:color w:val="000000"/>
                <w:szCs w:val="18"/>
              </w:rPr>
            </w:pPr>
            <w:r w:rsidRPr="00310739">
              <w:rPr>
                <w:color w:val="000000"/>
                <w:szCs w:val="18"/>
              </w:rPr>
              <w:t>Huishoudelijke hulp</w:t>
            </w:r>
          </w:p>
        </w:tc>
        <w:tc>
          <w:tcPr>
            <w:tcW w:w="960" w:type="dxa"/>
            <w:shd w:val="clear" w:color="auto" w:fill="auto"/>
            <w:noWrap/>
            <w:vAlign w:val="bottom"/>
          </w:tcPr>
          <w:p w14:paraId="72AF1BAC" w14:textId="77777777" w:rsidR="005A41CB" w:rsidRPr="00310739" w:rsidRDefault="005A41CB" w:rsidP="00BA79B6">
            <w:pPr>
              <w:rPr>
                <w:color w:val="000000"/>
                <w:szCs w:val="18"/>
              </w:rPr>
            </w:pPr>
            <w:r w:rsidRPr="00310739">
              <w:rPr>
                <w:color w:val="000000"/>
                <w:szCs w:val="18"/>
              </w:rPr>
              <w:t>93</w:t>
            </w:r>
          </w:p>
        </w:tc>
      </w:tr>
      <w:tr w:rsidR="005A41CB" w:rsidRPr="00310739" w14:paraId="14A4D7CD" w14:textId="77777777" w:rsidTr="00AB0ED2">
        <w:trPr>
          <w:trHeight w:val="315"/>
        </w:trPr>
        <w:tc>
          <w:tcPr>
            <w:tcW w:w="3763" w:type="dxa"/>
            <w:shd w:val="clear" w:color="auto" w:fill="auto"/>
            <w:noWrap/>
            <w:vAlign w:val="bottom"/>
            <w:hideMark/>
          </w:tcPr>
          <w:p w14:paraId="2F43472C" w14:textId="77777777" w:rsidR="005A41CB" w:rsidRPr="00310739" w:rsidRDefault="005A41CB" w:rsidP="00BA79B6">
            <w:pPr>
              <w:rPr>
                <w:color w:val="000000"/>
                <w:szCs w:val="18"/>
              </w:rPr>
            </w:pPr>
            <w:r w:rsidRPr="00310739">
              <w:rPr>
                <w:color w:val="000000"/>
                <w:szCs w:val="18"/>
              </w:rPr>
              <w:t>Anders</w:t>
            </w:r>
          </w:p>
        </w:tc>
        <w:tc>
          <w:tcPr>
            <w:tcW w:w="960" w:type="dxa"/>
            <w:shd w:val="clear" w:color="auto" w:fill="auto"/>
            <w:noWrap/>
            <w:vAlign w:val="bottom"/>
            <w:hideMark/>
          </w:tcPr>
          <w:p w14:paraId="430E3F72" w14:textId="77777777" w:rsidR="005A41CB" w:rsidRPr="00310739" w:rsidRDefault="005A41CB" w:rsidP="00BA79B6">
            <w:pPr>
              <w:rPr>
                <w:color w:val="000000"/>
                <w:szCs w:val="18"/>
              </w:rPr>
            </w:pPr>
            <w:r w:rsidRPr="00310739">
              <w:rPr>
                <w:color w:val="000000"/>
                <w:szCs w:val="18"/>
              </w:rPr>
              <w:t>43</w:t>
            </w:r>
          </w:p>
        </w:tc>
      </w:tr>
      <w:tr w:rsidR="005A41CB" w:rsidRPr="00310739" w14:paraId="4D4A4DE0" w14:textId="77777777" w:rsidTr="00AB0ED2">
        <w:trPr>
          <w:trHeight w:val="315"/>
        </w:trPr>
        <w:tc>
          <w:tcPr>
            <w:tcW w:w="3763" w:type="dxa"/>
            <w:shd w:val="clear" w:color="auto" w:fill="auto"/>
            <w:noWrap/>
            <w:vAlign w:val="bottom"/>
          </w:tcPr>
          <w:p w14:paraId="12F78FB8" w14:textId="0511A876" w:rsidR="005A41CB" w:rsidRPr="00310739" w:rsidRDefault="005A41CB" w:rsidP="00BA79B6">
            <w:pPr>
              <w:rPr>
                <w:color w:val="000000"/>
                <w:szCs w:val="18"/>
              </w:rPr>
            </w:pPr>
            <w:r w:rsidRPr="00310739">
              <w:rPr>
                <w:color w:val="000000"/>
                <w:szCs w:val="18"/>
              </w:rPr>
              <w:t xml:space="preserve">Woningaanpassing / </w:t>
            </w:r>
            <w:r w:rsidR="00911296">
              <w:rPr>
                <w:color w:val="000000"/>
                <w:szCs w:val="18"/>
              </w:rPr>
              <w:t>h</w:t>
            </w:r>
            <w:r w:rsidRPr="00310739">
              <w:rPr>
                <w:color w:val="000000"/>
                <w:szCs w:val="18"/>
              </w:rPr>
              <w:t>ulpmiddelen</w:t>
            </w:r>
          </w:p>
        </w:tc>
        <w:tc>
          <w:tcPr>
            <w:tcW w:w="960" w:type="dxa"/>
            <w:shd w:val="clear" w:color="auto" w:fill="auto"/>
            <w:noWrap/>
            <w:vAlign w:val="bottom"/>
          </w:tcPr>
          <w:p w14:paraId="3E513AD2" w14:textId="77777777" w:rsidR="005A41CB" w:rsidRPr="00310739" w:rsidRDefault="005A41CB" w:rsidP="00BA79B6">
            <w:pPr>
              <w:rPr>
                <w:color w:val="000000"/>
                <w:szCs w:val="18"/>
              </w:rPr>
            </w:pPr>
            <w:r w:rsidRPr="00310739">
              <w:rPr>
                <w:color w:val="000000"/>
                <w:szCs w:val="18"/>
              </w:rPr>
              <w:t>41</w:t>
            </w:r>
          </w:p>
        </w:tc>
      </w:tr>
      <w:tr w:rsidR="005A41CB" w:rsidRPr="00310739" w14:paraId="3684EC06" w14:textId="77777777" w:rsidTr="00AB0ED2">
        <w:trPr>
          <w:trHeight w:val="315"/>
        </w:trPr>
        <w:tc>
          <w:tcPr>
            <w:tcW w:w="3763" w:type="dxa"/>
            <w:shd w:val="clear" w:color="auto" w:fill="auto"/>
            <w:noWrap/>
            <w:vAlign w:val="bottom"/>
          </w:tcPr>
          <w:p w14:paraId="369A5E12" w14:textId="77777777" w:rsidR="005A41CB" w:rsidRPr="00310739" w:rsidRDefault="005A41CB" w:rsidP="00BA79B6">
            <w:pPr>
              <w:rPr>
                <w:color w:val="000000"/>
                <w:szCs w:val="18"/>
              </w:rPr>
            </w:pPr>
            <w:r w:rsidRPr="00310739">
              <w:rPr>
                <w:color w:val="000000"/>
                <w:szCs w:val="18"/>
              </w:rPr>
              <w:t>Vervoer</w:t>
            </w:r>
          </w:p>
        </w:tc>
        <w:tc>
          <w:tcPr>
            <w:tcW w:w="960" w:type="dxa"/>
            <w:shd w:val="clear" w:color="auto" w:fill="auto"/>
            <w:noWrap/>
            <w:vAlign w:val="bottom"/>
          </w:tcPr>
          <w:p w14:paraId="5B17AE41" w14:textId="77777777" w:rsidR="005A41CB" w:rsidRPr="00310739" w:rsidRDefault="005A41CB" w:rsidP="00BA79B6">
            <w:pPr>
              <w:rPr>
                <w:color w:val="000000"/>
                <w:szCs w:val="18"/>
              </w:rPr>
            </w:pPr>
            <w:r w:rsidRPr="00310739">
              <w:rPr>
                <w:color w:val="000000"/>
                <w:szCs w:val="18"/>
              </w:rPr>
              <w:t>17</w:t>
            </w:r>
          </w:p>
        </w:tc>
      </w:tr>
      <w:tr w:rsidR="005A41CB" w:rsidRPr="00310739" w14:paraId="2F83B199" w14:textId="77777777" w:rsidTr="00AB0ED2">
        <w:trPr>
          <w:trHeight w:val="315"/>
        </w:trPr>
        <w:tc>
          <w:tcPr>
            <w:tcW w:w="3763" w:type="dxa"/>
            <w:shd w:val="clear" w:color="auto" w:fill="auto"/>
            <w:noWrap/>
            <w:vAlign w:val="bottom"/>
          </w:tcPr>
          <w:p w14:paraId="245F780D" w14:textId="77777777" w:rsidR="005A41CB" w:rsidRPr="00310739" w:rsidRDefault="005A41CB" w:rsidP="00BA79B6">
            <w:pPr>
              <w:rPr>
                <w:color w:val="000000"/>
                <w:szCs w:val="18"/>
              </w:rPr>
            </w:pPr>
            <w:r w:rsidRPr="00310739">
              <w:rPr>
                <w:color w:val="000000"/>
                <w:szCs w:val="18"/>
              </w:rPr>
              <w:t>Dagbesteding</w:t>
            </w:r>
          </w:p>
        </w:tc>
        <w:tc>
          <w:tcPr>
            <w:tcW w:w="960" w:type="dxa"/>
            <w:shd w:val="clear" w:color="auto" w:fill="auto"/>
            <w:noWrap/>
            <w:vAlign w:val="bottom"/>
          </w:tcPr>
          <w:p w14:paraId="7D8D4457" w14:textId="77777777" w:rsidR="005A41CB" w:rsidRPr="00310739" w:rsidRDefault="005A41CB" w:rsidP="00BA79B6">
            <w:pPr>
              <w:rPr>
                <w:color w:val="000000"/>
                <w:szCs w:val="18"/>
              </w:rPr>
            </w:pPr>
            <w:r w:rsidRPr="00310739">
              <w:rPr>
                <w:color w:val="000000"/>
                <w:szCs w:val="18"/>
              </w:rPr>
              <w:t>14</w:t>
            </w:r>
          </w:p>
        </w:tc>
      </w:tr>
      <w:tr w:rsidR="005A41CB" w:rsidRPr="00310739" w14:paraId="3C0F9798" w14:textId="77777777" w:rsidTr="00AB0ED2">
        <w:trPr>
          <w:trHeight w:val="300"/>
        </w:trPr>
        <w:tc>
          <w:tcPr>
            <w:tcW w:w="3763" w:type="dxa"/>
            <w:shd w:val="clear" w:color="auto" w:fill="auto"/>
            <w:noWrap/>
            <w:vAlign w:val="bottom"/>
            <w:hideMark/>
          </w:tcPr>
          <w:p w14:paraId="6A40F4F3" w14:textId="117862EE" w:rsidR="005A41CB" w:rsidRPr="00310739" w:rsidRDefault="00911296" w:rsidP="00BA79B6">
            <w:pPr>
              <w:rPr>
                <w:color w:val="000000"/>
                <w:szCs w:val="18"/>
              </w:rPr>
            </w:pPr>
            <w:r w:rsidRPr="00B13315">
              <w:rPr>
                <w:b/>
                <w:color w:val="000000"/>
                <w:szCs w:val="18"/>
              </w:rPr>
              <w:t>T</w:t>
            </w:r>
            <w:r w:rsidR="005A41CB" w:rsidRPr="00B13315">
              <w:rPr>
                <w:b/>
                <w:color w:val="000000"/>
                <w:szCs w:val="18"/>
              </w:rPr>
              <w:t>otaal</w:t>
            </w:r>
          </w:p>
        </w:tc>
        <w:tc>
          <w:tcPr>
            <w:tcW w:w="960" w:type="dxa"/>
            <w:shd w:val="clear" w:color="auto" w:fill="auto"/>
            <w:noWrap/>
            <w:vAlign w:val="bottom"/>
            <w:hideMark/>
          </w:tcPr>
          <w:p w14:paraId="5901FB39" w14:textId="77777777" w:rsidR="005A41CB" w:rsidRPr="00310739" w:rsidRDefault="005A41CB" w:rsidP="00BA79B6">
            <w:pPr>
              <w:rPr>
                <w:color w:val="000000"/>
                <w:szCs w:val="18"/>
              </w:rPr>
            </w:pPr>
            <w:r w:rsidRPr="00B13315">
              <w:rPr>
                <w:b/>
                <w:color w:val="000000"/>
                <w:szCs w:val="18"/>
              </w:rPr>
              <w:t>376</w:t>
            </w:r>
          </w:p>
        </w:tc>
      </w:tr>
    </w:tbl>
    <w:p w14:paraId="16D9D8CB" w14:textId="77777777" w:rsidR="00911296" w:rsidRDefault="00911296" w:rsidP="00BA79B6">
      <w:pPr>
        <w:rPr>
          <w:szCs w:val="18"/>
        </w:rPr>
      </w:pPr>
    </w:p>
    <w:p w14:paraId="3D376C8C" w14:textId="0A6CC8C6" w:rsidR="005A41CB" w:rsidRPr="00310739" w:rsidRDefault="00FB1723" w:rsidP="00BA79B6">
      <w:pPr>
        <w:rPr>
          <w:szCs w:val="18"/>
        </w:rPr>
      </w:pPr>
      <w:r>
        <w:rPr>
          <w:szCs w:val="18"/>
        </w:rPr>
        <w:t xml:space="preserve">tabel </w:t>
      </w:r>
      <w:r w:rsidR="00482D55">
        <w:rPr>
          <w:szCs w:val="18"/>
        </w:rPr>
        <w:t>4</w:t>
      </w:r>
      <w:r w:rsidR="00637467">
        <w:rPr>
          <w:szCs w:val="18"/>
        </w:rPr>
        <w:t xml:space="preserve"> -</w:t>
      </w:r>
      <w:r w:rsidR="00637467" w:rsidRPr="00310739">
        <w:rPr>
          <w:szCs w:val="18"/>
        </w:rPr>
        <w:t xml:space="preserve"> </w:t>
      </w:r>
      <w:r w:rsidR="00911296">
        <w:rPr>
          <w:i/>
          <w:szCs w:val="18"/>
        </w:rPr>
        <w:t>M</w:t>
      </w:r>
      <w:r w:rsidR="005A41CB" w:rsidRPr="00B13315">
        <w:rPr>
          <w:i/>
          <w:szCs w:val="18"/>
        </w:rPr>
        <w:t>eldingen</w:t>
      </w:r>
      <w:r w:rsidR="00911296">
        <w:rPr>
          <w:i/>
          <w:szCs w:val="18"/>
        </w:rPr>
        <w:t xml:space="preserve"> in de categorie</w:t>
      </w:r>
      <w:r w:rsidR="005A41CB" w:rsidRPr="00B13315">
        <w:rPr>
          <w:i/>
          <w:szCs w:val="18"/>
        </w:rPr>
        <w:t xml:space="preserve"> Gemeente uitgesplitst naar subcategorie</w:t>
      </w:r>
    </w:p>
    <w:p w14:paraId="16045DDF" w14:textId="77777777" w:rsidR="000450BF" w:rsidRPr="00310739" w:rsidRDefault="000450BF" w:rsidP="00BA79B6">
      <w:pPr>
        <w:rPr>
          <w:szCs w:val="18"/>
        </w:rPr>
      </w:pPr>
    </w:p>
    <w:p w14:paraId="124C17E5" w14:textId="33D81B98" w:rsidR="005A41CB" w:rsidRPr="00310739" w:rsidRDefault="005F1454" w:rsidP="00BA79B6">
      <w:pPr>
        <w:rPr>
          <w:szCs w:val="18"/>
        </w:rPr>
      </w:pPr>
      <w:r>
        <w:rPr>
          <w:szCs w:val="18"/>
        </w:rPr>
        <w:t xml:space="preserve">Veel meldingen gaan over huishoudelijke hulp. </w:t>
      </w:r>
      <w:r w:rsidR="002F7025">
        <w:rPr>
          <w:szCs w:val="18"/>
        </w:rPr>
        <w:t>G</w:t>
      </w:r>
      <w:r>
        <w:rPr>
          <w:szCs w:val="18"/>
        </w:rPr>
        <w:t xml:space="preserve">emeenten </w:t>
      </w:r>
      <w:r w:rsidR="002F7025">
        <w:rPr>
          <w:szCs w:val="18"/>
        </w:rPr>
        <w:t>korten op huishoudelijke hulp of volstaan met een algemene voorziening die niet passend is. Overigens werden g</w:t>
      </w:r>
      <w:r w:rsidR="008B3D95">
        <w:rPr>
          <w:szCs w:val="18"/>
        </w:rPr>
        <w:t xml:space="preserve">emeenten </w:t>
      </w:r>
      <w:r w:rsidR="002F7025">
        <w:rPr>
          <w:szCs w:val="18"/>
        </w:rPr>
        <w:t>hierop t</w:t>
      </w:r>
      <w:r w:rsidR="00FE0FD5">
        <w:rPr>
          <w:szCs w:val="18"/>
        </w:rPr>
        <w:t>eruggefloten op grond van</w:t>
      </w:r>
      <w:r w:rsidR="008B3D95">
        <w:rPr>
          <w:szCs w:val="18"/>
        </w:rPr>
        <w:t xml:space="preserve"> het oordeel van</w:t>
      </w:r>
      <w:r w:rsidR="005A41CB" w:rsidRPr="00310739">
        <w:rPr>
          <w:szCs w:val="18"/>
        </w:rPr>
        <w:t xml:space="preserve"> de Centrale Raad van Beroep dat de huishoudelijke hulp </w:t>
      </w:r>
      <w:r w:rsidR="008B3D95">
        <w:rPr>
          <w:szCs w:val="18"/>
        </w:rPr>
        <w:t xml:space="preserve">wel degelijk </w:t>
      </w:r>
      <w:r w:rsidR="005A41CB" w:rsidRPr="00310739">
        <w:rPr>
          <w:szCs w:val="18"/>
        </w:rPr>
        <w:t xml:space="preserve">onder de </w:t>
      </w:r>
      <w:r w:rsidR="007548C7" w:rsidRPr="00310739">
        <w:rPr>
          <w:szCs w:val="18"/>
        </w:rPr>
        <w:t>W</w:t>
      </w:r>
      <w:r w:rsidR="008B3D95">
        <w:rPr>
          <w:szCs w:val="18"/>
        </w:rPr>
        <w:t>mo</w:t>
      </w:r>
      <w:r w:rsidR="005A41CB" w:rsidRPr="00310739">
        <w:rPr>
          <w:szCs w:val="18"/>
        </w:rPr>
        <w:t xml:space="preserve"> valt</w:t>
      </w:r>
      <w:r w:rsidR="002F7025">
        <w:rPr>
          <w:szCs w:val="18"/>
        </w:rPr>
        <w:t xml:space="preserve"> en dat </w:t>
      </w:r>
      <w:r w:rsidR="005A41CB" w:rsidRPr="00310739">
        <w:rPr>
          <w:szCs w:val="18"/>
        </w:rPr>
        <w:t xml:space="preserve">gemeenten objectief en onafhankelijk onderzoek naar de tijd die nodig is </w:t>
      </w:r>
      <w:r w:rsidR="008B3D95">
        <w:rPr>
          <w:szCs w:val="18"/>
        </w:rPr>
        <w:t>om een</w:t>
      </w:r>
      <w:r w:rsidR="005A41CB" w:rsidRPr="00310739">
        <w:rPr>
          <w:szCs w:val="18"/>
        </w:rPr>
        <w:t xml:space="preserve"> huis</w:t>
      </w:r>
      <w:r w:rsidR="008B3D95">
        <w:rPr>
          <w:szCs w:val="18"/>
        </w:rPr>
        <w:t xml:space="preserve"> schoon en leefbaar te houden</w:t>
      </w:r>
      <w:r w:rsidR="005A41CB" w:rsidRPr="00310739">
        <w:rPr>
          <w:szCs w:val="18"/>
        </w:rPr>
        <w:t xml:space="preserve">. </w:t>
      </w:r>
    </w:p>
    <w:p w14:paraId="0C3D684A" w14:textId="77777777" w:rsidR="005A41CB" w:rsidRPr="00310739" w:rsidRDefault="005A41CB" w:rsidP="00BA79B6">
      <w:pPr>
        <w:rPr>
          <w:szCs w:val="18"/>
        </w:rPr>
      </w:pPr>
    </w:p>
    <w:p w14:paraId="2AD685EC" w14:textId="473A48AF" w:rsidR="005A41CB" w:rsidRPr="00B13315" w:rsidRDefault="005A41CB" w:rsidP="00BA79B6">
      <w:pPr>
        <w:rPr>
          <w:i/>
          <w:szCs w:val="18"/>
        </w:rPr>
      </w:pPr>
      <w:r w:rsidRPr="00B13315">
        <w:rPr>
          <w:i/>
          <w:szCs w:val="18"/>
        </w:rPr>
        <w:t xml:space="preserve">Financiën </w:t>
      </w:r>
    </w:p>
    <w:p w14:paraId="280C6B40" w14:textId="3093E500" w:rsidR="005B1C51" w:rsidRDefault="005B1C51" w:rsidP="00BA79B6">
      <w:pPr>
        <w:rPr>
          <w:szCs w:val="18"/>
        </w:rPr>
      </w:pPr>
      <w:r>
        <w:rPr>
          <w:szCs w:val="18"/>
        </w:rPr>
        <w:t>De 656 meldingen over financiën</w:t>
      </w:r>
      <w:r w:rsidR="00760C71">
        <w:rPr>
          <w:szCs w:val="18"/>
        </w:rPr>
        <w:t xml:space="preserve"> gaan over </w:t>
      </w:r>
      <w:r>
        <w:rPr>
          <w:szCs w:val="18"/>
        </w:rPr>
        <w:t xml:space="preserve">zaken als </w:t>
      </w:r>
      <w:r w:rsidR="00760C71">
        <w:rPr>
          <w:szCs w:val="18"/>
        </w:rPr>
        <w:t xml:space="preserve">de kosten van mantelzorgwoningen, gederfde inkomsten of onbetaald verlof. </w:t>
      </w:r>
    </w:p>
    <w:p w14:paraId="2F164DDF" w14:textId="77777777" w:rsidR="005B1C51" w:rsidRDefault="005B1C51" w:rsidP="00BA79B6">
      <w:pPr>
        <w:rPr>
          <w:szCs w:val="1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2268"/>
      </w:tblGrid>
      <w:tr w:rsidR="005A41CB" w:rsidRPr="00310739" w14:paraId="7A7A7605"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93F8F" w14:textId="77777777" w:rsidR="005A41CB" w:rsidRPr="00310739" w:rsidRDefault="005A41CB" w:rsidP="00BA79B6">
            <w:pPr>
              <w:rPr>
                <w:color w:val="000000"/>
                <w:szCs w:val="18"/>
              </w:rPr>
            </w:pPr>
            <w:r w:rsidRPr="00310739">
              <w:rPr>
                <w:color w:val="000000"/>
                <w:szCs w:val="18"/>
              </w:rPr>
              <w:t>Bewindvoering / notariële akte / vertegenwoordiging</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81A02" w14:textId="77777777" w:rsidR="005A41CB" w:rsidRPr="00310739" w:rsidRDefault="005A41CB" w:rsidP="00BA79B6">
            <w:pPr>
              <w:rPr>
                <w:color w:val="000000"/>
                <w:szCs w:val="18"/>
              </w:rPr>
            </w:pPr>
            <w:r w:rsidRPr="00310739">
              <w:rPr>
                <w:color w:val="000000"/>
                <w:szCs w:val="18"/>
              </w:rPr>
              <w:t>17</w:t>
            </w:r>
          </w:p>
        </w:tc>
      </w:tr>
      <w:tr w:rsidR="005A41CB" w:rsidRPr="00310739" w14:paraId="1E979CEA"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E9FF8" w14:textId="77777777" w:rsidR="005A41CB" w:rsidRPr="00310739" w:rsidRDefault="005A41CB" w:rsidP="00BA79B6">
            <w:pPr>
              <w:rPr>
                <w:color w:val="000000"/>
                <w:szCs w:val="18"/>
              </w:rPr>
            </w:pPr>
            <w:r w:rsidRPr="00310739">
              <w:rPr>
                <w:color w:val="000000"/>
                <w:szCs w:val="18"/>
              </w:rPr>
              <w:t>Kostendelersnorm</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BBFBE" w14:textId="77777777" w:rsidR="005A41CB" w:rsidRPr="00310739" w:rsidRDefault="005A41CB" w:rsidP="00BA79B6">
            <w:pPr>
              <w:rPr>
                <w:color w:val="000000"/>
                <w:szCs w:val="18"/>
              </w:rPr>
            </w:pPr>
            <w:r w:rsidRPr="00310739">
              <w:rPr>
                <w:color w:val="000000"/>
                <w:szCs w:val="18"/>
              </w:rPr>
              <w:t>44</w:t>
            </w:r>
          </w:p>
        </w:tc>
      </w:tr>
      <w:tr w:rsidR="005A41CB" w:rsidRPr="00310739" w14:paraId="6C1B1D65"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7C06" w14:textId="77777777" w:rsidR="005A41CB" w:rsidRPr="00310739" w:rsidRDefault="005A41CB" w:rsidP="00BA79B6">
            <w:pPr>
              <w:rPr>
                <w:color w:val="000000"/>
                <w:szCs w:val="18"/>
              </w:rPr>
            </w:pPr>
            <w:r w:rsidRPr="00310739">
              <w:rPr>
                <w:color w:val="000000"/>
                <w:szCs w:val="18"/>
              </w:rPr>
              <w:t>Eigen bijdrage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1C2CD" w14:textId="77777777" w:rsidR="005A41CB" w:rsidRPr="00310739" w:rsidRDefault="005A41CB" w:rsidP="00BA79B6">
            <w:pPr>
              <w:rPr>
                <w:color w:val="000000"/>
                <w:szCs w:val="18"/>
              </w:rPr>
            </w:pPr>
            <w:r w:rsidRPr="00310739">
              <w:rPr>
                <w:color w:val="000000"/>
                <w:szCs w:val="18"/>
              </w:rPr>
              <w:t>53</w:t>
            </w:r>
          </w:p>
        </w:tc>
      </w:tr>
      <w:tr w:rsidR="005A41CB" w:rsidRPr="00310739" w14:paraId="5883B127"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38D52" w14:textId="77777777" w:rsidR="005A41CB" w:rsidRPr="00310739" w:rsidRDefault="005A41CB" w:rsidP="00BA79B6">
            <w:pPr>
              <w:rPr>
                <w:color w:val="000000"/>
                <w:szCs w:val="18"/>
              </w:rPr>
            </w:pPr>
            <w:r w:rsidRPr="00310739">
              <w:rPr>
                <w:color w:val="000000"/>
                <w:szCs w:val="18"/>
              </w:rPr>
              <w:t>Anders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176B4" w14:textId="77777777" w:rsidR="005A41CB" w:rsidRPr="00310739" w:rsidRDefault="005A41CB" w:rsidP="00BA79B6">
            <w:pPr>
              <w:rPr>
                <w:color w:val="000000"/>
                <w:szCs w:val="18"/>
              </w:rPr>
            </w:pPr>
            <w:r w:rsidRPr="00310739">
              <w:rPr>
                <w:color w:val="000000"/>
                <w:szCs w:val="18"/>
              </w:rPr>
              <w:t>76</w:t>
            </w:r>
          </w:p>
        </w:tc>
      </w:tr>
      <w:tr w:rsidR="005A41CB" w:rsidRPr="00310739" w14:paraId="478A798D"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0163C" w14:textId="081B6B4E" w:rsidR="005A41CB" w:rsidRPr="00310739" w:rsidRDefault="005A41CB" w:rsidP="00BA79B6">
            <w:pPr>
              <w:rPr>
                <w:color w:val="000000"/>
                <w:szCs w:val="18"/>
              </w:rPr>
            </w:pPr>
            <w:r w:rsidRPr="00310739">
              <w:rPr>
                <w:color w:val="000000"/>
                <w:szCs w:val="18"/>
              </w:rPr>
              <w:t xml:space="preserve">Belastingen / </w:t>
            </w:r>
            <w:r w:rsidR="005B1C51">
              <w:rPr>
                <w:color w:val="000000"/>
                <w:szCs w:val="18"/>
              </w:rPr>
              <w:t>t</w:t>
            </w:r>
            <w:r w:rsidRPr="00310739">
              <w:rPr>
                <w:color w:val="000000"/>
                <w:szCs w:val="18"/>
              </w:rPr>
              <w:t>oeslagen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1D950" w14:textId="77777777" w:rsidR="005A41CB" w:rsidRPr="00310739" w:rsidRDefault="005A41CB" w:rsidP="00BA79B6">
            <w:pPr>
              <w:rPr>
                <w:color w:val="000000"/>
                <w:szCs w:val="18"/>
              </w:rPr>
            </w:pPr>
            <w:r w:rsidRPr="00310739">
              <w:rPr>
                <w:color w:val="000000"/>
                <w:szCs w:val="18"/>
              </w:rPr>
              <w:t>82</w:t>
            </w:r>
          </w:p>
        </w:tc>
      </w:tr>
      <w:tr w:rsidR="005A41CB" w:rsidRPr="00310739" w14:paraId="70B3FF26"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E580" w14:textId="77777777" w:rsidR="005A41CB" w:rsidRPr="00310739" w:rsidRDefault="005A41CB" w:rsidP="00BA79B6">
            <w:pPr>
              <w:rPr>
                <w:color w:val="000000"/>
                <w:szCs w:val="18"/>
              </w:rPr>
            </w:pPr>
            <w:r w:rsidRPr="00310739">
              <w:rPr>
                <w:color w:val="000000"/>
                <w:szCs w:val="18"/>
              </w:rPr>
              <w:t>Uitkeringen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230B9" w14:textId="77777777" w:rsidR="005A41CB" w:rsidRPr="00310739" w:rsidRDefault="005A41CB" w:rsidP="00BA79B6">
            <w:pPr>
              <w:rPr>
                <w:color w:val="000000"/>
                <w:szCs w:val="18"/>
              </w:rPr>
            </w:pPr>
            <w:r w:rsidRPr="00310739">
              <w:rPr>
                <w:color w:val="000000"/>
                <w:szCs w:val="18"/>
              </w:rPr>
              <w:t>88</w:t>
            </w:r>
          </w:p>
        </w:tc>
      </w:tr>
      <w:tr w:rsidR="005A41CB" w:rsidRPr="00310739" w14:paraId="137C2009"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03BC2" w14:textId="50540A93" w:rsidR="005A41CB" w:rsidRPr="00310739" w:rsidRDefault="005A41CB" w:rsidP="00BA79B6">
            <w:pPr>
              <w:rPr>
                <w:color w:val="000000"/>
                <w:szCs w:val="18"/>
              </w:rPr>
            </w:pPr>
            <w:r w:rsidRPr="00310739">
              <w:rPr>
                <w:color w:val="000000"/>
                <w:szCs w:val="18"/>
              </w:rPr>
              <w:t>Mantelzorgcompliment</w:t>
            </w:r>
            <w:r w:rsidR="005B1C51">
              <w:rPr>
                <w:color w:val="000000"/>
                <w:szCs w:val="18"/>
              </w:rPr>
              <w:t xml:space="preserve"> </w:t>
            </w:r>
            <w:r w:rsidRPr="00310739">
              <w:rPr>
                <w:color w:val="000000"/>
                <w:szCs w:val="18"/>
              </w:rPr>
              <w:t>/</w:t>
            </w:r>
            <w:r w:rsidR="005B1C51">
              <w:rPr>
                <w:color w:val="000000"/>
                <w:szCs w:val="18"/>
              </w:rPr>
              <w:t xml:space="preserve"> </w:t>
            </w:r>
            <w:r w:rsidRPr="00310739">
              <w:rPr>
                <w:color w:val="000000"/>
                <w:szCs w:val="18"/>
              </w:rPr>
              <w:t>erfbelasting</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14B21" w14:textId="77777777" w:rsidR="005A41CB" w:rsidRPr="00310739" w:rsidRDefault="005A41CB" w:rsidP="00BA79B6">
            <w:pPr>
              <w:rPr>
                <w:color w:val="000000"/>
                <w:szCs w:val="18"/>
              </w:rPr>
            </w:pPr>
            <w:r w:rsidRPr="00310739">
              <w:rPr>
                <w:color w:val="000000"/>
                <w:szCs w:val="18"/>
              </w:rPr>
              <w:t>99</w:t>
            </w:r>
          </w:p>
        </w:tc>
      </w:tr>
      <w:tr w:rsidR="005A41CB" w:rsidRPr="00310739" w14:paraId="2227BB20"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5B417" w14:textId="77777777" w:rsidR="005A41CB" w:rsidRPr="00310739" w:rsidRDefault="005A41CB" w:rsidP="00BA79B6">
            <w:pPr>
              <w:rPr>
                <w:color w:val="000000"/>
                <w:szCs w:val="18"/>
              </w:rPr>
            </w:pPr>
            <w:r w:rsidRPr="00310739">
              <w:rPr>
                <w:color w:val="000000"/>
                <w:szCs w:val="18"/>
              </w:rPr>
              <w:t>Vergoedingen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AA062" w14:textId="77777777" w:rsidR="005A41CB" w:rsidRPr="00310739" w:rsidRDefault="005A41CB" w:rsidP="00BA79B6">
            <w:pPr>
              <w:rPr>
                <w:color w:val="000000"/>
                <w:szCs w:val="18"/>
              </w:rPr>
            </w:pPr>
            <w:r w:rsidRPr="00310739">
              <w:rPr>
                <w:color w:val="000000"/>
                <w:szCs w:val="18"/>
              </w:rPr>
              <w:t>197</w:t>
            </w:r>
          </w:p>
        </w:tc>
      </w:tr>
      <w:tr w:rsidR="005A41CB" w:rsidRPr="00310739" w14:paraId="7BD0C2A8" w14:textId="77777777" w:rsidTr="00AB0ED2">
        <w:trPr>
          <w:trHeight w:val="255"/>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28733" w14:textId="1EF04450" w:rsidR="005A41CB" w:rsidRPr="00310739" w:rsidRDefault="00760C71" w:rsidP="00BA79B6">
            <w:pPr>
              <w:rPr>
                <w:color w:val="000000"/>
                <w:szCs w:val="18"/>
              </w:rPr>
            </w:pPr>
            <w:r w:rsidRPr="00B13315">
              <w:rPr>
                <w:b/>
                <w:color w:val="000000"/>
                <w:szCs w:val="18"/>
              </w:rPr>
              <w:t>T</w:t>
            </w:r>
            <w:r w:rsidR="005A41CB" w:rsidRPr="00B13315">
              <w:rPr>
                <w:b/>
                <w:color w:val="000000"/>
                <w:szCs w:val="18"/>
              </w:rPr>
              <w:t>otaal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9A1CB" w14:textId="77777777" w:rsidR="005A41CB" w:rsidRPr="00310739" w:rsidRDefault="005A41CB" w:rsidP="00BA79B6">
            <w:pPr>
              <w:rPr>
                <w:color w:val="000000"/>
                <w:szCs w:val="18"/>
              </w:rPr>
            </w:pPr>
            <w:r w:rsidRPr="00B13315">
              <w:rPr>
                <w:b/>
                <w:color w:val="000000"/>
                <w:szCs w:val="18"/>
              </w:rPr>
              <w:t>656</w:t>
            </w:r>
          </w:p>
        </w:tc>
      </w:tr>
    </w:tbl>
    <w:p w14:paraId="2793113C" w14:textId="77777777" w:rsidR="005B1C51" w:rsidRDefault="005B1C51" w:rsidP="00BA79B6">
      <w:pPr>
        <w:rPr>
          <w:szCs w:val="18"/>
        </w:rPr>
      </w:pPr>
    </w:p>
    <w:p w14:paraId="12C8A60A" w14:textId="33AFB9C3" w:rsidR="005A41CB" w:rsidRPr="00310739" w:rsidRDefault="00FB1723" w:rsidP="00BA79B6">
      <w:pPr>
        <w:rPr>
          <w:szCs w:val="18"/>
        </w:rPr>
      </w:pPr>
      <w:r>
        <w:rPr>
          <w:szCs w:val="18"/>
        </w:rPr>
        <w:t xml:space="preserve">tabel </w:t>
      </w:r>
      <w:r w:rsidR="00482D55">
        <w:rPr>
          <w:szCs w:val="18"/>
        </w:rPr>
        <w:t>5</w:t>
      </w:r>
      <w:r w:rsidR="00637467">
        <w:rPr>
          <w:szCs w:val="18"/>
        </w:rPr>
        <w:t xml:space="preserve"> -</w:t>
      </w:r>
      <w:r w:rsidR="00637467" w:rsidRPr="00310739">
        <w:rPr>
          <w:szCs w:val="18"/>
        </w:rPr>
        <w:t xml:space="preserve"> </w:t>
      </w:r>
      <w:r w:rsidR="00911296">
        <w:rPr>
          <w:i/>
          <w:szCs w:val="18"/>
        </w:rPr>
        <w:t>M</w:t>
      </w:r>
      <w:r w:rsidR="00911296" w:rsidRPr="004D7EC4">
        <w:rPr>
          <w:i/>
          <w:szCs w:val="18"/>
        </w:rPr>
        <w:t>eldingen</w:t>
      </w:r>
      <w:r w:rsidR="00911296">
        <w:rPr>
          <w:i/>
          <w:szCs w:val="18"/>
        </w:rPr>
        <w:t xml:space="preserve"> in de categorie</w:t>
      </w:r>
      <w:r w:rsidR="00911296" w:rsidRPr="004D7EC4">
        <w:rPr>
          <w:i/>
          <w:szCs w:val="18"/>
        </w:rPr>
        <w:t xml:space="preserve"> </w:t>
      </w:r>
      <w:r w:rsidR="005A41CB" w:rsidRPr="00B13315">
        <w:rPr>
          <w:i/>
          <w:szCs w:val="18"/>
        </w:rPr>
        <w:t>Financiën uitgesplitst naar subcategorie</w:t>
      </w:r>
    </w:p>
    <w:p w14:paraId="6027EB60" w14:textId="77777777" w:rsidR="000450BF" w:rsidRDefault="000450BF" w:rsidP="00BA79B6">
      <w:pPr>
        <w:rPr>
          <w:szCs w:val="18"/>
        </w:rPr>
      </w:pPr>
    </w:p>
    <w:p w14:paraId="3DF56213" w14:textId="1C7A0113" w:rsidR="005B1C51" w:rsidRPr="00310739" w:rsidRDefault="005B1C51" w:rsidP="005B1C51">
      <w:pPr>
        <w:rPr>
          <w:szCs w:val="18"/>
        </w:rPr>
      </w:pPr>
      <w:r w:rsidRPr="00310739">
        <w:rPr>
          <w:szCs w:val="18"/>
        </w:rPr>
        <w:t xml:space="preserve">Veel meldingen gaan over de </w:t>
      </w:r>
      <w:r>
        <w:rPr>
          <w:szCs w:val="18"/>
        </w:rPr>
        <w:t>kosten</w:t>
      </w:r>
      <w:r w:rsidRPr="00310739">
        <w:rPr>
          <w:szCs w:val="18"/>
        </w:rPr>
        <w:t xml:space="preserve"> van mantelzorg. Dat is niet vreemd. </w:t>
      </w:r>
      <w:r>
        <w:rPr>
          <w:szCs w:val="18"/>
        </w:rPr>
        <w:t>O</w:t>
      </w:r>
      <w:r w:rsidRPr="00310739">
        <w:rPr>
          <w:szCs w:val="18"/>
        </w:rPr>
        <w:t xml:space="preserve">nderzoek van Mezzo uit 2015 laat zien laat dat mantelzorgen voor </w:t>
      </w:r>
      <w:r w:rsidR="00B14441">
        <w:rPr>
          <w:szCs w:val="18"/>
        </w:rPr>
        <w:t>degene die het doet</w:t>
      </w:r>
      <w:r w:rsidRPr="00310739">
        <w:rPr>
          <w:szCs w:val="18"/>
        </w:rPr>
        <w:t xml:space="preserve"> gemiddeld ruim € 1</w:t>
      </w:r>
      <w:r>
        <w:rPr>
          <w:szCs w:val="18"/>
        </w:rPr>
        <w:t>.</w:t>
      </w:r>
      <w:r w:rsidRPr="00310739">
        <w:rPr>
          <w:szCs w:val="18"/>
        </w:rPr>
        <w:t>000 aan directe kosten met zich meebrengt.</w:t>
      </w:r>
      <w:r>
        <w:rPr>
          <w:szCs w:val="18"/>
        </w:rPr>
        <w:t xml:space="preserve"> Dat zijn bijvoorbeeld reis- en telefoonkosten of eigen bijdragen</w:t>
      </w:r>
      <w:r w:rsidR="0023024C">
        <w:rPr>
          <w:szCs w:val="18"/>
        </w:rPr>
        <w:t>, en er is vaak ook sprake van inkomstenderving</w:t>
      </w:r>
      <w:r>
        <w:rPr>
          <w:szCs w:val="18"/>
        </w:rPr>
        <w:t>.</w:t>
      </w:r>
      <w:r w:rsidRPr="00310739">
        <w:rPr>
          <w:szCs w:val="18"/>
        </w:rPr>
        <w:t xml:space="preserve"> Mensen </w:t>
      </w:r>
      <w:r>
        <w:rPr>
          <w:szCs w:val="18"/>
        </w:rPr>
        <w:t>komen</w:t>
      </w:r>
      <w:r w:rsidRPr="00310739">
        <w:rPr>
          <w:szCs w:val="18"/>
        </w:rPr>
        <w:t xml:space="preserve"> mede daarom graag in aanmerking voor de gemeentelijke </w:t>
      </w:r>
      <w:r>
        <w:rPr>
          <w:szCs w:val="18"/>
        </w:rPr>
        <w:t>m</w:t>
      </w:r>
      <w:r w:rsidRPr="00310739">
        <w:rPr>
          <w:szCs w:val="18"/>
        </w:rPr>
        <w:t>antelzorgwaardering.</w:t>
      </w:r>
      <w:r>
        <w:rPr>
          <w:szCs w:val="18"/>
        </w:rPr>
        <w:t xml:space="preserve"> Maar aangezien die </w:t>
      </w:r>
      <w:r w:rsidRPr="00310739">
        <w:rPr>
          <w:szCs w:val="18"/>
        </w:rPr>
        <w:t>maximaal € 200 per jaar bedraagt</w:t>
      </w:r>
      <w:r>
        <w:rPr>
          <w:szCs w:val="18"/>
        </w:rPr>
        <w:t xml:space="preserve"> en veel mantelzorgers niet bereikt worden, is de conclusie dat mantelzorgers niet alleen veel tijd kwijt zijn aan de zorg die zij bieden maar ook veel geld.</w:t>
      </w:r>
    </w:p>
    <w:p w14:paraId="1D0D5A29" w14:textId="77777777" w:rsidR="005B1C51" w:rsidRPr="00310739" w:rsidRDefault="005B1C51" w:rsidP="00BA79B6">
      <w:pPr>
        <w:rPr>
          <w:szCs w:val="18"/>
        </w:rPr>
      </w:pPr>
    </w:p>
    <w:p w14:paraId="56B4C66B" w14:textId="0A1A9660" w:rsidR="005A41CB" w:rsidRPr="00B13315" w:rsidRDefault="005A41CB" w:rsidP="00BA79B6">
      <w:pPr>
        <w:rPr>
          <w:i/>
          <w:szCs w:val="18"/>
        </w:rPr>
      </w:pPr>
      <w:r w:rsidRPr="00B13315">
        <w:rPr>
          <w:i/>
          <w:szCs w:val="18"/>
        </w:rPr>
        <w:t>Wonen</w:t>
      </w:r>
      <w:r w:rsidR="0044358A">
        <w:rPr>
          <w:i/>
          <w:szCs w:val="18"/>
        </w:rPr>
        <w:t xml:space="preserve"> </w:t>
      </w:r>
    </w:p>
    <w:p w14:paraId="702CD4FA" w14:textId="57769494" w:rsidR="005A41CB" w:rsidRDefault="005A41CB" w:rsidP="00BA79B6">
      <w:pPr>
        <w:rPr>
          <w:szCs w:val="18"/>
        </w:rPr>
      </w:pPr>
      <w:r w:rsidRPr="00310739">
        <w:rPr>
          <w:szCs w:val="18"/>
        </w:rPr>
        <w:t xml:space="preserve">383 vragen </w:t>
      </w:r>
      <w:r w:rsidR="00B5073F">
        <w:rPr>
          <w:szCs w:val="18"/>
        </w:rPr>
        <w:t>die binnenkwamen gingen</w:t>
      </w:r>
      <w:r w:rsidRPr="00310739">
        <w:rPr>
          <w:szCs w:val="18"/>
        </w:rPr>
        <w:t xml:space="preserve"> over Wonen. </w:t>
      </w:r>
    </w:p>
    <w:p w14:paraId="4D499098" w14:textId="77777777" w:rsidR="005B1C51" w:rsidRPr="00310739" w:rsidRDefault="005B1C51" w:rsidP="00BA79B6">
      <w:pPr>
        <w:rPr>
          <w:szCs w:val="18"/>
        </w:rPr>
      </w:pPr>
    </w:p>
    <w:tbl>
      <w:tblPr>
        <w:tblW w:w="6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7"/>
        <w:gridCol w:w="960"/>
      </w:tblGrid>
      <w:tr w:rsidR="005A41CB" w:rsidRPr="00310739" w14:paraId="541E3A96" w14:textId="77777777" w:rsidTr="00AB0ED2">
        <w:trPr>
          <w:trHeight w:val="300"/>
        </w:trPr>
        <w:tc>
          <w:tcPr>
            <w:tcW w:w="5097" w:type="dxa"/>
            <w:shd w:val="clear" w:color="auto" w:fill="auto"/>
            <w:noWrap/>
            <w:vAlign w:val="bottom"/>
          </w:tcPr>
          <w:p w14:paraId="02F3806C" w14:textId="77777777" w:rsidR="005A41CB" w:rsidRPr="00310739" w:rsidRDefault="005A41CB" w:rsidP="00BA79B6">
            <w:pPr>
              <w:rPr>
                <w:color w:val="000000"/>
                <w:szCs w:val="18"/>
              </w:rPr>
            </w:pPr>
            <w:r w:rsidRPr="00310739">
              <w:rPr>
                <w:color w:val="000000"/>
                <w:szCs w:val="18"/>
              </w:rPr>
              <w:t>Mantelzorgwoning</w:t>
            </w:r>
          </w:p>
        </w:tc>
        <w:tc>
          <w:tcPr>
            <w:tcW w:w="960" w:type="dxa"/>
            <w:shd w:val="clear" w:color="auto" w:fill="auto"/>
            <w:noWrap/>
            <w:vAlign w:val="bottom"/>
          </w:tcPr>
          <w:p w14:paraId="52925D9D" w14:textId="77777777" w:rsidR="005A41CB" w:rsidRPr="00310739" w:rsidRDefault="005A41CB" w:rsidP="00BA79B6">
            <w:pPr>
              <w:rPr>
                <w:color w:val="000000"/>
                <w:szCs w:val="18"/>
              </w:rPr>
            </w:pPr>
            <w:r w:rsidRPr="00310739">
              <w:rPr>
                <w:color w:val="000000"/>
                <w:szCs w:val="18"/>
              </w:rPr>
              <w:t>231</w:t>
            </w:r>
          </w:p>
        </w:tc>
      </w:tr>
      <w:tr w:rsidR="005A41CB" w:rsidRPr="00310739" w14:paraId="2D05E6A1" w14:textId="77777777" w:rsidTr="00AB0ED2">
        <w:trPr>
          <w:trHeight w:val="300"/>
        </w:trPr>
        <w:tc>
          <w:tcPr>
            <w:tcW w:w="5097" w:type="dxa"/>
            <w:shd w:val="clear" w:color="auto" w:fill="auto"/>
            <w:noWrap/>
            <w:vAlign w:val="bottom"/>
            <w:hideMark/>
          </w:tcPr>
          <w:p w14:paraId="26BA6236" w14:textId="77777777" w:rsidR="005A41CB" w:rsidRPr="00310739" w:rsidRDefault="005A41CB" w:rsidP="00BA79B6">
            <w:pPr>
              <w:rPr>
                <w:color w:val="000000"/>
                <w:szCs w:val="18"/>
              </w:rPr>
            </w:pPr>
            <w:r w:rsidRPr="00310739">
              <w:rPr>
                <w:color w:val="000000"/>
                <w:szCs w:val="18"/>
              </w:rPr>
              <w:t>Anders</w:t>
            </w:r>
          </w:p>
        </w:tc>
        <w:tc>
          <w:tcPr>
            <w:tcW w:w="960" w:type="dxa"/>
            <w:shd w:val="clear" w:color="auto" w:fill="auto"/>
            <w:noWrap/>
            <w:vAlign w:val="bottom"/>
            <w:hideMark/>
          </w:tcPr>
          <w:p w14:paraId="575683AA" w14:textId="77777777" w:rsidR="005A41CB" w:rsidRPr="00310739" w:rsidRDefault="005A41CB" w:rsidP="00BA79B6">
            <w:pPr>
              <w:rPr>
                <w:color w:val="000000"/>
                <w:szCs w:val="18"/>
              </w:rPr>
            </w:pPr>
            <w:r w:rsidRPr="00310739">
              <w:rPr>
                <w:color w:val="000000"/>
                <w:szCs w:val="18"/>
              </w:rPr>
              <w:t>63</w:t>
            </w:r>
          </w:p>
        </w:tc>
      </w:tr>
      <w:tr w:rsidR="005A41CB" w:rsidRPr="00310739" w14:paraId="2FE0BDD8" w14:textId="77777777" w:rsidTr="00AB0ED2">
        <w:trPr>
          <w:trHeight w:val="300"/>
        </w:trPr>
        <w:tc>
          <w:tcPr>
            <w:tcW w:w="5097" w:type="dxa"/>
            <w:shd w:val="clear" w:color="auto" w:fill="auto"/>
            <w:noWrap/>
            <w:vAlign w:val="bottom"/>
          </w:tcPr>
          <w:p w14:paraId="566D681B" w14:textId="77777777" w:rsidR="005A41CB" w:rsidRPr="00310739" w:rsidRDefault="005A41CB" w:rsidP="00BA79B6">
            <w:pPr>
              <w:rPr>
                <w:color w:val="000000"/>
                <w:szCs w:val="18"/>
              </w:rPr>
            </w:pPr>
            <w:r w:rsidRPr="00310739">
              <w:rPr>
                <w:color w:val="000000"/>
                <w:szCs w:val="18"/>
              </w:rPr>
              <w:t>Urgentieverklaring</w:t>
            </w:r>
          </w:p>
        </w:tc>
        <w:tc>
          <w:tcPr>
            <w:tcW w:w="960" w:type="dxa"/>
            <w:shd w:val="clear" w:color="auto" w:fill="auto"/>
            <w:noWrap/>
            <w:vAlign w:val="bottom"/>
          </w:tcPr>
          <w:p w14:paraId="3E3FC7CC" w14:textId="77777777" w:rsidR="005A41CB" w:rsidRPr="00310739" w:rsidRDefault="005A41CB" w:rsidP="00BA79B6">
            <w:pPr>
              <w:rPr>
                <w:color w:val="000000"/>
                <w:szCs w:val="18"/>
              </w:rPr>
            </w:pPr>
            <w:r w:rsidRPr="00310739">
              <w:rPr>
                <w:color w:val="000000"/>
                <w:szCs w:val="18"/>
              </w:rPr>
              <w:t>41</w:t>
            </w:r>
          </w:p>
        </w:tc>
      </w:tr>
      <w:tr w:rsidR="005A41CB" w:rsidRPr="00310739" w14:paraId="32347900" w14:textId="77777777" w:rsidTr="00AB0ED2">
        <w:trPr>
          <w:trHeight w:val="300"/>
        </w:trPr>
        <w:tc>
          <w:tcPr>
            <w:tcW w:w="5097" w:type="dxa"/>
            <w:shd w:val="clear" w:color="auto" w:fill="auto"/>
            <w:noWrap/>
            <w:vAlign w:val="bottom"/>
            <w:hideMark/>
          </w:tcPr>
          <w:p w14:paraId="5BDFCE0D" w14:textId="77777777" w:rsidR="005A41CB" w:rsidRPr="00310739" w:rsidRDefault="005A41CB" w:rsidP="00BA79B6">
            <w:pPr>
              <w:rPr>
                <w:color w:val="000000"/>
                <w:szCs w:val="18"/>
              </w:rPr>
            </w:pPr>
            <w:r w:rsidRPr="00310739">
              <w:rPr>
                <w:color w:val="000000"/>
                <w:szCs w:val="18"/>
              </w:rPr>
              <w:t>Medehuurderschap</w:t>
            </w:r>
          </w:p>
        </w:tc>
        <w:tc>
          <w:tcPr>
            <w:tcW w:w="960" w:type="dxa"/>
            <w:shd w:val="clear" w:color="auto" w:fill="auto"/>
            <w:noWrap/>
            <w:vAlign w:val="bottom"/>
            <w:hideMark/>
          </w:tcPr>
          <w:p w14:paraId="33F0A69C" w14:textId="77777777" w:rsidR="005A41CB" w:rsidRPr="00310739" w:rsidRDefault="005A41CB" w:rsidP="00BA79B6">
            <w:pPr>
              <w:rPr>
                <w:color w:val="000000"/>
                <w:szCs w:val="18"/>
              </w:rPr>
            </w:pPr>
            <w:r w:rsidRPr="00310739">
              <w:rPr>
                <w:color w:val="000000"/>
                <w:szCs w:val="18"/>
              </w:rPr>
              <w:t>34</w:t>
            </w:r>
          </w:p>
        </w:tc>
      </w:tr>
      <w:tr w:rsidR="005A41CB" w:rsidRPr="00310739" w14:paraId="591E642F" w14:textId="77777777" w:rsidTr="00AB0ED2">
        <w:trPr>
          <w:trHeight w:val="300"/>
        </w:trPr>
        <w:tc>
          <w:tcPr>
            <w:tcW w:w="5097" w:type="dxa"/>
            <w:shd w:val="clear" w:color="auto" w:fill="auto"/>
            <w:noWrap/>
            <w:vAlign w:val="bottom"/>
            <w:hideMark/>
          </w:tcPr>
          <w:p w14:paraId="2212D609" w14:textId="7B2EE77A" w:rsidR="005A41CB" w:rsidRPr="00310739" w:rsidRDefault="007548C7" w:rsidP="005B1C51">
            <w:pPr>
              <w:rPr>
                <w:color w:val="000000"/>
                <w:szCs w:val="18"/>
              </w:rPr>
            </w:pPr>
            <w:r w:rsidRPr="00310739">
              <w:rPr>
                <w:color w:val="000000"/>
                <w:szCs w:val="18"/>
              </w:rPr>
              <w:t>W</w:t>
            </w:r>
            <w:r w:rsidR="005B1C51">
              <w:rPr>
                <w:color w:val="000000"/>
                <w:szCs w:val="18"/>
              </w:rPr>
              <w:t>mo</w:t>
            </w:r>
            <w:r w:rsidR="005A41CB" w:rsidRPr="00310739">
              <w:rPr>
                <w:color w:val="000000"/>
                <w:szCs w:val="18"/>
              </w:rPr>
              <w:t>-loket: aanpassingen in huis, verbouwing</w:t>
            </w:r>
          </w:p>
        </w:tc>
        <w:tc>
          <w:tcPr>
            <w:tcW w:w="960" w:type="dxa"/>
            <w:shd w:val="clear" w:color="auto" w:fill="auto"/>
            <w:noWrap/>
            <w:vAlign w:val="bottom"/>
            <w:hideMark/>
          </w:tcPr>
          <w:p w14:paraId="47A9D35D" w14:textId="77777777" w:rsidR="005A41CB" w:rsidRPr="00310739" w:rsidRDefault="005A41CB" w:rsidP="00BA79B6">
            <w:pPr>
              <w:rPr>
                <w:color w:val="000000"/>
                <w:szCs w:val="18"/>
              </w:rPr>
            </w:pPr>
            <w:r w:rsidRPr="00310739">
              <w:rPr>
                <w:color w:val="000000"/>
                <w:szCs w:val="18"/>
              </w:rPr>
              <w:t>14</w:t>
            </w:r>
          </w:p>
        </w:tc>
      </w:tr>
      <w:tr w:rsidR="005A41CB" w:rsidRPr="00310739" w14:paraId="0C266D25" w14:textId="77777777" w:rsidTr="00AB0ED2">
        <w:trPr>
          <w:trHeight w:val="300"/>
        </w:trPr>
        <w:tc>
          <w:tcPr>
            <w:tcW w:w="5097" w:type="dxa"/>
            <w:shd w:val="clear" w:color="auto" w:fill="auto"/>
            <w:noWrap/>
            <w:vAlign w:val="bottom"/>
            <w:hideMark/>
          </w:tcPr>
          <w:p w14:paraId="7DF65143" w14:textId="15D95949" w:rsidR="005A41CB" w:rsidRPr="00310739" w:rsidRDefault="005B1C51" w:rsidP="00BA79B6">
            <w:pPr>
              <w:rPr>
                <w:color w:val="000000"/>
                <w:szCs w:val="18"/>
              </w:rPr>
            </w:pPr>
            <w:r w:rsidRPr="00B13315">
              <w:rPr>
                <w:b/>
                <w:color w:val="000000"/>
                <w:szCs w:val="18"/>
              </w:rPr>
              <w:t>Totaal</w:t>
            </w:r>
          </w:p>
        </w:tc>
        <w:tc>
          <w:tcPr>
            <w:tcW w:w="960" w:type="dxa"/>
            <w:shd w:val="clear" w:color="auto" w:fill="auto"/>
            <w:noWrap/>
            <w:vAlign w:val="bottom"/>
            <w:hideMark/>
          </w:tcPr>
          <w:p w14:paraId="6D9870A5" w14:textId="77777777" w:rsidR="005A41CB" w:rsidRPr="00310739" w:rsidRDefault="005A41CB" w:rsidP="00BA79B6">
            <w:pPr>
              <w:rPr>
                <w:color w:val="000000"/>
                <w:szCs w:val="18"/>
              </w:rPr>
            </w:pPr>
            <w:r w:rsidRPr="00B13315">
              <w:rPr>
                <w:b/>
                <w:color w:val="000000"/>
                <w:szCs w:val="18"/>
              </w:rPr>
              <w:t>383</w:t>
            </w:r>
          </w:p>
        </w:tc>
      </w:tr>
    </w:tbl>
    <w:p w14:paraId="496D9D54" w14:textId="77777777" w:rsidR="005B1C51" w:rsidRDefault="005B1C51" w:rsidP="00BA79B6">
      <w:pPr>
        <w:rPr>
          <w:szCs w:val="18"/>
        </w:rPr>
      </w:pPr>
    </w:p>
    <w:p w14:paraId="3935DA04" w14:textId="052C84C3" w:rsidR="005A41CB" w:rsidRPr="00B13315" w:rsidRDefault="00637467" w:rsidP="00BA79B6">
      <w:pPr>
        <w:rPr>
          <w:i/>
          <w:szCs w:val="18"/>
        </w:rPr>
      </w:pPr>
      <w:r>
        <w:rPr>
          <w:szCs w:val="18"/>
        </w:rPr>
        <w:t>t</w:t>
      </w:r>
      <w:r w:rsidRPr="00310739">
        <w:rPr>
          <w:szCs w:val="18"/>
        </w:rPr>
        <w:t xml:space="preserve">abel </w:t>
      </w:r>
      <w:r w:rsidR="00482D55">
        <w:rPr>
          <w:szCs w:val="18"/>
        </w:rPr>
        <w:t>6</w:t>
      </w:r>
      <w:r>
        <w:rPr>
          <w:szCs w:val="18"/>
        </w:rPr>
        <w:t xml:space="preserve"> -</w:t>
      </w:r>
      <w:r w:rsidRPr="00310739">
        <w:rPr>
          <w:szCs w:val="18"/>
        </w:rPr>
        <w:t xml:space="preserve"> </w:t>
      </w:r>
      <w:r w:rsidR="00911296">
        <w:rPr>
          <w:i/>
          <w:szCs w:val="18"/>
        </w:rPr>
        <w:t>M</w:t>
      </w:r>
      <w:r w:rsidR="00911296" w:rsidRPr="004D7EC4">
        <w:rPr>
          <w:i/>
          <w:szCs w:val="18"/>
        </w:rPr>
        <w:t>eldingen</w:t>
      </w:r>
      <w:r w:rsidR="00911296">
        <w:rPr>
          <w:i/>
          <w:szCs w:val="18"/>
        </w:rPr>
        <w:t xml:space="preserve"> in de categorie</w:t>
      </w:r>
      <w:r w:rsidR="00911296" w:rsidRPr="004D7EC4">
        <w:rPr>
          <w:i/>
          <w:szCs w:val="18"/>
        </w:rPr>
        <w:t xml:space="preserve"> </w:t>
      </w:r>
      <w:r w:rsidR="005A41CB" w:rsidRPr="00B13315">
        <w:rPr>
          <w:i/>
          <w:szCs w:val="18"/>
        </w:rPr>
        <w:t>Wonen</w:t>
      </w:r>
      <w:r w:rsidR="00911296" w:rsidRPr="00911296">
        <w:rPr>
          <w:i/>
          <w:szCs w:val="18"/>
        </w:rPr>
        <w:t xml:space="preserve"> </w:t>
      </w:r>
      <w:r w:rsidR="00911296" w:rsidRPr="004D7EC4">
        <w:rPr>
          <w:i/>
          <w:szCs w:val="18"/>
        </w:rPr>
        <w:t>uitgesplitst naar subcategorie</w:t>
      </w:r>
    </w:p>
    <w:p w14:paraId="61F9A06C" w14:textId="77777777" w:rsidR="005A41CB" w:rsidRPr="00310739" w:rsidRDefault="005A41CB" w:rsidP="00BA79B6">
      <w:pPr>
        <w:rPr>
          <w:color w:val="4F81BD" w:themeColor="accent1"/>
          <w:szCs w:val="18"/>
        </w:rPr>
      </w:pPr>
    </w:p>
    <w:p w14:paraId="408C2853" w14:textId="37A55997" w:rsidR="005A41CB" w:rsidRPr="00B13315" w:rsidRDefault="005A41CB" w:rsidP="00BA79B6">
      <w:pPr>
        <w:rPr>
          <w:i/>
          <w:szCs w:val="18"/>
        </w:rPr>
      </w:pPr>
      <w:r w:rsidRPr="00B13315">
        <w:rPr>
          <w:i/>
          <w:szCs w:val="18"/>
        </w:rPr>
        <w:t>Mantelzorgwoning</w:t>
      </w:r>
    </w:p>
    <w:p w14:paraId="77335287" w14:textId="6D145C56" w:rsidR="005A41CB" w:rsidRPr="00310739" w:rsidRDefault="005A41CB" w:rsidP="005B1C51">
      <w:pPr>
        <w:rPr>
          <w:szCs w:val="18"/>
        </w:rPr>
      </w:pPr>
      <w:r w:rsidRPr="00310739">
        <w:rPr>
          <w:szCs w:val="18"/>
        </w:rPr>
        <w:t>Veel vragen over de mantelzorgwoning gaan ook over de financiële kant ervan: wat betekent het financieel om iemand in huis te nemen, wat zijn consequenties van wel</w:t>
      </w:r>
      <w:r w:rsidR="005B1C51">
        <w:rPr>
          <w:szCs w:val="18"/>
        </w:rPr>
        <w:t xml:space="preserve"> of </w:t>
      </w:r>
      <w:r w:rsidRPr="00310739">
        <w:rPr>
          <w:szCs w:val="18"/>
        </w:rPr>
        <w:t>niet een eigen huisnummer en van de kostendelersnorm. Het is moeilijk hierover (goede) informatie en advies te vinden bij de (meeste) gemeenten.</w:t>
      </w:r>
      <w:r w:rsidR="005B1C51">
        <w:rPr>
          <w:szCs w:val="18"/>
        </w:rPr>
        <w:t xml:space="preserve"> </w:t>
      </w:r>
      <w:r w:rsidRPr="00310739">
        <w:rPr>
          <w:szCs w:val="18"/>
        </w:rPr>
        <w:t xml:space="preserve">Daarnaast </w:t>
      </w:r>
      <w:r w:rsidR="00B5073F">
        <w:rPr>
          <w:szCs w:val="18"/>
        </w:rPr>
        <w:t>belandt</w:t>
      </w:r>
      <w:r w:rsidR="00B5073F" w:rsidRPr="00310739">
        <w:rPr>
          <w:szCs w:val="18"/>
        </w:rPr>
        <w:t xml:space="preserve"> </w:t>
      </w:r>
      <w:r w:rsidRPr="00310739">
        <w:rPr>
          <w:szCs w:val="18"/>
        </w:rPr>
        <w:t xml:space="preserve">een aantal mantelzorgers </w:t>
      </w:r>
      <w:r w:rsidR="00B5073F">
        <w:rPr>
          <w:szCs w:val="18"/>
        </w:rPr>
        <w:t>in</w:t>
      </w:r>
      <w:r w:rsidRPr="00310739">
        <w:rPr>
          <w:szCs w:val="18"/>
        </w:rPr>
        <w:t xml:space="preserve"> </w:t>
      </w:r>
      <w:r w:rsidR="005B1C51">
        <w:rPr>
          <w:szCs w:val="18"/>
        </w:rPr>
        <w:t xml:space="preserve">geschillen </w:t>
      </w:r>
      <w:r w:rsidR="00B5073F">
        <w:rPr>
          <w:szCs w:val="18"/>
        </w:rPr>
        <w:t>met</w:t>
      </w:r>
      <w:r w:rsidR="00B5073F" w:rsidRPr="00310739">
        <w:rPr>
          <w:szCs w:val="18"/>
        </w:rPr>
        <w:t xml:space="preserve"> de gemeente</w:t>
      </w:r>
      <w:r w:rsidR="00B5073F">
        <w:rPr>
          <w:szCs w:val="18"/>
        </w:rPr>
        <w:t xml:space="preserve"> </w:t>
      </w:r>
      <w:r w:rsidR="005B1C51">
        <w:rPr>
          <w:szCs w:val="18"/>
        </w:rPr>
        <w:t xml:space="preserve">over </w:t>
      </w:r>
      <w:r w:rsidRPr="00310739">
        <w:rPr>
          <w:szCs w:val="18"/>
        </w:rPr>
        <w:t xml:space="preserve">de besluitvorming. </w:t>
      </w:r>
    </w:p>
    <w:p w14:paraId="273DA9C9" w14:textId="77777777" w:rsidR="000405DD" w:rsidRDefault="000405DD" w:rsidP="00BA79B6">
      <w:pPr>
        <w:rPr>
          <w:color w:val="4F81BD" w:themeColor="accent1"/>
          <w:szCs w:val="18"/>
        </w:rPr>
      </w:pPr>
    </w:p>
    <w:p w14:paraId="06F1F98F" w14:textId="7A1D1B04" w:rsidR="005A41CB" w:rsidRPr="00310739" w:rsidRDefault="005A41CB" w:rsidP="00BA79B6">
      <w:pPr>
        <w:rPr>
          <w:szCs w:val="18"/>
        </w:rPr>
      </w:pPr>
      <w:r w:rsidRPr="00B13315">
        <w:rPr>
          <w:i/>
          <w:szCs w:val="18"/>
        </w:rPr>
        <w:t>Medehuurderschap</w:t>
      </w:r>
      <w:r w:rsidRPr="00B13315">
        <w:rPr>
          <w:i/>
          <w:szCs w:val="18"/>
        </w:rPr>
        <w:br/>
      </w:r>
      <w:r w:rsidRPr="00310739">
        <w:rPr>
          <w:szCs w:val="18"/>
        </w:rPr>
        <w:t xml:space="preserve">Mantelzorgers </w:t>
      </w:r>
      <w:r w:rsidR="00763270">
        <w:rPr>
          <w:szCs w:val="18"/>
        </w:rPr>
        <w:t>die</w:t>
      </w:r>
      <w:r w:rsidRPr="00310739">
        <w:rPr>
          <w:szCs w:val="18"/>
        </w:rPr>
        <w:t xml:space="preserve"> medehuurderschap </w:t>
      </w:r>
      <w:r w:rsidR="00763270">
        <w:rPr>
          <w:szCs w:val="18"/>
        </w:rPr>
        <w:t xml:space="preserve">willen </w:t>
      </w:r>
      <w:r w:rsidRPr="00310739">
        <w:rPr>
          <w:szCs w:val="18"/>
        </w:rPr>
        <w:t>aanvragen</w:t>
      </w:r>
      <w:r w:rsidR="00763270">
        <w:rPr>
          <w:szCs w:val="18"/>
        </w:rPr>
        <w:t xml:space="preserve"> lopen tegen drempels aan</w:t>
      </w:r>
      <w:r w:rsidRPr="00310739">
        <w:rPr>
          <w:szCs w:val="18"/>
        </w:rPr>
        <w:t xml:space="preserve">. Mezzo </w:t>
      </w:r>
      <w:r w:rsidR="00B5073F">
        <w:rPr>
          <w:szCs w:val="18"/>
        </w:rPr>
        <w:t>krijgt</w:t>
      </w:r>
      <w:r w:rsidR="00B5073F" w:rsidRPr="00310739">
        <w:rPr>
          <w:szCs w:val="18"/>
        </w:rPr>
        <w:t xml:space="preserve"> </w:t>
      </w:r>
      <w:r w:rsidRPr="00310739">
        <w:rPr>
          <w:szCs w:val="18"/>
        </w:rPr>
        <w:t xml:space="preserve">regelmatig </w:t>
      </w:r>
      <w:r w:rsidR="00B5073F">
        <w:rPr>
          <w:szCs w:val="18"/>
        </w:rPr>
        <w:t>de vraag</w:t>
      </w:r>
      <w:r w:rsidR="00B5073F" w:rsidRPr="00310739">
        <w:rPr>
          <w:szCs w:val="18"/>
        </w:rPr>
        <w:t xml:space="preserve"> </w:t>
      </w:r>
      <w:r w:rsidRPr="00310739">
        <w:rPr>
          <w:szCs w:val="18"/>
        </w:rPr>
        <w:t xml:space="preserve">om te bemiddelen </w:t>
      </w:r>
      <w:r w:rsidR="00763270">
        <w:rPr>
          <w:szCs w:val="18"/>
        </w:rPr>
        <w:t>in deze situaties</w:t>
      </w:r>
      <w:r w:rsidRPr="00310739">
        <w:rPr>
          <w:szCs w:val="18"/>
        </w:rPr>
        <w:t xml:space="preserve">. </w:t>
      </w:r>
      <w:r w:rsidR="00763270">
        <w:rPr>
          <w:szCs w:val="18"/>
        </w:rPr>
        <w:t>In</w:t>
      </w:r>
      <w:r w:rsidRPr="00310739">
        <w:rPr>
          <w:szCs w:val="18"/>
        </w:rPr>
        <w:t xml:space="preserve"> veel gevallen </w:t>
      </w:r>
      <w:r w:rsidR="00763270">
        <w:rPr>
          <w:szCs w:val="18"/>
        </w:rPr>
        <w:t xml:space="preserve">blijkt het </w:t>
      </w:r>
      <w:r w:rsidRPr="00310739">
        <w:rPr>
          <w:szCs w:val="18"/>
        </w:rPr>
        <w:t>heel lastig om als mantelzorger medehuurderschap te krijgen. Met name bij een ouder</w:t>
      </w:r>
      <w:r w:rsidR="00763270">
        <w:rPr>
          <w:szCs w:val="18"/>
        </w:rPr>
        <w:t>-</w:t>
      </w:r>
      <w:r w:rsidRPr="00310739">
        <w:rPr>
          <w:szCs w:val="18"/>
        </w:rPr>
        <w:t xml:space="preserve">kind-huishouding wordt duurzaamheid niet snel aangenomen en het medehuurderschap meestal niet toegestaan. </w:t>
      </w:r>
    </w:p>
    <w:p w14:paraId="6565D241" w14:textId="77777777" w:rsidR="00683DC1" w:rsidRDefault="005A41CB" w:rsidP="00683DC1">
      <w:pPr>
        <w:rPr>
          <w:szCs w:val="18"/>
        </w:rPr>
      </w:pPr>
      <w:r w:rsidRPr="00310739">
        <w:rPr>
          <w:i/>
          <w:szCs w:val="18"/>
          <w:u w:val="single"/>
        </w:rPr>
        <w:br/>
      </w:r>
      <w:r w:rsidRPr="00B13315">
        <w:rPr>
          <w:i/>
          <w:szCs w:val="18"/>
        </w:rPr>
        <w:t>Urgentieverklaring</w:t>
      </w:r>
      <w:r w:rsidRPr="00B13315">
        <w:rPr>
          <w:i/>
          <w:szCs w:val="18"/>
        </w:rPr>
        <w:br/>
      </w:r>
      <w:r w:rsidR="00683DC1" w:rsidRPr="00310739">
        <w:rPr>
          <w:szCs w:val="18"/>
        </w:rPr>
        <w:t xml:space="preserve">Veel vragen </w:t>
      </w:r>
      <w:r w:rsidR="00683DC1">
        <w:rPr>
          <w:szCs w:val="18"/>
        </w:rPr>
        <w:t>komen van mensen die</w:t>
      </w:r>
      <w:r w:rsidR="00683DC1" w:rsidRPr="00310739">
        <w:rPr>
          <w:szCs w:val="18"/>
        </w:rPr>
        <w:t xml:space="preserve"> dichter willen wonen</w:t>
      </w:r>
      <w:r w:rsidR="00683DC1">
        <w:rPr>
          <w:szCs w:val="18"/>
        </w:rPr>
        <w:t xml:space="preserve"> bij degene voor wie ze zorgen. Zij lopen aan tegen een gebrek aan</w:t>
      </w:r>
      <w:r w:rsidR="00683DC1" w:rsidRPr="00310739">
        <w:rPr>
          <w:szCs w:val="18"/>
        </w:rPr>
        <w:t xml:space="preserve"> geschikte woningen en gemeente</w:t>
      </w:r>
      <w:r w:rsidR="00683DC1">
        <w:rPr>
          <w:szCs w:val="18"/>
        </w:rPr>
        <w:t xml:space="preserve">n of </w:t>
      </w:r>
      <w:r w:rsidR="00683DC1" w:rsidRPr="00310739">
        <w:rPr>
          <w:szCs w:val="18"/>
        </w:rPr>
        <w:t>woning</w:t>
      </w:r>
      <w:r w:rsidR="00683DC1">
        <w:rPr>
          <w:szCs w:val="18"/>
        </w:rPr>
        <w:t>corporaties die hen</w:t>
      </w:r>
      <w:r w:rsidR="00683DC1" w:rsidRPr="00310739">
        <w:rPr>
          <w:szCs w:val="18"/>
        </w:rPr>
        <w:t xml:space="preserve"> een urgentieverklaring </w:t>
      </w:r>
      <w:r w:rsidR="00683DC1">
        <w:rPr>
          <w:szCs w:val="18"/>
        </w:rPr>
        <w:t>weigeren</w:t>
      </w:r>
      <w:r w:rsidR="00683DC1" w:rsidRPr="00310739">
        <w:rPr>
          <w:szCs w:val="18"/>
        </w:rPr>
        <w:t xml:space="preserve">. </w:t>
      </w:r>
      <w:r w:rsidR="00683DC1">
        <w:rPr>
          <w:szCs w:val="18"/>
        </w:rPr>
        <w:t xml:space="preserve">Sinds de </w:t>
      </w:r>
      <w:r w:rsidR="00683DC1" w:rsidRPr="00310739">
        <w:rPr>
          <w:szCs w:val="18"/>
        </w:rPr>
        <w:t xml:space="preserve">wijziging </w:t>
      </w:r>
      <w:r w:rsidR="00683DC1">
        <w:rPr>
          <w:szCs w:val="18"/>
        </w:rPr>
        <w:t xml:space="preserve">in de </w:t>
      </w:r>
      <w:r w:rsidR="00683DC1" w:rsidRPr="00310739">
        <w:rPr>
          <w:szCs w:val="18"/>
        </w:rPr>
        <w:t>Huisvestingswet per juli 2015</w:t>
      </w:r>
      <w:r w:rsidR="00683DC1">
        <w:rPr>
          <w:szCs w:val="18"/>
        </w:rPr>
        <w:t xml:space="preserve"> zijn gemeenten met een urgentiebeleid verplicht daarin mantelzorgers als categorie op te nemen</w:t>
      </w:r>
      <w:r w:rsidR="00683DC1" w:rsidRPr="00310739">
        <w:rPr>
          <w:szCs w:val="18"/>
        </w:rPr>
        <w:t xml:space="preserve">. Niet alle gemeenten hebben echter een urgentiebeleid. Daarnaast mogen </w:t>
      </w:r>
      <w:r w:rsidR="00683DC1">
        <w:rPr>
          <w:szCs w:val="18"/>
        </w:rPr>
        <w:t xml:space="preserve">ze </w:t>
      </w:r>
      <w:r w:rsidR="00683DC1" w:rsidRPr="00310739">
        <w:rPr>
          <w:szCs w:val="18"/>
        </w:rPr>
        <w:t xml:space="preserve">criteria formuleren waar mantelzorgers aan moeten voldoen, </w:t>
      </w:r>
      <w:r w:rsidR="00683DC1">
        <w:rPr>
          <w:szCs w:val="18"/>
        </w:rPr>
        <w:t>bijvoorbeeld</w:t>
      </w:r>
      <w:r w:rsidR="00683DC1" w:rsidRPr="00310739">
        <w:rPr>
          <w:szCs w:val="18"/>
        </w:rPr>
        <w:t xml:space="preserve"> </w:t>
      </w:r>
      <w:r w:rsidR="00683DC1">
        <w:rPr>
          <w:szCs w:val="18"/>
        </w:rPr>
        <w:t xml:space="preserve">dat ze minimaal op </w:t>
      </w:r>
      <w:r w:rsidR="00683DC1" w:rsidRPr="00310739">
        <w:rPr>
          <w:szCs w:val="18"/>
        </w:rPr>
        <w:t xml:space="preserve">een </w:t>
      </w:r>
      <w:r w:rsidR="00683DC1">
        <w:rPr>
          <w:szCs w:val="18"/>
        </w:rPr>
        <w:t>bepaalde</w:t>
      </w:r>
      <w:r w:rsidR="00683DC1" w:rsidRPr="00310739">
        <w:rPr>
          <w:szCs w:val="18"/>
        </w:rPr>
        <w:t xml:space="preserve"> afstand </w:t>
      </w:r>
      <w:r w:rsidR="00683DC1">
        <w:rPr>
          <w:szCs w:val="18"/>
        </w:rPr>
        <w:t>moeten wonen om in aanmerking te komen.</w:t>
      </w:r>
      <w:r w:rsidR="00683DC1" w:rsidRPr="00310739">
        <w:rPr>
          <w:szCs w:val="18"/>
        </w:rPr>
        <w:t xml:space="preserve"> </w:t>
      </w:r>
      <w:r w:rsidR="00683DC1">
        <w:rPr>
          <w:szCs w:val="18"/>
        </w:rPr>
        <w:t>O</w:t>
      </w:r>
      <w:r w:rsidR="00683DC1" w:rsidRPr="00310739">
        <w:rPr>
          <w:szCs w:val="18"/>
        </w:rPr>
        <w:t xml:space="preserve">ok bij intensieve mantelzorg </w:t>
      </w:r>
      <w:r w:rsidR="00683DC1">
        <w:rPr>
          <w:szCs w:val="18"/>
        </w:rPr>
        <w:t xml:space="preserve">kunnen mensen hierdoor </w:t>
      </w:r>
      <w:r w:rsidR="00683DC1" w:rsidRPr="00310739">
        <w:rPr>
          <w:szCs w:val="18"/>
        </w:rPr>
        <w:t>toch buiten de boot vallen.</w:t>
      </w:r>
    </w:p>
    <w:p w14:paraId="5AF8E0D9" w14:textId="77777777" w:rsidR="000405DD" w:rsidRDefault="000405DD" w:rsidP="00BA79B6">
      <w:pPr>
        <w:rPr>
          <w:color w:val="4F81BD" w:themeColor="accent1"/>
          <w:szCs w:val="18"/>
        </w:rPr>
      </w:pPr>
    </w:p>
    <w:p w14:paraId="3FB31817" w14:textId="2FF7E4AB" w:rsidR="005A41CB" w:rsidRPr="00310739" w:rsidRDefault="007548C7" w:rsidP="00BA79B6">
      <w:pPr>
        <w:rPr>
          <w:szCs w:val="18"/>
        </w:rPr>
      </w:pPr>
      <w:r w:rsidRPr="00B13315">
        <w:rPr>
          <w:i/>
          <w:szCs w:val="18"/>
        </w:rPr>
        <w:t>W</w:t>
      </w:r>
      <w:r w:rsidR="00683DC1">
        <w:rPr>
          <w:i/>
          <w:szCs w:val="18"/>
        </w:rPr>
        <w:t>mo-</w:t>
      </w:r>
      <w:r w:rsidR="005A41CB" w:rsidRPr="00B13315">
        <w:rPr>
          <w:i/>
          <w:szCs w:val="18"/>
        </w:rPr>
        <w:t>loket</w:t>
      </w:r>
      <w:r w:rsidR="00683DC1">
        <w:rPr>
          <w:i/>
          <w:szCs w:val="18"/>
        </w:rPr>
        <w:t xml:space="preserve"> en</w:t>
      </w:r>
      <w:r w:rsidR="005A41CB" w:rsidRPr="00B13315">
        <w:rPr>
          <w:i/>
          <w:szCs w:val="18"/>
        </w:rPr>
        <w:t xml:space="preserve"> aanpassingen</w:t>
      </w:r>
      <w:r w:rsidR="005A41CB" w:rsidRPr="00B13315">
        <w:rPr>
          <w:i/>
          <w:szCs w:val="18"/>
        </w:rPr>
        <w:br/>
      </w:r>
      <w:r w:rsidR="005A41CB" w:rsidRPr="00310739">
        <w:rPr>
          <w:szCs w:val="18"/>
        </w:rPr>
        <w:t xml:space="preserve">Veel vragen gaan over </w:t>
      </w:r>
      <w:r w:rsidR="00683DC1">
        <w:rPr>
          <w:szCs w:val="18"/>
        </w:rPr>
        <w:t xml:space="preserve">het aanpassen </w:t>
      </w:r>
      <w:r w:rsidR="00683DC1" w:rsidRPr="00310739">
        <w:rPr>
          <w:szCs w:val="18"/>
        </w:rPr>
        <w:t>of</w:t>
      </w:r>
      <w:r w:rsidR="00683DC1">
        <w:rPr>
          <w:szCs w:val="18"/>
        </w:rPr>
        <w:t xml:space="preserve"> </w:t>
      </w:r>
      <w:r w:rsidR="00683DC1" w:rsidRPr="00310739">
        <w:rPr>
          <w:szCs w:val="18"/>
        </w:rPr>
        <w:t xml:space="preserve">uitbouwen </w:t>
      </w:r>
      <w:r w:rsidR="00683DC1">
        <w:rPr>
          <w:szCs w:val="18"/>
        </w:rPr>
        <w:t xml:space="preserve">van de </w:t>
      </w:r>
      <w:r w:rsidR="005A41CB" w:rsidRPr="00310739">
        <w:rPr>
          <w:szCs w:val="18"/>
        </w:rPr>
        <w:t xml:space="preserve">woning </w:t>
      </w:r>
      <w:r w:rsidR="00683DC1">
        <w:rPr>
          <w:szCs w:val="18"/>
        </w:rPr>
        <w:t>of</w:t>
      </w:r>
      <w:r w:rsidR="005A41CB" w:rsidRPr="00310739">
        <w:rPr>
          <w:szCs w:val="18"/>
        </w:rPr>
        <w:t xml:space="preserve"> mantelzorgwoning. </w:t>
      </w:r>
      <w:r w:rsidR="00683DC1">
        <w:rPr>
          <w:szCs w:val="18"/>
        </w:rPr>
        <w:t>D</w:t>
      </w:r>
      <w:r w:rsidR="005A41CB" w:rsidRPr="00310739">
        <w:rPr>
          <w:szCs w:val="18"/>
        </w:rPr>
        <w:t xml:space="preserve">e informatie, kennis en advisering vanuit de meeste gemeenten </w:t>
      </w:r>
      <w:r w:rsidR="00683DC1">
        <w:rPr>
          <w:szCs w:val="18"/>
        </w:rPr>
        <w:t xml:space="preserve">is op dit gebied </w:t>
      </w:r>
      <w:r w:rsidR="005A41CB" w:rsidRPr="00310739">
        <w:rPr>
          <w:szCs w:val="18"/>
        </w:rPr>
        <w:t>nog onvoldoende.</w:t>
      </w:r>
      <w:r w:rsidR="00683DC1">
        <w:rPr>
          <w:szCs w:val="18"/>
        </w:rPr>
        <w:t xml:space="preserve"> </w:t>
      </w:r>
      <w:r w:rsidR="005A41CB" w:rsidRPr="00310739">
        <w:rPr>
          <w:szCs w:val="18"/>
        </w:rPr>
        <w:t>Het landelijk beleid is erop gericht dat ouderen</w:t>
      </w:r>
      <w:r w:rsidR="00683DC1">
        <w:rPr>
          <w:szCs w:val="18"/>
        </w:rPr>
        <w:t xml:space="preserve"> en </w:t>
      </w:r>
      <w:r w:rsidR="005A41CB" w:rsidRPr="00310739">
        <w:rPr>
          <w:szCs w:val="18"/>
        </w:rPr>
        <w:t xml:space="preserve">hulpbehoevenden (langer) </w:t>
      </w:r>
      <w:r w:rsidR="005A41CB" w:rsidRPr="00310739">
        <w:rPr>
          <w:szCs w:val="18"/>
        </w:rPr>
        <w:lastRenderedPageBreak/>
        <w:t>thuis blijven wonen. Een meer mantelzorgvriendelijk woonbeleid vanuit de gemeente hoort daarbij en is er nog onvoldoende.</w:t>
      </w:r>
    </w:p>
    <w:p w14:paraId="54B002C5" w14:textId="77777777" w:rsidR="005A41CB" w:rsidRPr="00310739" w:rsidRDefault="005A41CB" w:rsidP="00BA79B6">
      <w:pPr>
        <w:rPr>
          <w:szCs w:val="18"/>
        </w:rPr>
      </w:pPr>
    </w:p>
    <w:p w14:paraId="7F67264A" w14:textId="769C0D99" w:rsidR="005A41CB" w:rsidRPr="00B13315" w:rsidRDefault="005A41CB" w:rsidP="00BA79B6">
      <w:pPr>
        <w:rPr>
          <w:i/>
          <w:szCs w:val="18"/>
        </w:rPr>
      </w:pPr>
      <w:r w:rsidRPr="00B13315">
        <w:rPr>
          <w:i/>
          <w:szCs w:val="18"/>
        </w:rPr>
        <w:t>Persoons</w:t>
      </w:r>
      <w:r w:rsidR="00FA768C">
        <w:rPr>
          <w:i/>
          <w:szCs w:val="18"/>
        </w:rPr>
        <w:t>g</w:t>
      </w:r>
      <w:r w:rsidRPr="00B13315">
        <w:rPr>
          <w:i/>
          <w:szCs w:val="18"/>
        </w:rPr>
        <w:t xml:space="preserve">ebonden </w:t>
      </w:r>
      <w:r w:rsidR="00FA768C">
        <w:rPr>
          <w:i/>
          <w:szCs w:val="18"/>
        </w:rPr>
        <w:t>b</w:t>
      </w:r>
      <w:r w:rsidRPr="00B13315">
        <w:rPr>
          <w:i/>
          <w:szCs w:val="18"/>
        </w:rPr>
        <w:t>udget</w:t>
      </w:r>
    </w:p>
    <w:p w14:paraId="3334E636" w14:textId="30304E24" w:rsidR="005A41CB" w:rsidRPr="00310739" w:rsidRDefault="00FA768C" w:rsidP="00BA79B6">
      <w:pPr>
        <w:rPr>
          <w:szCs w:val="18"/>
        </w:rPr>
      </w:pPr>
      <w:r>
        <w:rPr>
          <w:szCs w:val="18"/>
        </w:rPr>
        <w:t xml:space="preserve">Een </w:t>
      </w:r>
      <w:r w:rsidR="005A41CB" w:rsidRPr="00310739">
        <w:rPr>
          <w:szCs w:val="18"/>
        </w:rPr>
        <w:t>op de 9 meldingen</w:t>
      </w:r>
      <w:r>
        <w:rPr>
          <w:szCs w:val="18"/>
        </w:rPr>
        <w:t>, 367 in totaal, gaat over</w:t>
      </w:r>
      <w:r w:rsidR="005A41CB" w:rsidRPr="00310739">
        <w:rPr>
          <w:szCs w:val="18"/>
        </w:rPr>
        <w:t xml:space="preserve"> het </w:t>
      </w:r>
      <w:r>
        <w:rPr>
          <w:szCs w:val="18"/>
        </w:rPr>
        <w:t>pgb: hoe zet je het in, hoe vraag je het aan?</w:t>
      </w:r>
      <w:r w:rsidR="005A41CB" w:rsidRPr="00310739">
        <w:rPr>
          <w:szCs w:val="18"/>
        </w:rPr>
        <w:t xml:space="preserve"> </w:t>
      </w:r>
      <w:r>
        <w:rPr>
          <w:szCs w:val="18"/>
        </w:rPr>
        <w:t>15% van de</w:t>
      </w:r>
      <w:r w:rsidR="00B5073F">
        <w:rPr>
          <w:szCs w:val="18"/>
        </w:rPr>
        <w:t>ze</w:t>
      </w:r>
      <w:r w:rsidR="005A41CB" w:rsidRPr="00310739">
        <w:rPr>
          <w:szCs w:val="18"/>
        </w:rPr>
        <w:t xml:space="preserve"> </w:t>
      </w:r>
      <w:r w:rsidR="00B5073F">
        <w:rPr>
          <w:szCs w:val="18"/>
        </w:rPr>
        <w:t>meldingen</w:t>
      </w:r>
      <w:r w:rsidR="00B5073F" w:rsidRPr="00310739">
        <w:rPr>
          <w:szCs w:val="18"/>
        </w:rPr>
        <w:t xml:space="preserve"> </w:t>
      </w:r>
      <w:r>
        <w:rPr>
          <w:szCs w:val="18"/>
        </w:rPr>
        <w:t>draaide om</w:t>
      </w:r>
      <w:r w:rsidR="005A41CB" w:rsidRPr="00310739">
        <w:rPr>
          <w:szCs w:val="18"/>
        </w:rPr>
        <w:t xml:space="preserve"> een afwijzing van het </w:t>
      </w:r>
      <w:r>
        <w:rPr>
          <w:szCs w:val="18"/>
        </w:rPr>
        <w:t>pgb</w:t>
      </w:r>
      <w:r w:rsidR="005A41CB" w:rsidRPr="00310739">
        <w:rPr>
          <w:szCs w:val="18"/>
        </w:rPr>
        <w:t xml:space="preserve">. </w:t>
      </w:r>
      <w:r>
        <w:rPr>
          <w:szCs w:val="18"/>
        </w:rPr>
        <w:t>Dit ging meestal</w:t>
      </w:r>
      <w:r w:rsidR="005A41CB" w:rsidRPr="00310739">
        <w:rPr>
          <w:szCs w:val="18"/>
        </w:rPr>
        <w:t xml:space="preserve"> om mensen die onder de AWBZ wel een </w:t>
      </w:r>
      <w:r>
        <w:rPr>
          <w:szCs w:val="18"/>
        </w:rPr>
        <w:t>pgb</w:t>
      </w:r>
      <w:r w:rsidRPr="00310739">
        <w:rPr>
          <w:szCs w:val="18"/>
        </w:rPr>
        <w:t xml:space="preserve"> </w:t>
      </w:r>
      <w:r w:rsidR="005A41CB" w:rsidRPr="00310739">
        <w:rPr>
          <w:szCs w:val="18"/>
        </w:rPr>
        <w:t xml:space="preserve">ontvingen, maar </w:t>
      </w:r>
      <w:r>
        <w:rPr>
          <w:szCs w:val="18"/>
        </w:rPr>
        <w:t>voor wie dat</w:t>
      </w:r>
      <w:r w:rsidRPr="00310739">
        <w:rPr>
          <w:szCs w:val="18"/>
        </w:rPr>
        <w:t xml:space="preserve"> </w:t>
      </w:r>
      <w:r w:rsidR="005A41CB" w:rsidRPr="00310739">
        <w:rPr>
          <w:szCs w:val="18"/>
        </w:rPr>
        <w:t xml:space="preserve">na herindicatie </w:t>
      </w:r>
      <w:r>
        <w:rPr>
          <w:szCs w:val="18"/>
        </w:rPr>
        <w:t>werd</w:t>
      </w:r>
      <w:r w:rsidR="005A41CB" w:rsidRPr="00310739">
        <w:rPr>
          <w:szCs w:val="18"/>
        </w:rPr>
        <w:t xml:space="preserve"> afgewezen.</w:t>
      </w:r>
    </w:p>
    <w:p w14:paraId="7144CC62" w14:textId="77777777" w:rsidR="000450BF" w:rsidRPr="00310739" w:rsidRDefault="000450BF" w:rsidP="00BA79B6">
      <w:pPr>
        <w:rPr>
          <w:szCs w:val="18"/>
        </w:rPr>
      </w:pPr>
    </w:p>
    <w:tbl>
      <w:tblPr>
        <w:tblStyle w:val="Tabelraster"/>
        <w:tblW w:w="0" w:type="auto"/>
        <w:tblLook w:val="04A0" w:firstRow="1" w:lastRow="0" w:firstColumn="1" w:lastColumn="0" w:noHBand="0" w:noVBand="1"/>
      </w:tblPr>
      <w:tblGrid>
        <w:gridCol w:w="2689"/>
        <w:gridCol w:w="850"/>
        <w:gridCol w:w="3256"/>
        <w:gridCol w:w="855"/>
      </w:tblGrid>
      <w:tr w:rsidR="005A41CB" w:rsidRPr="00310739" w14:paraId="33C3CCB5" w14:textId="77777777" w:rsidTr="00AB0ED2">
        <w:tc>
          <w:tcPr>
            <w:tcW w:w="2689" w:type="dxa"/>
          </w:tcPr>
          <w:p w14:paraId="0F706CE1" w14:textId="43752DF8" w:rsidR="005A41CB" w:rsidRPr="00310739" w:rsidRDefault="00FA768C" w:rsidP="00FA768C">
            <w:pPr>
              <w:rPr>
                <w:szCs w:val="18"/>
              </w:rPr>
            </w:pPr>
            <w:r>
              <w:rPr>
                <w:szCs w:val="18"/>
              </w:rPr>
              <w:t>Totaal</w:t>
            </w:r>
            <w:r w:rsidR="005A41CB" w:rsidRPr="00310739">
              <w:rPr>
                <w:szCs w:val="18"/>
              </w:rPr>
              <w:t xml:space="preserve"> meldingen </w:t>
            </w:r>
            <w:r>
              <w:rPr>
                <w:szCs w:val="18"/>
              </w:rPr>
              <w:t>pgb</w:t>
            </w:r>
          </w:p>
        </w:tc>
        <w:tc>
          <w:tcPr>
            <w:tcW w:w="850" w:type="dxa"/>
          </w:tcPr>
          <w:p w14:paraId="670D9D3F" w14:textId="77777777" w:rsidR="005A41CB" w:rsidRPr="00310739" w:rsidRDefault="005A41CB" w:rsidP="00BA79B6">
            <w:pPr>
              <w:rPr>
                <w:szCs w:val="18"/>
              </w:rPr>
            </w:pPr>
            <w:r w:rsidRPr="00310739">
              <w:rPr>
                <w:szCs w:val="18"/>
              </w:rPr>
              <w:t>367</w:t>
            </w:r>
          </w:p>
        </w:tc>
        <w:tc>
          <w:tcPr>
            <w:tcW w:w="3256" w:type="dxa"/>
          </w:tcPr>
          <w:p w14:paraId="10566BDB" w14:textId="4FA55AB0" w:rsidR="005A41CB" w:rsidRPr="00B13315" w:rsidRDefault="005A41CB" w:rsidP="00FA768C">
            <w:pPr>
              <w:rPr>
                <w:szCs w:val="18"/>
              </w:rPr>
            </w:pPr>
            <w:r w:rsidRPr="00B13315">
              <w:rPr>
                <w:szCs w:val="18"/>
              </w:rPr>
              <w:t xml:space="preserve">meldingen </w:t>
            </w:r>
            <w:r w:rsidR="00FA768C" w:rsidRPr="00B13315">
              <w:rPr>
                <w:szCs w:val="18"/>
              </w:rPr>
              <w:t>pgb Wmo</w:t>
            </w:r>
            <w:r w:rsidR="00B5073F">
              <w:rPr>
                <w:szCs w:val="18"/>
              </w:rPr>
              <w:t xml:space="preserve"> en Jeugdwet</w:t>
            </w:r>
          </w:p>
        </w:tc>
        <w:tc>
          <w:tcPr>
            <w:tcW w:w="855" w:type="dxa"/>
          </w:tcPr>
          <w:p w14:paraId="5E746E99" w14:textId="77777777" w:rsidR="005A41CB" w:rsidRPr="00B13315" w:rsidRDefault="005A41CB" w:rsidP="00BA79B6">
            <w:pPr>
              <w:rPr>
                <w:szCs w:val="18"/>
              </w:rPr>
            </w:pPr>
            <w:r w:rsidRPr="00B13315">
              <w:rPr>
                <w:szCs w:val="18"/>
              </w:rPr>
              <w:t>116</w:t>
            </w:r>
          </w:p>
        </w:tc>
      </w:tr>
      <w:tr w:rsidR="005A41CB" w:rsidRPr="00310739" w14:paraId="53D95CCB" w14:textId="77777777" w:rsidTr="00AB0ED2">
        <w:tc>
          <w:tcPr>
            <w:tcW w:w="2689" w:type="dxa"/>
          </w:tcPr>
          <w:p w14:paraId="79910F85" w14:textId="77777777" w:rsidR="005A41CB" w:rsidRPr="00310739" w:rsidRDefault="005A41CB" w:rsidP="00BA79B6">
            <w:pPr>
              <w:rPr>
                <w:szCs w:val="18"/>
              </w:rPr>
            </w:pPr>
          </w:p>
        </w:tc>
        <w:tc>
          <w:tcPr>
            <w:tcW w:w="850" w:type="dxa"/>
          </w:tcPr>
          <w:p w14:paraId="4D0D645E" w14:textId="77777777" w:rsidR="005A41CB" w:rsidRPr="00310739" w:rsidRDefault="005A41CB" w:rsidP="00BA79B6">
            <w:pPr>
              <w:rPr>
                <w:szCs w:val="18"/>
              </w:rPr>
            </w:pPr>
          </w:p>
        </w:tc>
        <w:tc>
          <w:tcPr>
            <w:tcW w:w="3256" w:type="dxa"/>
          </w:tcPr>
          <w:p w14:paraId="15D03827" w14:textId="32D0BD79" w:rsidR="005A41CB" w:rsidRPr="00B13315" w:rsidRDefault="005A41CB" w:rsidP="00FA768C">
            <w:pPr>
              <w:rPr>
                <w:szCs w:val="18"/>
              </w:rPr>
            </w:pPr>
            <w:r w:rsidRPr="00B13315">
              <w:rPr>
                <w:szCs w:val="18"/>
              </w:rPr>
              <w:t xml:space="preserve">meldingen </w:t>
            </w:r>
            <w:r w:rsidR="00FA768C" w:rsidRPr="00B13315">
              <w:rPr>
                <w:szCs w:val="18"/>
              </w:rPr>
              <w:t>pgb Zvw</w:t>
            </w:r>
          </w:p>
        </w:tc>
        <w:tc>
          <w:tcPr>
            <w:tcW w:w="855" w:type="dxa"/>
          </w:tcPr>
          <w:p w14:paraId="7006E703" w14:textId="77777777" w:rsidR="005A41CB" w:rsidRPr="00B13315" w:rsidRDefault="005A41CB" w:rsidP="00BA79B6">
            <w:pPr>
              <w:rPr>
                <w:szCs w:val="18"/>
              </w:rPr>
            </w:pPr>
            <w:r w:rsidRPr="00B13315">
              <w:rPr>
                <w:szCs w:val="18"/>
              </w:rPr>
              <w:t>53</w:t>
            </w:r>
          </w:p>
        </w:tc>
      </w:tr>
      <w:tr w:rsidR="005A41CB" w:rsidRPr="00310739" w14:paraId="1F74F1AE" w14:textId="77777777" w:rsidTr="00AB0ED2">
        <w:tc>
          <w:tcPr>
            <w:tcW w:w="2689" w:type="dxa"/>
          </w:tcPr>
          <w:p w14:paraId="54C9B794" w14:textId="77777777" w:rsidR="005A41CB" w:rsidRPr="00310739" w:rsidRDefault="005A41CB" w:rsidP="00BA79B6">
            <w:pPr>
              <w:rPr>
                <w:szCs w:val="18"/>
              </w:rPr>
            </w:pPr>
          </w:p>
        </w:tc>
        <w:tc>
          <w:tcPr>
            <w:tcW w:w="850" w:type="dxa"/>
          </w:tcPr>
          <w:p w14:paraId="59948ED1" w14:textId="77777777" w:rsidR="005A41CB" w:rsidRPr="00310739" w:rsidRDefault="005A41CB" w:rsidP="00BA79B6">
            <w:pPr>
              <w:rPr>
                <w:szCs w:val="18"/>
              </w:rPr>
            </w:pPr>
          </w:p>
        </w:tc>
        <w:tc>
          <w:tcPr>
            <w:tcW w:w="3256" w:type="dxa"/>
          </w:tcPr>
          <w:p w14:paraId="3337D0E7" w14:textId="71EAFDE7" w:rsidR="005A41CB" w:rsidRPr="00B13315" w:rsidRDefault="005A41CB" w:rsidP="00FA768C">
            <w:pPr>
              <w:rPr>
                <w:szCs w:val="18"/>
              </w:rPr>
            </w:pPr>
            <w:r w:rsidRPr="00B13315">
              <w:rPr>
                <w:szCs w:val="18"/>
              </w:rPr>
              <w:t xml:space="preserve">meldingen </w:t>
            </w:r>
            <w:r w:rsidR="00FA768C" w:rsidRPr="00B13315">
              <w:rPr>
                <w:szCs w:val="18"/>
              </w:rPr>
              <w:t>pgb Wlz</w:t>
            </w:r>
          </w:p>
        </w:tc>
        <w:tc>
          <w:tcPr>
            <w:tcW w:w="855" w:type="dxa"/>
          </w:tcPr>
          <w:p w14:paraId="7F55F3BF" w14:textId="77777777" w:rsidR="005A41CB" w:rsidRPr="00B13315" w:rsidRDefault="005A41CB" w:rsidP="00BA79B6">
            <w:pPr>
              <w:rPr>
                <w:szCs w:val="18"/>
              </w:rPr>
            </w:pPr>
            <w:r w:rsidRPr="00B13315">
              <w:rPr>
                <w:szCs w:val="18"/>
              </w:rPr>
              <w:t>44</w:t>
            </w:r>
          </w:p>
        </w:tc>
      </w:tr>
      <w:tr w:rsidR="005A41CB" w:rsidRPr="00310739" w14:paraId="494DD852" w14:textId="77777777" w:rsidTr="00AB0ED2">
        <w:tc>
          <w:tcPr>
            <w:tcW w:w="2689" w:type="dxa"/>
          </w:tcPr>
          <w:p w14:paraId="64686D76" w14:textId="77777777" w:rsidR="005A41CB" w:rsidRPr="00310739" w:rsidRDefault="005A41CB" w:rsidP="00BA79B6">
            <w:pPr>
              <w:rPr>
                <w:szCs w:val="18"/>
              </w:rPr>
            </w:pPr>
          </w:p>
        </w:tc>
        <w:tc>
          <w:tcPr>
            <w:tcW w:w="850" w:type="dxa"/>
          </w:tcPr>
          <w:p w14:paraId="153C2C20" w14:textId="77777777" w:rsidR="005A41CB" w:rsidRPr="00310739" w:rsidRDefault="005A41CB" w:rsidP="00BA79B6">
            <w:pPr>
              <w:rPr>
                <w:i/>
                <w:szCs w:val="18"/>
              </w:rPr>
            </w:pPr>
          </w:p>
        </w:tc>
        <w:tc>
          <w:tcPr>
            <w:tcW w:w="3256" w:type="dxa"/>
          </w:tcPr>
          <w:p w14:paraId="40757C73" w14:textId="36587E57" w:rsidR="005A41CB" w:rsidRPr="00B13315" w:rsidRDefault="00FA768C" w:rsidP="00FA768C">
            <w:pPr>
              <w:rPr>
                <w:szCs w:val="18"/>
              </w:rPr>
            </w:pPr>
            <w:r w:rsidRPr="00B13315">
              <w:rPr>
                <w:szCs w:val="18"/>
              </w:rPr>
              <w:t>m</w:t>
            </w:r>
            <w:r w:rsidR="005A41CB" w:rsidRPr="00B13315">
              <w:rPr>
                <w:szCs w:val="18"/>
              </w:rPr>
              <w:t xml:space="preserve">eldingen </w:t>
            </w:r>
            <w:r w:rsidRPr="00B13315">
              <w:rPr>
                <w:szCs w:val="18"/>
              </w:rPr>
              <w:t xml:space="preserve">pgb </w:t>
            </w:r>
            <w:r w:rsidR="005A41CB" w:rsidRPr="00B13315">
              <w:rPr>
                <w:szCs w:val="18"/>
              </w:rPr>
              <w:t>algemeen</w:t>
            </w:r>
          </w:p>
        </w:tc>
        <w:tc>
          <w:tcPr>
            <w:tcW w:w="855" w:type="dxa"/>
          </w:tcPr>
          <w:p w14:paraId="763423C9" w14:textId="77777777" w:rsidR="005A41CB" w:rsidRPr="00B13315" w:rsidRDefault="005A41CB" w:rsidP="00BA79B6">
            <w:pPr>
              <w:rPr>
                <w:szCs w:val="18"/>
              </w:rPr>
            </w:pPr>
            <w:r w:rsidRPr="00B13315">
              <w:rPr>
                <w:szCs w:val="18"/>
              </w:rPr>
              <w:t>154</w:t>
            </w:r>
          </w:p>
        </w:tc>
      </w:tr>
    </w:tbl>
    <w:p w14:paraId="142EA402" w14:textId="77777777" w:rsidR="00FA768C" w:rsidRDefault="00FA768C" w:rsidP="00BA79B6">
      <w:pPr>
        <w:rPr>
          <w:szCs w:val="18"/>
        </w:rPr>
      </w:pPr>
    </w:p>
    <w:p w14:paraId="4A7096D5" w14:textId="2504E6D8" w:rsidR="005A41CB" w:rsidRPr="00B13315" w:rsidRDefault="00482D55" w:rsidP="00BA79B6">
      <w:pPr>
        <w:rPr>
          <w:i/>
          <w:szCs w:val="18"/>
        </w:rPr>
      </w:pPr>
      <w:r>
        <w:rPr>
          <w:szCs w:val="18"/>
        </w:rPr>
        <w:t>tabel 7</w:t>
      </w:r>
      <w:r w:rsidR="00637467">
        <w:rPr>
          <w:szCs w:val="18"/>
        </w:rPr>
        <w:t xml:space="preserve"> -</w:t>
      </w:r>
      <w:r w:rsidR="00637467" w:rsidRPr="00310739">
        <w:rPr>
          <w:szCs w:val="18"/>
        </w:rPr>
        <w:t xml:space="preserve"> </w:t>
      </w:r>
      <w:r w:rsidR="00911296">
        <w:rPr>
          <w:i/>
          <w:szCs w:val="18"/>
        </w:rPr>
        <w:t>M</w:t>
      </w:r>
      <w:r w:rsidR="00911296" w:rsidRPr="004D7EC4">
        <w:rPr>
          <w:i/>
          <w:szCs w:val="18"/>
        </w:rPr>
        <w:t>eldingen</w:t>
      </w:r>
      <w:r w:rsidR="00911296">
        <w:rPr>
          <w:i/>
          <w:szCs w:val="18"/>
        </w:rPr>
        <w:t xml:space="preserve"> in de categorie pgb</w:t>
      </w:r>
      <w:r w:rsidR="00911296" w:rsidRPr="004D7EC4">
        <w:rPr>
          <w:i/>
          <w:szCs w:val="18"/>
        </w:rPr>
        <w:t xml:space="preserve"> uitgesplitst naar subcategorie</w:t>
      </w:r>
      <w:r w:rsidR="005A41CB" w:rsidRPr="00B13315">
        <w:rPr>
          <w:i/>
          <w:szCs w:val="18"/>
        </w:rPr>
        <w:t xml:space="preserve"> </w:t>
      </w:r>
    </w:p>
    <w:p w14:paraId="5FB682F3" w14:textId="77777777" w:rsidR="00AB0ED2" w:rsidRPr="00310739" w:rsidRDefault="00AB0ED2" w:rsidP="00BA79B6">
      <w:pPr>
        <w:rPr>
          <w:szCs w:val="18"/>
        </w:rPr>
      </w:pPr>
    </w:p>
    <w:p w14:paraId="429500C5" w14:textId="45BD5307" w:rsidR="005A41CB" w:rsidRPr="00B13315" w:rsidRDefault="005A41CB" w:rsidP="00BA79B6">
      <w:pPr>
        <w:rPr>
          <w:i/>
          <w:szCs w:val="18"/>
        </w:rPr>
      </w:pPr>
      <w:r w:rsidRPr="00B13315">
        <w:rPr>
          <w:i/>
          <w:szCs w:val="18"/>
        </w:rPr>
        <w:t>Respijt</w:t>
      </w:r>
      <w:r w:rsidR="00FA768C">
        <w:rPr>
          <w:i/>
          <w:szCs w:val="18"/>
        </w:rPr>
        <w:t>zorg</w:t>
      </w:r>
    </w:p>
    <w:p w14:paraId="694B4C85" w14:textId="382F5779" w:rsidR="005A41CB" w:rsidRDefault="005A41CB" w:rsidP="00BA79B6">
      <w:pPr>
        <w:rPr>
          <w:szCs w:val="18"/>
        </w:rPr>
      </w:pPr>
      <w:r w:rsidRPr="00310739">
        <w:rPr>
          <w:szCs w:val="18"/>
        </w:rPr>
        <w:t xml:space="preserve">Een van de belangrijkste </w:t>
      </w:r>
      <w:r w:rsidR="00FA768C">
        <w:rPr>
          <w:szCs w:val="18"/>
        </w:rPr>
        <w:t>manieren om</w:t>
      </w:r>
      <w:r w:rsidRPr="00310739">
        <w:rPr>
          <w:szCs w:val="18"/>
        </w:rPr>
        <w:t xml:space="preserve"> mantelzorgers </w:t>
      </w:r>
      <w:r w:rsidR="00FA768C">
        <w:rPr>
          <w:szCs w:val="18"/>
        </w:rPr>
        <w:t>te helpen</w:t>
      </w:r>
      <w:r w:rsidR="00FA768C" w:rsidRPr="00310739">
        <w:rPr>
          <w:szCs w:val="18"/>
        </w:rPr>
        <w:t xml:space="preserve"> </w:t>
      </w:r>
      <w:r w:rsidRPr="00310739">
        <w:rPr>
          <w:szCs w:val="18"/>
        </w:rPr>
        <w:t>hun zorgtaak vol te houden is respijtzorg</w:t>
      </w:r>
      <w:r w:rsidR="00B5073F">
        <w:rPr>
          <w:szCs w:val="18"/>
        </w:rPr>
        <w:t>,</w:t>
      </w:r>
      <w:r w:rsidR="00FA768C">
        <w:rPr>
          <w:szCs w:val="18"/>
        </w:rPr>
        <w:t xml:space="preserve"> het tijdelijk overnemen van de taken van een mantelzorger om die te ontlasten</w:t>
      </w:r>
      <w:r w:rsidRPr="00310739">
        <w:rPr>
          <w:szCs w:val="18"/>
        </w:rPr>
        <w:t xml:space="preserve">. Dat kan op verschillende manieren: </w:t>
      </w:r>
      <w:r w:rsidR="00FA768C">
        <w:rPr>
          <w:szCs w:val="18"/>
        </w:rPr>
        <w:t xml:space="preserve">door </w:t>
      </w:r>
      <w:r w:rsidRPr="00310739">
        <w:rPr>
          <w:szCs w:val="18"/>
        </w:rPr>
        <w:t>de inzet van vrijwilligers een dag(deel) per week, vervangende mantelzorg tijdens een vakantie, logeerweekenden of speciale mantelzorgarrangementen.</w:t>
      </w:r>
      <w:r w:rsidR="0023024C">
        <w:rPr>
          <w:szCs w:val="18"/>
        </w:rPr>
        <w:t xml:space="preserve"> Hierover kwamen 212 meldingen binnen.</w:t>
      </w:r>
    </w:p>
    <w:p w14:paraId="44EC099E" w14:textId="77777777" w:rsidR="005A41CB" w:rsidRPr="00310739" w:rsidRDefault="005A41CB" w:rsidP="00BA79B6">
      <w:pPr>
        <w:rPr>
          <w:szCs w:val="18"/>
        </w:rPr>
      </w:pPr>
    </w:p>
    <w:tbl>
      <w:tblPr>
        <w:tblW w:w="4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7"/>
        <w:gridCol w:w="960"/>
      </w:tblGrid>
      <w:tr w:rsidR="005A41CB" w:rsidRPr="00310739" w14:paraId="3821E051" w14:textId="77777777" w:rsidTr="00AB0ED2">
        <w:trPr>
          <w:trHeight w:val="300"/>
        </w:trPr>
        <w:tc>
          <w:tcPr>
            <w:tcW w:w="3937" w:type="dxa"/>
            <w:shd w:val="clear" w:color="auto" w:fill="auto"/>
            <w:noWrap/>
            <w:vAlign w:val="bottom"/>
          </w:tcPr>
          <w:p w14:paraId="2E39CBDD" w14:textId="77777777" w:rsidR="005A41CB" w:rsidRPr="00310739" w:rsidRDefault="005A41CB" w:rsidP="00BA79B6">
            <w:pPr>
              <w:rPr>
                <w:color w:val="000000"/>
                <w:szCs w:val="18"/>
              </w:rPr>
            </w:pPr>
            <w:r w:rsidRPr="00310739">
              <w:rPr>
                <w:color w:val="000000"/>
                <w:szCs w:val="18"/>
              </w:rPr>
              <w:t>Gemeenten</w:t>
            </w:r>
          </w:p>
        </w:tc>
        <w:tc>
          <w:tcPr>
            <w:tcW w:w="960" w:type="dxa"/>
            <w:shd w:val="clear" w:color="auto" w:fill="auto"/>
            <w:noWrap/>
            <w:vAlign w:val="bottom"/>
          </w:tcPr>
          <w:p w14:paraId="7A4EB27A" w14:textId="77777777" w:rsidR="005A41CB" w:rsidRPr="00310739" w:rsidRDefault="005A41CB" w:rsidP="00BA79B6">
            <w:pPr>
              <w:rPr>
                <w:color w:val="000000"/>
                <w:szCs w:val="18"/>
              </w:rPr>
            </w:pPr>
            <w:r w:rsidRPr="00310739">
              <w:rPr>
                <w:color w:val="000000"/>
                <w:szCs w:val="18"/>
              </w:rPr>
              <w:t>74</w:t>
            </w:r>
          </w:p>
        </w:tc>
      </w:tr>
      <w:tr w:rsidR="005A41CB" w:rsidRPr="00310739" w14:paraId="7F5186F1" w14:textId="77777777" w:rsidTr="00AB0ED2">
        <w:trPr>
          <w:trHeight w:val="300"/>
        </w:trPr>
        <w:tc>
          <w:tcPr>
            <w:tcW w:w="3937" w:type="dxa"/>
            <w:shd w:val="clear" w:color="auto" w:fill="auto"/>
            <w:noWrap/>
            <w:vAlign w:val="bottom"/>
          </w:tcPr>
          <w:p w14:paraId="06A74FC8" w14:textId="77777777" w:rsidR="005A41CB" w:rsidRPr="00310739" w:rsidRDefault="005A41CB" w:rsidP="00BA79B6">
            <w:pPr>
              <w:rPr>
                <w:color w:val="000000"/>
                <w:szCs w:val="18"/>
              </w:rPr>
            </w:pPr>
            <w:r w:rsidRPr="00310739">
              <w:rPr>
                <w:color w:val="000000"/>
                <w:szCs w:val="18"/>
              </w:rPr>
              <w:t>Zorgverzekering</w:t>
            </w:r>
          </w:p>
        </w:tc>
        <w:tc>
          <w:tcPr>
            <w:tcW w:w="960" w:type="dxa"/>
            <w:shd w:val="clear" w:color="auto" w:fill="auto"/>
            <w:noWrap/>
            <w:vAlign w:val="bottom"/>
          </w:tcPr>
          <w:p w14:paraId="5BAC62A7" w14:textId="77777777" w:rsidR="005A41CB" w:rsidRPr="00310739" w:rsidRDefault="005A41CB" w:rsidP="00BA79B6">
            <w:pPr>
              <w:rPr>
                <w:color w:val="000000"/>
                <w:szCs w:val="18"/>
              </w:rPr>
            </w:pPr>
            <w:r w:rsidRPr="00310739">
              <w:rPr>
                <w:color w:val="000000"/>
                <w:szCs w:val="18"/>
              </w:rPr>
              <w:t>27</w:t>
            </w:r>
          </w:p>
        </w:tc>
      </w:tr>
      <w:tr w:rsidR="005A41CB" w:rsidRPr="00310739" w14:paraId="2F1C31E0" w14:textId="77777777" w:rsidTr="00AB0ED2">
        <w:trPr>
          <w:trHeight w:val="300"/>
        </w:trPr>
        <w:tc>
          <w:tcPr>
            <w:tcW w:w="3937" w:type="dxa"/>
            <w:shd w:val="clear" w:color="auto" w:fill="auto"/>
            <w:noWrap/>
            <w:vAlign w:val="bottom"/>
          </w:tcPr>
          <w:p w14:paraId="75B2C96D" w14:textId="7DB334D0" w:rsidR="005A41CB" w:rsidRPr="00310739" w:rsidRDefault="007548C7" w:rsidP="0023024C">
            <w:pPr>
              <w:rPr>
                <w:color w:val="000000"/>
                <w:szCs w:val="18"/>
              </w:rPr>
            </w:pPr>
            <w:r w:rsidRPr="00310739">
              <w:rPr>
                <w:color w:val="000000"/>
                <w:szCs w:val="18"/>
              </w:rPr>
              <w:t>W</w:t>
            </w:r>
            <w:r w:rsidR="0023024C">
              <w:rPr>
                <w:color w:val="000000"/>
                <w:szCs w:val="18"/>
              </w:rPr>
              <w:t>lz</w:t>
            </w:r>
          </w:p>
        </w:tc>
        <w:tc>
          <w:tcPr>
            <w:tcW w:w="960" w:type="dxa"/>
            <w:shd w:val="clear" w:color="auto" w:fill="auto"/>
            <w:noWrap/>
            <w:vAlign w:val="bottom"/>
          </w:tcPr>
          <w:p w14:paraId="66E660CB" w14:textId="77777777" w:rsidR="005A41CB" w:rsidRPr="00310739" w:rsidRDefault="005A41CB" w:rsidP="00BA79B6">
            <w:pPr>
              <w:rPr>
                <w:color w:val="000000"/>
                <w:szCs w:val="18"/>
              </w:rPr>
            </w:pPr>
            <w:r w:rsidRPr="00310739">
              <w:rPr>
                <w:color w:val="000000"/>
                <w:szCs w:val="18"/>
              </w:rPr>
              <w:t>19</w:t>
            </w:r>
          </w:p>
        </w:tc>
      </w:tr>
      <w:tr w:rsidR="005A41CB" w:rsidRPr="00310739" w14:paraId="5E9C88C8" w14:textId="77777777" w:rsidTr="00AB0ED2">
        <w:trPr>
          <w:trHeight w:val="300"/>
        </w:trPr>
        <w:tc>
          <w:tcPr>
            <w:tcW w:w="3937" w:type="dxa"/>
            <w:shd w:val="clear" w:color="auto" w:fill="auto"/>
            <w:noWrap/>
            <w:vAlign w:val="bottom"/>
          </w:tcPr>
          <w:p w14:paraId="67B227F4" w14:textId="77777777" w:rsidR="005A41CB" w:rsidRPr="00310739" w:rsidRDefault="005A41CB" w:rsidP="00BA79B6">
            <w:pPr>
              <w:rPr>
                <w:color w:val="000000"/>
                <w:szCs w:val="18"/>
              </w:rPr>
            </w:pPr>
            <w:r w:rsidRPr="00310739">
              <w:rPr>
                <w:color w:val="000000"/>
                <w:szCs w:val="18"/>
              </w:rPr>
              <w:t>Vergoeding vervangende mantelzorg</w:t>
            </w:r>
          </w:p>
        </w:tc>
        <w:tc>
          <w:tcPr>
            <w:tcW w:w="960" w:type="dxa"/>
            <w:shd w:val="clear" w:color="auto" w:fill="auto"/>
            <w:noWrap/>
            <w:vAlign w:val="bottom"/>
          </w:tcPr>
          <w:p w14:paraId="38B3A3B7" w14:textId="77777777" w:rsidR="005A41CB" w:rsidRPr="00310739" w:rsidRDefault="005A41CB" w:rsidP="00BA79B6">
            <w:pPr>
              <w:rPr>
                <w:color w:val="000000"/>
                <w:szCs w:val="18"/>
              </w:rPr>
            </w:pPr>
            <w:r w:rsidRPr="00310739">
              <w:rPr>
                <w:color w:val="000000"/>
                <w:szCs w:val="18"/>
              </w:rPr>
              <w:t>20</w:t>
            </w:r>
          </w:p>
        </w:tc>
      </w:tr>
      <w:tr w:rsidR="005A41CB" w:rsidRPr="00310739" w14:paraId="0C55AD3A" w14:textId="77777777" w:rsidTr="00AB0ED2">
        <w:trPr>
          <w:trHeight w:val="300"/>
        </w:trPr>
        <w:tc>
          <w:tcPr>
            <w:tcW w:w="3937" w:type="dxa"/>
            <w:shd w:val="clear" w:color="auto" w:fill="auto"/>
            <w:noWrap/>
            <w:vAlign w:val="bottom"/>
          </w:tcPr>
          <w:p w14:paraId="363850AD" w14:textId="5EFE05CC" w:rsidR="005A41CB" w:rsidRPr="00310739" w:rsidRDefault="005A41CB" w:rsidP="00BA79B6">
            <w:pPr>
              <w:rPr>
                <w:color w:val="000000"/>
                <w:szCs w:val="18"/>
              </w:rPr>
            </w:pPr>
            <w:r w:rsidRPr="00310739">
              <w:rPr>
                <w:color w:val="000000"/>
                <w:szCs w:val="18"/>
              </w:rPr>
              <w:t>Steunpunt antelzorg</w:t>
            </w:r>
          </w:p>
        </w:tc>
        <w:tc>
          <w:tcPr>
            <w:tcW w:w="960" w:type="dxa"/>
            <w:shd w:val="clear" w:color="auto" w:fill="auto"/>
            <w:noWrap/>
            <w:vAlign w:val="bottom"/>
          </w:tcPr>
          <w:p w14:paraId="297BC588" w14:textId="77777777" w:rsidR="005A41CB" w:rsidRPr="00310739" w:rsidRDefault="005A41CB" w:rsidP="00BA79B6">
            <w:pPr>
              <w:rPr>
                <w:color w:val="000000"/>
                <w:szCs w:val="18"/>
              </w:rPr>
            </w:pPr>
            <w:r w:rsidRPr="00310739">
              <w:rPr>
                <w:color w:val="000000"/>
                <w:szCs w:val="18"/>
              </w:rPr>
              <w:t>17</w:t>
            </w:r>
          </w:p>
        </w:tc>
      </w:tr>
      <w:tr w:rsidR="005A41CB" w:rsidRPr="00310739" w14:paraId="11EEBCE3" w14:textId="77777777" w:rsidTr="00AB0ED2">
        <w:trPr>
          <w:trHeight w:val="300"/>
        </w:trPr>
        <w:tc>
          <w:tcPr>
            <w:tcW w:w="3937" w:type="dxa"/>
            <w:shd w:val="clear" w:color="auto" w:fill="auto"/>
            <w:noWrap/>
            <w:vAlign w:val="bottom"/>
          </w:tcPr>
          <w:p w14:paraId="4DE35419" w14:textId="77777777" w:rsidR="005A41CB" w:rsidRPr="00310739" w:rsidRDefault="005A41CB" w:rsidP="00BA79B6">
            <w:pPr>
              <w:rPr>
                <w:color w:val="000000"/>
                <w:szCs w:val="18"/>
              </w:rPr>
            </w:pPr>
            <w:r w:rsidRPr="00310739">
              <w:rPr>
                <w:color w:val="000000"/>
                <w:szCs w:val="18"/>
              </w:rPr>
              <w:t>Vakanties</w:t>
            </w:r>
          </w:p>
        </w:tc>
        <w:tc>
          <w:tcPr>
            <w:tcW w:w="960" w:type="dxa"/>
            <w:shd w:val="clear" w:color="auto" w:fill="auto"/>
            <w:noWrap/>
            <w:vAlign w:val="bottom"/>
          </w:tcPr>
          <w:p w14:paraId="251E2E9B" w14:textId="77777777" w:rsidR="005A41CB" w:rsidRPr="00310739" w:rsidRDefault="005A41CB" w:rsidP="00BA79B6">
            <w:pPr>
              <w:rPr>
                <w:color w:val="000000"/>
                <w:szCs w:val="18"/>
              </w:rPr>
            </w:pPr>
            <w:r w:rsidRPr="00310739">
              <w:rPr>
                <w:color w:val="000000"/>
                <w:szCs w:val="18"/>
              </w:rPr>
              <w:t>17</w:t>
            </w:r>
          </w:p>
        </w:tc>
      </w:tr>
      <w:tr w:rsidR="005A41CB" w:rsidRPr="00310739" w14:paraId="5B536A74" w14:textId="77777777" w:rsidTr="00AB0ED2">
        <w:trPr>
          <w:trHeight w:val="300"/>
        </w:trPr>
        <w:tc>
          <w:tcPr>
            <w:tcW w:w="3937" w:type="dxa"/>
            <w:shd w:val="clear" w:color="auto" w:fill="auto"/>
            <w:noWrap/>
            <w:vAlign w:val="bottom"/>
            <w:hideMark/>
          </w:tcPr>
          <w:p w14:paraId="0ED11C5F" w14:textId="77777777" w:rsidR="005A41CB" w:rsidRPr="00310739" w:rsidRDefault="005A41CB" w:rsidP="00BA79B6">
            <w:pPr>
              <w:rPr>
                <w:color w:val="000000"/>
                <w:szCs w:val="18"/>
              </w:rPr>
            </w:pPr>
            <w:r w:rsidRPr="00310739">
              <w:rPr>
                <w:color w:val="000000"/>
                <w:szCs w:val="18"/>
              </w:rPr>
              <w:t>Anders</w:t>
            </w:r>
          </w:p>
        </w:tc>
        <w:tc>
          <w:tcPr>
            <w:tcW w:w="960" w:type="dxa"/>
            <w:shd w:val="clear" w:color="auto" w:fill="auto"/>
            <w:noWrap/>
            <w:vAlign w:val="bottom"/>
            <w:hideMark/>
          </w:tcPr>
          <w:p w14:paraId="073A1C11" w14:textId="77777777" w:rsidR="005A41CB" w:rsidRPr="00310739" w:rsidRDefault="005A41CB" w:rsidP="00BA79B6">
            <w:pPr>
              <w:rPr>
                <w:color w:val="000000"/>
                <w:szCs w:val="18"/>
              </w:rPr>
            </w:pPr>
            <w:r w:rsidRPr="00310739">
              <w:rPr>
                <w:color w:val="000000"/>
                <w:szCs w:val="18"/>
              </w:rPr>
              <w:t>38</w:t>
            </w:r>
          </w:p>
        </w:tc>
      </w:tr>
      <w:tr w:rsidR="005A41CB" w:rsidRPr="00310739" w14:paraId="24C8CA9F" w14:textId="77777777" w:rsidTr="00AB0ED2">
        <w:trPr>
          <w:trHeight w:val="300"/>
        </w:trPr>
        <w:tc>
          <w:tcPr>
            <w:tcW w:w="3937" w:type="dxa"/>
            <w:shd w:val="clear" w:color="auto" w:fill="auto"/>
            <w:noWrap/>
            <w:vAlign w:val="bottom"/>
            <w:hideMark/>
          </w:tcPr>
          <w:p w14:paraId="2A27B969" w14:textId="5568D460" w:rsidR="005A41CB" w:rsidRPr="00310739" w:rsidRDefault="0023024C" w:rsidP="00BA79B6">
            <w:pPr>
              <w:rPr>
                <w:color w:val="000000"/>
                <w:szCs w:val="18"/>
              </w:rPr>
            </w:pPr>
            <w:r w:rsidRPr="00B13315">
              <w:rPr>
                <w:b/>
                <w:color w:val="000000"/>
                <w:szCs w:val="18"/>
              </w:rPr>
              <w:t>Totaal</w:t>
            </w:r>
          </w:p>
        </w:tc>
        <w:tc>
          <w:tcPr>
            <w:tcW w:w="960" w:type="dxa"/>
            <w:shd w:val="clear" w:color="auto" w:fill="auto"/>
            <w:noWrap/>
            <w:vAlign w:val="bottom"/>
            <w:hideMark/>
          </w:tcPr>
          <w:p w14:paraId="5100BFBE" w14:textId="77777777" w:rsidR="005A41CB" w:rsidRPr="00310739" w:rsidRDefault="005A41CB" w:rsidP="00BA79B6">
            <w:pPr>
              <w:rPr>
                <w:color w:val="000000"/>
                <w:szCs w:val="18"/>
              </w:rPr>
            </w:pPr>
            <w:r w:rsidRPr="00B13315">
              <w:rPr>
                <w:b/>
                <w:color w:val="000000"/>
                <w:szCs w:val="18"/>
              </w:rPr>
              <w:t>212</w:t>
            </w:r>
          </w:p>
        </w:tc>
      </w:tr>
    </w:tbl>
    <w:p w14:paraId="6B5E6485" w14:textId="77777777" w:rsidR="0023024C" w:rsidRDefault="0023024C" w:rsidP="00BA79B6">
      <w:pPr>
        <w:rPr>
          <w:szCs w:val="18"/>
        </w:rPr>
      </w:pPr>
    </w:p>
    <w:p w14:paraId="4611ED22" w14:textId="4E3D1C65" w:rsidR="005A41CB" w:rsidRPr="00B13315" w:rsidRDefault="00482D55" w:rsidP="00BA79B6">
      <w:pPr>
        <w:rPr>
          <w:i/>
          <w:szCs w:val="18"/>
        </w:rPr>
      </w:pPr>
      <w:r>
        <w:rPr>
          <w:szCs w:val="18"/>
        </w:rPr>
        <w:t>tabel 8</w:t>
      </w:r>
      <w:r w:rsidR="00637467">
        <w:rPr>
          <w:szCs w:val="18"/>
        </w:rPr>
        <w:t xml:space="preserve"> -</w:t>
      </w:r>
      <w:r w:rsidR="00637467" w:rsidRPr="00310739">
        <w:rPr>
          <w:szCs w:val="18"/>
        </w:rPr>
        <w:t xml:space="preserve"> </w:t>
      </w:r>
      <w:r w:rsidR="00911296">
        <w:rPr>
          <w:i/>
          <w:szCs w:val="18"/>
        </w:rPr>
        <w:t>M</w:t>
      </w:r>
      <w:r w:rsidR="00911296" w:rsidRPr="004D7EC4">
        <w:rPr>
          <w:i/>
          <w:szCs w:val="18"/>
        </w:rPr>
        <w:t>eldingen</w:t>
      </w:r>
      <w:r w:rsidR="00911296">
        <w:rPr>
          <w:i/>
          <w:szCs w:val="18"/>
        </w:rPr>
        <w:t xml:space="preserve"> in de categorie</w:t>
      </w:r>
      <w:r w:rsidR="00911296" w:rsidRPr="004D7EC4">
        <w:rPr>
          <w:i/>
          <w:szCs w:val="18"/>
        </w:rPr>
        <w:t xml:space="preserve"> </w:t>
      </w:r>
      <w:r w:rsidR="005A41CB" w:rsidRPr="00B13315">
        <w:rPr>
          <w:i/>
          <w:szCs w:val="18"/>
        </w:rPr>
        <w:t>Respijtzorg</w:t>
      </w:r>
      <w:r w:rsidR="00911296" w:rsidRPr="00911296">
        <w:rPr>
          <w:i/>
          <w:szCs w:val="18"/>
        </w:rPr>
        <w:t xml:space="preserve"> </w:t>
      </w:r>
      <w:r w:rsidR="00911296" w:rsidRPr="004D7EC4">
        <w:rPr>
          <w:i/>
          <w:szCs w:val="18"/>
        </w:rPr>
        <w:t>uitgesplitst naar subcategorie</w:t>
      </w:r>
    </w:p>
    <w:p w14:paraId="12EE303A" w14:textId="77777777" w:rsidR="0023024C" w:rsidRPr="00310739" w:rsidRDefault="0023024C" w:rsidP="0023024C">
      <w:pPr>
        <w:rPr>
          <w:szCs w:val="18"/>
        </w:rPr>
      </w:pPr>
    </w:p>
    <w:p w14:paraId="56BCD67E" w14:textId="69DFDAE5" w:rsidR="0023024C" w:rsidRDefault="0023024C" w:rsidP="0023024C">
      <w:pPr>
        <w:rPr>
          <w:szCs w:val="18"/>
        </w:rPr>
      </w:pPr>
      <w:r w:rsidRPr="00310739">
        <w:rPr>
          <w:szCs w:val="18"/>
        </w:rPr>
        <w:t xml:space="preserve">Sinds de </w:t>
      </w:r>
      <w:r w:rsidR="00B5073F">
        <w:rPr>
          <w:szCs w:val="18"/>
        </w:rPr>
        <w:t>decentralisatie</w:t>
      </w:r>
      <w:r w:rsidRPr="00310739">
        <w:rPr>
          <w:szCs w:val="18"/>
        </w:rPr>
        <w:t xml:space="preserve"> is </w:t>
      </w:r>
      <w:r>
        <w:rPr>
          <w:szCs w:val="18"/>
        </w:rPr>
        <w:t>r</w:t>
      </w:r>
      <w:r w:rsidRPr="00310739">
        <w:rPr>
          <w:szCs w:val="18"/>
        </w:rPr>
        <w:t>espijtzorg een onderdeel geworden van de W</w:t>
      </w:r>
      <w:r>
        <w:rPr>
          <w:szCs w:val="18"/>
        </w:rPr>
        <w:t>mo</w:t>
      </w:r>
      <w:r w:rsidRPr="00310739">
        <w:rPr>
          <w:szCs w:val="18"/>
        </w:rPr>
        <w:t xml:space="preserve">. </w:t>
      </w:r>
      <w:r>
        <w:rPr>
          <w:szCs w:val="18"/>
        </w:rPr>
        <w:t xml:space="preserve">De afgelopen </w:t>
      </w:r>
      <w:r w:rsidRPr="00310739">
        <w:rPr>
          <w:szCs w:val="18"/>
        </w:rPr>
        <w:t xml:space="preserve">jaren </w:t>
      </w:r>
      <w:r>
        <w:rPr>
          <w:szCs w:val="18"/>
        </w:rPr>
        <w:t>bleef</w:t>
      </w:r>
      <w:r w:rsidRPr="00310739">
        <w:rPr>
          <w:szCs w:val="18"/>
        </w:rPr>
        <w:t xml:space="preserve"> de aandacht vanuit gemeenten voor respijtzorg </w:t>
      </w:r>
      <w:r w:rsidR="00B5073F">
        <w:rPr>
          <w:szCs w:val="18"/>
        </w:rPr>
        <w:t xml:space="preserve">echter </w:t>
      </w:r>
      <w:r w:rsidRPr="00310739">
        <w:rPr>
          <w:szCs w:val="18"/>
        </w:rPr>
        <w:t>achter</w:t>
      </w:r>
      <w:r>
        <w:rPr>
          <w:szCs w:val="18"/>
        </w:rPr>
        <w:t xml:space="preserve"> </w:t>
      </w:r>
      <w:r w:rsidRPr="00310739">
        <w:rPr>
          <w:szCs w:val="18"/>
        </w:rPr>
        <w:t xml:space="preserve">bij de aandacht voor andere taakgebieden. Mantelzorgers hadden daarom </w:t>
      </w:r>
      <w:r>
        <w:rPr>
          <w:szCs w:val="18"/>
        </w:rPr>
        <w:t>aanvankelijk</w:t>
      </w:r>
      <w:r w:rsidRPr="00310739">
        <w:rPr>
          <w:szCs w:val="18"/>
        </w:rPr>
        <w:t xml:space="preserve"> vaak moeite om de juiste respijtzorg te vinden, </w:t>
      </w:r>
      <w:r>
        <w:rPr>
          <w:szCs w:val="18"/>
        </w:rPr>
        <w:t>of om die</w:t>
      </w:r>
      <w:r w:rsidRPr="00310739">
        <w:rPr>
          <w:szCs w:val="18"/>
        </w:rPr>
        <w:t xml:space="preserve"> vergoed te krijgen. </w:t>
      </w:r>
      <w:r>
        <w:rPr>
          <w:szCs w:val="18"/>
        </w:rPr>
        <w:t xml:space="preserve">Dat was vooral problematisch voor </w:t>
      </w:r>
      <w:r w:rsidRPr="00310739">
        <w:rPr>
          <w:szCs w:val="18"/>
        </w:rPr>
        <w:t>die</w:t>
      </w:r>
      <w:r>
        <w:rPr>
          <w:szCs w:val="18"/>
        </w:rPr>
        <w:t>genen die</w:t>
      </w:r>
      <w:r w:rsidRPr="00310739">
        <w:rPr>
          <w:szCs w:val="18"/>
        </w:rPr>
        <w:t xml:space="preserve"> </w:t>
      </w:r>
      <w:r w:rsidR="00B5073F">
        <w:rPr>
          <w:szCs w:val="18"/>
        </w:rPr>
        <w:t xml:space="preserve">deze zorg </w:t>
      </w:r>
      <w:r w:rsidRPr="00310739">
        <w:rPr>
          <w:szCs w:val="18"/>
        </w:rPr>
        <w:t xml:space="preserve">door overbelasting juist zo hard nodig hadden. </w:t>
      </w:r>
    </w:p>
    <w:p w14:paraId="257D8D2C" w14:textId="77777777" w:rsidR="0023024C" w:rsidRPr="00310739" w:rsidRDefault="0023024C" w:rsidP="0023024C">
      <w:pPr>
        <w:rPr>
          <w:szCs w:val="18"/>
        </w:rPr>
      </w:pPr>
    </w:p>
    <w:p w14:paraId="5C9D8BF4" w14:textId="4492B4AA" w:rsidR="0023024C" w:rsidRDefault="0023024C" w:rsidP="0023024C">
      <w:pPr>
        <w:rPr>
          <w:szCs w:val="18"/>
        </w:rPr>
      </w:pPr>
      <w:r>
        <w:rPr>
          <w:szCs w:val="18"/>
        </w:rPr>
        <w:t>Inmiddels nemen steeds meer</w:t>
      </w:r>
      <w:r w:rsidRPr="00310739">
        <w:rPr>
          <w:szCs w:val="18"/>
        </w:rPr>
        <w:t xml:space="preserve"> gemeenten initiatieven </w:t>
      </w:r>
      <w:r w:rsidR="00B5073F">
        <w:rPr>
          <w:szCs w:val="18"/>
        </w:rPr>
        <w:t>op dit gebied</w:t>
      </w:r>
      <w:r w:rsidRPr="00310739">
        <w:rPr>
          <w:szCs w:val="18"/>
        </w:rPr>
        <w:t xml:space="preserve">. </w:t>
      </w:r>
      <w:r>
        <w:rPr>
          <w:szCs w:val="18"/>
        </w:rPr>
        <w:t>Dit gebeurt bijvoorbeeld in de vorm v</w:t>
      </w:r>
      <w:r w:rsidRPr="00310739">
        <w:rPr>
          <w:szCs w:val="18"/>
        </w:rPr>
        <w:t>an respijthuizen (in Groningen</w:t>
      </w:r>
      <w:r>
        <w:rPr>
          <w:szCs w:val="18"/>
        </w:rPr>
        <w:t xml:space="preserve"> en</w:t>
      </w:r>
      <w:r w:rsidRPr="00310739">
        <w:rPr>
          <w:szCs w:val="18"/>
        </w:rPr>
        <w:t xml:space="preserve"> Leeuwarden), een ondersteuningsfonds voor respijtzorg (Arnhem) of </w:t>
      </w:r>
      <w:r>
        <w:rPr>
          <w:szCs w:val="18"/>
        </w:rPr>
        <w:t xml:space="preserve">via </w:t>
      </w:r>
      <w:r w:rsidRPr="00310739">
        <w:rPr>
          <w:szCs w:val="18"/>
        </w:rPr>
        <w:t xml:space="preserve">maatwerkvoorzieningen. </w:t>
      </w:r>
      <w:r>
        <w:rPr>
          <w:szCs w:val="18"/>
        </w:rPr>
        <w:t>Maar er zijn grote verschillen</w:t>
      </w:r>
      <w:r w:rsidRPr="00310739">
        <w:rPr>
          <w:szCs w:val="18"/>
        </w:rPr>
        <w:t xml:space="preserve"> in</w:t>
      </w:r>
      <w:r>
        <w:rPr>
          <w:szCs w:val="18"/>
        </w:rPr>
        <w:t xml:space="preserve"> het</w:t>
      </w:r>
      <w:r w:rsidRPr="00310739">
        <w:rPr>
          <w:szCs w:val="18"/>
        </w:rPr>
        <w:t xml:space="preserve"> tempo van</w:t>
      </w:r>
      <w:r>
        <w:rPr>
          <w:szCs w:val="18"/>
        </w:rPr>
        <w:t xml:space="preserve"> de</w:t>
      </w:r>
      <w:r w:rsidRPr="00310739">
        <w:rPr>
          <w:szCs w:val="18"/>
        </w:rPr>
        <w:t xml:space="preserve"> invoering van dit beleid</w:t>
      </w:r>
      <w:r>
        <w:rPr>
          <w:szCs w:val="18"/>
        </w:rPr>
        <w:t xml:space="preserve"> en l</w:t>
      </w:r>
      <w:r w:rsidRPr="00310739">
        <w:rPr>
          <w:szCs w:val="18"/>
        </w:rPr>
        <w:t xml:space="preserve">ang niet alle gemeenten kunnen voldoende respijtzorg bieden. </w:t>
      </w:r>
    </w:p>
    <w:p w14:paraId="2EE73916" w14:textId="77777777" w:rsidR="005A41CB" w:rsidRPr="00310739" w:rsidRDefault="005A41CB" w:rsidP="00BA79B6">
      <w:pPr>
        <w:rPr>
          <w:szCs w:val="18"/>
        </w:rPr>
      </w:pPr>
    </w:p>
    <w:p w14:paraId="4F25740C" w14:textId="77777777" w:rsidR="00752D3D" w:rsidRPr="00310739" w:rsidRDefault="00752D3D" w:rsidP="00BA79B6">
      <w:pPr>
        <w:rPr>
          <w:szCs w:val="18"/>
        </w:rPr>
      </w:pPr>
    </w:p>
    <w:p w14:paraId="777E657E" w14:textId="3B325379" w:rsidR="00F46E3F" w:rsidRPr="00310739" w:rsidRDefault="0066140E" w:rsidP="00BA79B6">
      <w:pPr>
        <w:rPr>
          <w:b/>
          <w:szCs w:val="18"/>
        </w:rPr>
      </w:pPr>
      <w:r>
        <w:rPr>
          <w:b/>
          <w:szCs w:val="18"/>
        </w:rPr>
        <w:t>9</w:t>
      </w:r>
      <w:r w:rsidR="001B030B">
        <w:rPr>
          <w:b/>
          <w:szCs w:val="18"/>
        </w:rPr>
        <w:t>.</w:t>
      </w:r>
      <w:r w:rsidR="001C03F5">
        <w:rPr>
          <w:b/>
          <w:szCs w:val="18"/>
        </w:rPr>
        <w:t>4 W</w:t>
      </w:r>
      <w:r w:rsidR="00F46E3F" w:rsidRPr="00310739">
        <w:rPr>
          <w:b/>
          <w:szCs w:val="18"/>
        </w:rPr>
        <w:t>at valt op?</w:t>
      </w:r>
    </w:p>
    <w:p w14:paraId="4AEE9419" w14:textId="649EFD5D" w:rsidR="009B15BB" w:rsidRDefault="009B15BB" w:rsidP="0023024C">
      <w:pPr>
        <w:rPr>
          <w:szCs w:val="18"/>
        </w:rPr>
      </w:pPr>
      <w:r w:rsidRPr="009B15BB">
        <w:rPr>
          <w:szCs w:val="18"/>
        </w:rPr>
        <w:t xml:space="preserve">In nagenoeg alle contacten komt de last veroorzaakt door regeldruk aan de orde. Mantelzorg </w:t>
      </w:r>
      <w:r w:rsidRPr="009B15BB">
        <w:rPr>
          <w:szCs w:val="18"/>
        </w:rPr>
        <w:lastRenderedPageBreak/>
        <w:t>bestaat dikwijls niet alleen uit het geven van directe zorg. Ook het aanvragen en regelen van formele zorg, het verzorgen van de administratie en de coördinatie van formele en informele zorg rondom de naaste zijn mantelzorgtaken. Waar directe zorg vaak positieve gevoelens oproept, wordt indirecte zorg door menig mantelzorger als belastend en frustrerend ervaren. De mantelzorglijn is hiervoor een uitlaatklep en wegwijzer.</w:t>
      </w:r>
    </w:p>
    <w:p w14:paraId="426AB805" w14:textId="77777777" w:rsidR="009B15BB" w:rsidRDefault="009B15BB" w:rsidP="0023024C">
      <w:pPr>
        <w:rPr>
          <w:szCs w:val="18"/>
        </w:rPr>
      </w:pPr>
    </w:p>
    <w:p w14:paraId="0B22726A" w14:textId="4806E0E5" w:rsidR="0023024C" w:rsidRPr="00310739" w:rsidRDefault="00F46E3F" w:rsidP="0023024C">
      <w:pPr>
        <w:rPr>
          <w:szCs w:val="18"/>
        </w:rPr>
      </w:pPr>
      <w:r w:rsidRPr="00310739">
        <w:rPr>
          <w:szCs w:val="18"/>
        </w:rPr>
        <w:t>Het aantal signalen neemt ten opzichte van de periode ervoor wat af</w:t>
      </w:r>
      <w:r w:rsidR="00754CC4">
        <w:rPr>
          <w:szCs w:val="18"/>
        </w:rPr>
        <w:t>.</w:t>
      </w:r>
      <w:r w:rsidR="0023024C">
        <w:rPr>
          <w:szCs w:val="18"/>
        </w:rPr>
        <w:t xml:space="preserve"> Het</w:t>
      </w:r>
      <w:r w:rsidRPr="00310739">
        <w:rPr>
          <w:szCs w:val="18"/>
        </w:rPr>
        <w:t xml:space="preserve"> groot</w:t>
      </w:r>
      <w:r w:rsidR="0023024C">
        <w:rPr>
          <w:szCs w:val="18"/>
        </w:rPr>
        <w:t>ste</w:t>
      </w:r>
      <w:r w:rsidRPr="00310739">
        <w:rPr>
          <w:szCs w:val="18"/>
        </w:rPr>
        <w:t xml:space="preserve"> aantal signalen betreft nog altijd de mantelzorgwaardering. Mantelzorgers zijn het vaak niet eens met de vorm van </w:t>
      </w:r>
      <w:r w:rsidR="00B5073F">
        <w:rPr>
          <w:szCs w:val="18"/>
        </w:rPr>
        <w:t xml:space="preserve">de </w:t>
      </w:r>
      <w:r w:rsidRPr="00310739">
        <w:rPr>
          <w:szCs w:val="18"/>
        </w:rPr>
        <w:t xml:space="preserve">waardering en zien </w:t>
      </w:r>
      <w:r w:rsidR="0023024C">
        <w:rPr>
          <w:szCs w:val="18"/>
        </w:rPr>
        <w:t xml:space="preserve">die </w:t>
      </w:r>
      <w:r w:rsidRPr="00310739">
        <w:rPr>
          <w:szCs w:val="18"/>
        </w:rPr>
        <w:t xml:space="preserve">het liefst </w:t>
      </w:r>
      <w:r w:rsidR="0023024C">
        <w:rPr>
          <w:szCs w:val="18"/>
        </w:rPr>
        <w:t>financieel</w:t>
      </w:r>
      <w:r w:rsidRPr="00310739">
        <w:rPr>
          <w:szCs w:val="18"/>
        </w:rPr>
        <w:t xml:space="preserve">. </w:t>
      </w:r>
      <w:r w:rsidR="0023024C" w:rsidRPr="00310739">
        <w:rPr>
          <w:color w:val="333333"/>
          <w:szCs w:val="18"/>
        </w:rPr>
        <w:t>Mantelzorg verlenen kost</w:t>
      </w:r>
      <w:r w:rsidR="0023024C">
        <w:rPr>
          <w:color w:val="333333"/>
          <w:szCs w:val="18"/>
        </w:rPr>
        <w:t xml:space="preserve"> namelijk</w:t>
      </w:r>
      <w:r w:rsidR="0023024C" w:rsidRPr="00310739">
        <w:rPr>
          <w:color w:val="333333"/>
          <w:szCs w:val="18"/>
        </w:rPr>
        <w:t xml:space="preserve"> geld,</w:t>
      </w:r>
      <w:r w:rsidR="0023024C">
        <w:rPr>
          <w:color w:val="333333"/>
          <w:szCs w:val="18"/>
        </w:rPr>
        <w:t xml:space="preserve"> en e</w:t>
      </w:r>
      <w:r w:rsidR="0023024C" w:rsidRPr="00310739">
        <w:rPr>
          <w:color w:val="333333"/>
          <w:szCs w:val="18"/>
        </w:rPr>
        <w:t xml:space="preserve">r bestaan weinig tegemoetkomingen voor. </w:t>
      </w:r>
    </w:p>
    <w:p w14:paraId="559FEFC3" w14:textId="77777777" w:rsidR="0023024C" w:rsidRDefault="0023024C" w:rsidP="00BA79B6">
      <w:pPr>
        <w:rPr>
          <w:szCs w:val="18"/>
        </w:rPr>
      </w:pPr>
    </w:p>
    <w:p w14:paraId="3583B935" w14:textId="249C9584" w:rsidR="00754CC4" w:rsidRDefault="00754CC4" w:rsidP="00754CC4">
      <w:pPr>
        <w:rPr>
          <w:szCs w:val="18"/>
        </w:rPr>
      </w:pPr>
      <w:r w:rsidRPr="00310739">
        <w:rPr>
          <w:szCs w:val="18"/>
        </w:rPr>
        <w:t>Het landelijk beleid is erop gericht dat ouderen</w:t>
      </w:r>
      <w:r>
        <w:rPr>
          <w:szCs w:val="18"/>
        </w:rPr>
        <w:t xml:space="preserve"> en </w:t>
      </w:r>
      <w:r w:rsidRPr="00310739">
        <w:rPr>
          <w:szCs w:val="18"/>
        </w:rPr>
        <w:t>hulpbehoevenden (langer) thuis blijven wonen. Een meer mantelzorgvriendelijk woonbeleid vanuit de gemeente hoort daarbij en is er nog onvoldoende.</w:t>
      </w:r>
      <w:r>
        <w:rPr>
          <w:szCs w:val="18"/>
        </w:rPr>
        <w:t xml:space="preserve"> </w:t>
      </w:r>
    </w:p>
    <w:p w14:paraId="354D1F51" w14:textId="77777777" w:rsidR="00754CC4" w:rsidRPr="00310739" w:rsidRDefault="00754CC4" w:rsidP="00754CC4">
      <w:pPr>
        <w:rPr>
          <w:szCs w:val="18"/>
        </w:rPr>
      </w:pPr>
    </w:p>
    <w:p w14:paraId="29EB448F" w14:textId="795C49DC" w:rsidR="00754CC4" w:rsidRDefault="00F46E3F" w:rsidP="00BA79B6">
      <w:pPr>
        <w:rPr>
          <w:color w:val="333333"/>
          <w:szCs w:val="18"/>
        </w:rPr>
      </w:pPr>
      <w:r w:rsidRPr="00310739">
        <w:rPr>
          <w:color w:val="333333"/>
          <w:szCs w:val="18"/>
        </w:rPr>
        <w:t xml:space="preserve">Respijtzorg wordt </w:t>
      </w:r>
      <w:r w:rsidR="00754CC4">
        <w:rPr>
          <w:color w:val="333333"/>
          <w:szCs w:val="18"/>
        </w:rPr>
        <w:t xml:space="preserve">meer </w:t>
      </w:r>
      <w:r w:rsidRPr="00310739">
        <w:rPr>
          <w:color w:val="333333"/>
          <w:szCs w:val="18"/>
        </w:rPr>
        <w:t>opgepakt, maar we zien een groot verschil in aanbod, kwaliteit en tempo tussen gemeenten.</w:t>
      </w:r>
      <w:r w:rsidR="00754CC4">
        <w:rPr>
          <w:color w:val="333333"/>
          <w:szCs w:val="18"/>
        </w:rPr>
        <w:t xml:space="preserve"> </w:t>
      </w:r>
    </w:p>
    <w:p w14:paraId="688418FB" w14:textId="77777777" w:rsidR="00754CC4" w:rsidRDefault="00754CC4" w:rsidP="00BA79B6">
      <w:pPr>
        <w:rPr>
          <w:color w:val="333333"/>
          <w:szCs w:val="18"/>
        </w:rPr>
      </w:pPr>
    </w:p>
    <w:p w14:paraId="79963832" w14:textId="794330CD" w:rsidR="00754CC4" w:rsidRDefault="00754CC4" w:rsidP="00BA79B6">
      <w:pPr>
        <w:rPr>
          <w:color w:val="333333"/>
          <w:szCs w:val="18"/>
        </w:rPr>
      </w:pPr>
      <w:r>
        <w:rPr>
          <w:color w:val="333333"/>
          <w:szCs w:val="18"/>
        </w:rPr>
        <w:t>Ook de i</w:t>
      </w:r>
      <w:r w:rsidR="00F46E3F" w:rsidRPr="00310739">
        <w:rPr>
          <w:color w:val="333333"/>
          <w:szCs w:val="18"/>
        </w:rPr>
        <w:t>nformatievoorziening kan beter</w:t>
      </w:r>
      <w:r>
        <w:rPr>
          <w:color w:val="333333"/>
          <w:szCs w:val="18"/>
        </w:rPr>
        <w:t>:</w:t>
      </w:r>
      <w:r w:rsidR="00F46E3F" w:rsidRPr="00310739">
        <w:rPr>
          <w:color w:val="333333"/>
          <w:szCs w:val="18"/>
        </w:rPr>
        <w:t xml:space="preserve"> mantelzorgers zijn </w:t>
      </w:r>
      <w:r>
        <w:rPr>
          <w:color w:val="333333"/>
          <w:szCs w:val="18"/>
        </w:rPr>
        <w:t xml:space="preserve">nog </w:t>
      </w:r>
      <w:r w:rsidR="00F46E3F" w:rsidRPr="00310739">
        <w:rPr>
          <w:color w:val="333333"/>
          <w:szCs w:val="18"/>
        </w:rPr>
        <w:t>onvoldoende op de hoogte van hun rechten en mogelijkheden als het gaat om ondersteuning via de W</w:t>
      </w:r>
      <w:r>
        <w:rPr>
          <w:color w:val="333333"/>
          <w:szCs w:val="18"/>
        </w:rPr>
        <w:t>mo</w:t>
      </w:r>
      <w:r w:rsidR="00F46E3F" w:rsidRPr="00310739">
        <w:rPr>
          <w:color w:val="333333"/>
          <w:szCs w:val="18"/>
        </w:rPr>
        <w:t xml:space="preserve">. </w:t>
      </w:r>
    </w:p>
    <w:p w14:paraId="0E332121" w14:textId="77777777" w:rsidR="00754CC4" w:rsidRDefault="00754CC4" w:rsidP="00BA79B6">
      <w:pPr>
        <w:rPr>
          <w:color w:val="333333"/>
          <w:szCs w:val="18"/>
        </w:rPr>
      </w:pPr>
    </w:p>
    <w:p w14:paraId="7F425770" w14:textId="21B41EDD" w:rsidR="0023024C" w:rsidRDefault="00754CC4" w:rsidP="00BA79B6">
      <w:pPr>
        <w:rPr>
          <w:color w:val="333333"/>
          <w:szCs w:val="18"/>
        </w:rPr>
      </w:pPr>
      <w:r w:rsidRPr="00310739">
        <w:rPr>
          <w:color w:val="333333"/>
          <w:szCs w:val="18"/>
        </w:rPr>
        <w:t>Gemeenten</w:t>
      </w:r>
      <w:r>
        <w:rPr>
          <w:color w:val="333333"/>
          <w:szCs w:val="18"/>
        </w:rPr>
        <w:t xml:space="preserve"> leveren nog weinig</w:t>
      </w:r>
      <w:r w:rsidRPr="00310739">
        <w:rPr>
          <w:color w:val="333333"/>
          <w:szCs w:val="18"/>
        </w:rPr>
        <w:t xml:space="preserve"> maatwerk voor mantelzorgers.</w:t>
      </w:r>
    </w:p>
    <w:p w14:paraId="7E9452F2" w14:textId="77777777" w:rsidR="0023024C" w:rsidRDefault="0023024C" w:rsidP="00BA79B6">
      <w:pPr>
        <w:rPr>
          <w:szCs w:val="18"/>
        </w:rPr>
      </w:pPr>
    </w:p>
    <w:p w14:paraId="0D227965" w14:textId="23FBDC4B" w:rsidR="000450BF" w:rsidRPr="00310739" w:rsidRDefault="000450BF" w:rsidP="00BA79B6">
      <w:pPr>
        <w:rPr>
          <w:b/>
          <w:szCs w:val="18"/>
        </w:rPr>
      </w:pPr>
    </w:p>
    <w:p w14:paraId="103EF155" w14:textId="5F6D31E3" w:rsidR="00FC218E" w:rsidRDefault="00FC218E">
      <w:pPr>
        <w:widowControl/>
        <w:spacing w:line="240" w:lineRule="auto"/>
        <w:rPr>
          <w:b/>
          <w:szCs w:val="18"/>
        </w:rPr>
      </w:pPr>
      <w:r>
        <w:rPr>
          <w:b/>
          <w:szCs w:val="18"/>
        </w:rPr>
        <w:br w:type="page"/>
      </w:r>
    </w:p>
    <w:p w14:paraId="7B1FB4BE" w14:textId="77777777" w:rsidR="008244B9" w:rsidRPr="00310739" w:rsidRDefault="008244B9" w:rsidP="00BA79B6">
      <w:pPr>
        <w:rPr>
          <w:b/>
          <w:szCs w:val="18"/>
        </w:rPr>
      </w:pPr>
    </w:p>
    <w:p w14:paraId="52F6E32E" w14:textId="3B30A2B4" w:rsidR="00432643" w:rsidRPr="00310739" w:rsidRDefault="00FE634E" w:rsidP="00BA79B6">
      <w:pPr>
        <w:rPr>
          <w:b/>
          <w:szCs w:val="18"/>
        </w:rPr>
      </w:pPr>
      <w:r>
        <w:rPr>
          <w:b/>
          <w:szCs w:val="18"/>
        </w:rPr>
        <w:t>10</w:t>
      </w:r>
      <w:r w:rsidR="00432643" w:rsidRPr="00310739">
        <w:rPr>
          <w:b/>
          <w:szCs w:val="18"/>
        </w:rPr>
        <w:t xml:space="preserve">. </w:t>
      </w:r>
      <w:r w:rsidR="00432643" w:rsidRPr="00310739">
        <w:rPr>
          <w:b/>
          <w:szCs w:val="18"/>
        </w:rPr>
        <w:tab/>
        <w:t>Meldingen KansPlus</w:t>
      </w:r>
    </w:p>
    <w:p w14:paraId="64764A3A" w14:textId="77777777" w:rsidR="00432643" w:rsidRDefault="00432643" w:rsidP="00BA79B6">
      <w:pPr>
        <w:rPr>
          <w:b/>
          <w:szCs w:val="18"/>
        </w:rPr>
      </w:pPr>
    </w:p>
    <w:p w14:paraId="2FE4F58F" w14:textId="77777777" w:rsidR="006F6D7D" w:rsidRPr="00310739" w:rsidRDefault="006F6D7D" w:rsidP="00BA79B6">
      <w:pPr>
        <w:rPr>
          <w:b/>
          <w:szCs w:val="18"/>
        </w:rPr>
      </w:pPr>
    </w:p>
    <w:p w14:paraId="290A9034" w14:textId="07970867" w:rsidR="00432643" w:rsidRPr="00310739" w:rsidRDefault="00FE634E" w:rsidP="00BA79B6">
      <w:pPr>
        <w:rPr>
          <w:b/>
          <w:szCs w:val="18"/>
        </w:rPr>
      </w:pPr>
      <w:r>
        <w:rPr>
          <w:b/>
          <w:szCs w:val="18"/>
        </w:rPr>
        <w:t>10</w:t>
      </w:r>
      <w:r w:rsidR="00432643" w:rsidRPr="00310739">
        <w:rPr>
          <w:b/>
          <w:szCs w:val="18"/>
        </w:rPr>
        <w:t>.1 Inleiding</w:t>
      </w:r>
    </w:p>
    <w:p w14:paraId="154ADB68" w14:textId="77777777" w:rsidR="00432643" w:rsidRPr="00310739" w:rsidRDefault="00432643" w:rsidP="00BA79B6">
      <w:pPr>
        <w:rPr>
          <w:b/>
          <w:szCs w:val="18"/>
        </w:rPr>
      </w:pPr>
    </w:p>
    <w:p w14:paraId="09E9F3A8" w14:textId="1461BEB5" w:rsidR="00432643" w:rsidRDefault="00432643" w:rsidP="00BA79B6">
      <w:pPr>
        <w:rPr>
          <w:b/>
          <w:szCs w:val="18"/>
        </w:rPr>
      </w:pPr>
      <w:r w:rsidRPr="00310739">
        <w:rPr>
          <w:rStyle w:val="Zwaar"/>
          <w:rFonts w:cs="Arial"/>
          <w:b w:val="0"/>
          <w:color w:val="000000" w:themeColor="text1"/>
          <w:szCs w:val="18"/>
          <w:shd w:val="clear" w:color="auto" w:fill="FFFFFF"/>
        </w:rPr>
        <w:t>KansPlus is een belangennetwerk dat zich inzet voor mensen met een verstandelijke beperking. Op lokaal, regionaal en landelijk niveau behartigt het de collectieve en individuele belangen van mensen met een verstandelijke handicap. KansPlus kreeg 330 meldingen</w:t>
      </w:r>
      <w:r w:rsidRPr="00310739">
        <w:rPr>
          <w:rStyle w:val="Zwaar"/>
          <w:rFonts w:cs="Arial"/>
          <w:b w:val="0"/>
          <w:color w:val="FF0000"/>
          <w:szCs w:val="18"/>
          <w:shd w:val="clear" w:color="auto" w:fill="FFFFFF"/>
        </w:rPr>
        <w:t xml:space="preserve"> </w:t>
      </w:r>
      <w:r w:rsidRPr="00310739">
        <w:rPr>
          <w:rStyle w:val="Zwaar"/>
          <w:rFonts w:cs="Arial"/>
          <w:b w:val="0"/>
          <w:color w:val="000000" w:themeColor="text1"/>
          <w:szCs w:val="18"/>
          <w:shd w:val="clear" w:color="auto" w:fill="FFFFFF"/>
        </w:rPr>
        <w:t xml:space="preserve">binnen. </w:t>
      </w:r>
      <w:r w:rsidR="001A387A" w:rsidRPr="001A387A">
        <w:rPr>
          <w:rStyle w:val="Zwaar"/>
          <w:rFonts w:cs="Arial"/>
          <w:b w:val="0"/>
          <w:color w:val="000000" w:themeColor="text1"/>
          <w:szCs w:val="18"/>
          <w:shd w:val="clear" w:color="auto" w:fill="FFFFFF"/>
        </w:rPr>
        <w:t>Bij het Kennis- en adviescentrum kunnen individuele leden, bestuursleden van ledengroepen, vrijwilligers, cliëntenraden en familieverenigingen terecht met hun hulpvraag.</w:t>
      </w:r>
    </w:p>
    <w:p w14:paraId="35DBBA45" w14:textId="77777777" w:rsidR="006F6D7D" w:rsidRPr="00310739" w:rsidRDefault="006F6D7D" w:rsidP="00BA79B6">
      <w:pPr>
        <w:rPr>
          <w:b/>
          <w:szCs w:val="18"/>
        </w:rPr>
      </w:pPr>
    </w:p>
    <w:p w14:paraId="6F3536CA" w14:textId="04E13328" w:rsidR="00432643" w:rsidRPr="00310739" w:rsidRDefault="00FE634E" w:rsidP="00BA79B6">
      <w:pPr>
        <w:rPr>
          <w:b/>
          <w:szCs w:val="18"/>
        </w:rPr>
      </w:pPr>
      <w:r>
        <w:rPr>
          <w:b/>
          <w:szCs w:val="18"/>
        </w:rPr>
        <w:t>10</w:t>
      </w:r>
      <w:r w:rsidR="00432643" w:rsidRPr="00310739">
        <w:rPr>
          <w:b/>
          <w:szCs w:val="18"/>
        </w:rPr>
        <w:t>.2 Meldingen</w:t>
      </w:r>
      <w:r w:rsidR="00432643" w:rsidRPr="00310739">
        <w:rPr>
          <w:b/>
          <w:szCs w:val="18"/>
        </w:rPr>
        <w:tab/>
      </w:r>
    </w:p>
    <w:p w14:paraId="6783DD84" w14:textId="77777777" w:rsidR="00432643" w:rsidRPr="00310739" w:rsidRDefault="00432643" w:rsidP="00BA79B6">
      <w:pPr>
        <w:rPr>
          <w:b/>
          <w:szCs w:val="18"/>
        </w:rPr>
      </w:pPr>
    </w:p>
    <w:p w14:paraId="48D5EDCA" w14:textId="6B0233AF" w:rsidR="00432643" w:rsidRPr="00310739" w:rsidRDefault="00432643" w:rsidP="00BA79B6">
      <w:pPr>
        <w:rPr>
          <w:b/>
          <w:szCs w:val="18"/>
        </w:rPr>
      </w:pPr>
      <w:r w:rsidRPr="00310739">
        <w:rPr>
          <w:noProof/>
          <w:szCs w:val="18"/>
        </w:rPr>
        <w:drawing>
          <wp:inline distT="0" distB="0" distL="0" distR="0" wp14:anchorId="599562A9" wp14:editId="3DB1D9ED">
            <wp:extent cx="4448175" cy="2552700"/>
            <wp:effectExtent l="0" t="0" r="9525"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B22F51" w14:textId="11BDFB56" w:rsidR="00C307C9" w:rsidRPr="00310739" w:rsidRDefault="00637467" w:rsidP="00BA79B6">
      <w:pPr>
        <w:rPr>
          <w:b/>
          <w:szCs w:val="18"/>
        </w:rPr>
      </w:pPr>
      <w:r>
        <w:rPr>
          <w:szCs w:val="18"/>
        </w:rPr>
        <w:t>fig.</w:t>
      </w:r>
      <w:r w:rsidRPr="00310739">
        <w:rPr>
          <w:szCs w:val="18"/>
        </w:rPr>
        <w:t xml:space="preserve"> 1</w:t>
      </w:r>
      <w:r w:rsidR="00FE634E">
        <w:rPr>
          <w:szCs w:val="18"/>
        </w:rPr>
        <w:t>4</w:t>
      </w:r>
      <w:r>
        <w:rPr>
          <w:szCs w:val="18"/>
        </w:rPr>
        <w:t xml:space="preserve"> - </w:t>
      </w:r>
      <w:r w:rsidRPr="00B13315">
        <w:rPr>
          <w:i/>
          <w:szCs w:val="18"/>
        </w:rPr>
        <w:t>Meldingen KansPlus</w:t>
      </w:r>
    </w:p>
    <w:p w14:paraId="5E698476" w14:textId="77777777" w:rsidR="002235D7" w:rsidRDefault="002235D7" w:rsidP="00BA79B6">
      <w:pPr>
        <w:rPr>
          <w:b/>
          <w:szCs w:val="18"/>
        </w:rPr>
      </w:pPr>
    </w:p>
    <w:p w14:paraId="712E51B0" w14:textId="77777777" w:rsidR="0021333E" w:rsidRDefault="0021333E" w:rsidP="00BA79B6">
      <w:pPr>
        <w:rPr>
          <w:b/>
          <w:szCs w:val="18"/>
        </w:rPr>
      </w:pPr>
    </w:p>
    <w:p w14:paraId="539750E3" w14:textId="3D230F07" w:rsidR="00432643" w:rsidRPr="00310739" w:rsidRDefault="00FE634E" w:rsidP="00BA79B6">
      <w:pPr>
        <w:rPr>
          <w:b/>
          <w:szCs w:val="18"/>
        </w:rPr>
      </w:pPr>
      <w:r>
        <w:rPr>
          <w:b/>
          <w:szCs w:val="18"/>
        </w:rPr>
        <w:t>10</w:t>
      </w:r>
      <w:r w:rsidR="001B4389">
        <w:rPr>
          <w:b/>
          <w:szCs w:val="18"/>
        </w:rPr>
        <w:t xml:space="preserve">.3 </w:t>
      </w:r>
      <w:r w:rsidR="000D55DC" w:rsidRPr="00310739">
        <w:rPr>
          <w:b/>
          <w:szCs w:val="18"/>
        </w:rPr>
        <w:t>Thema’s waar veel meldingen over binnenkomen</w:t>
      </w:r>
    </w:p>
    <w:p w14:paraId="071C5F80" w14:textId="4CE1FCE1" w:rsidR="009E68CF" w:rsidRPr="00310739" w:rsidRDefault="009E68CF" w:rsidP="00BA79B6">
      <w:pPr>
        <w:rPr>
          <w:szCs w:val="18"/>
        </w:rPr>
      </w:pPr>
    </w:p>
    <w:tbl>
      <w:tblPr>
        <w:tblStyle w:val="Tabelraster"/>
        <w:tblW w:w="9062" w:type="dxa"/>
        <w:tblLook w:val="04A0" w:firstRow="1" w:lastRow="0" w:firstColumn="1" w:lastColumn="0" w:noHBand="0" w:noVBand="1"/>
      </w:tblPr>
      <w:tblGrid>
        <w:gridCol w:w="1917"/>
        <w:gridCol w:w="6158"/>
        <w:gridCol w:w="987"/>
      </w:tblGrid>
      <w:tr w:rsidR="009E68CF" w:rsidRPr="00310739" w14:paraId="02FDFA42" w14:textId="77777777" w:rsidTr="0021333E">
        <w:tc>
          <w:tcPr>
            <w:tcW w:w="1917" w:type="dxa"/>
            <w:tcBorders>
              <w:top w:val="single" w:sz="4" w:space="0" w:color="auto"/>
              <w:left w:val="single" w:sz="4" w:space="0" w:color="auto"/>
              <w:bottom w:val="single" w:sz="4" w:space="0" w:color="auto"/>
              <w:right w:val="single" w:sz="4" w:space="0" w:color="auto"/>
            </w:tcBorders>
            <w:hideMark/>
          </w:tcPr>
          <w:p w14:paraId="1D63C980" w14:textId="77777777" w:rsidR="009E68CF" w:rsidRPr="00310739" w:rsidRDefault="009E68CF" w:rsidP="00BA79B6">
            <w:pPr>
              <w:rPr>
                <w:b/>
                <w:szCs w:val="18"/>
              </w:rPr>
            </w:pPr>
            <w:r w:rsidRPr="00310739">
              <w:rPr>
                <w:b/>
                <w:szCs w:val="18"/>
              </w:rPr>
              <w:t>Onderwerp</w:t>
            </w:r>
          </w:p>
        </w:tc>
        <w:tc>
          <w:tcPr>
            <w:tcW w:w="6158" w:type="dxa"/>
            <w:tcBorders>
              <w:top w:val="single" w:sz="4" w:space="0" w:color="auto"/>
              <w:left w:val="single" w:sz="4" w:space="0" w:color="auto"/>
              <w:bottom w:val="single" w:sz="4" w:space="0" w:color="auto"/>
              <w:right w:val="single" w:sz="4" w:space="0" w:color="auto"/>
            </w:tcBorders>
            <w:hideMark/>
          </w:tcPr>
          <w:p w14:paraId="1835FD88" w14:textId="77777777" w:rsidR="009E68CF" w:rsidRPr="00310739" w:rsidRDefault="009E68CF" w:rsidP="00BA79B6">
            <w:pPr>
              <w:rPr>
                <w:b/>
                <w:szCs w:val="18"/>
              </w:rPr>
            </w:pPr>
            <w:r w:rsidRPr="00310739">
              <w:rPr>
                <w:b/>
                <w:szCs w:val="18"/>
              </w:rPr>
              <w:t>Denk aan</w:t>
            </w:r>
          </w:p>
        </w:tc>
        <w:tc>
          <w:tcPr>
            <w:tcW w:w="987" w:type="dxa"/>
            <w:tcBorders>
              <w:top w:val="single" w:sz="4" w:space="0" w:color="auto"/>
              <w:left w:val="single" w:sz="4" w:space="0" w:color="auto"/>
              <w:bottom w:val="single" w:sz="4" w:space="0" w:color="auto"/>
              <w:right w:val="single" w:sz="4" w:space="0" w:color="auto"/>
            </w:tcBorders>
            <w:hideMark/>
          </w:tcPr>
          <w:p w14:paraId="6A4C0F90" w14:textId="77777777" w:rsidR="009E68CF" w:rsidRPr="00310739" w:rsidRDefault="009E68CF" w:rsidP="00BA79B6">
            <w:pPr>
              <w:rPr>
                <w:b/>
                <w:szCs w:val="18"/>
              </w:rPr>
            </w:pPr>
            <w:r w:rsidRPr="00310739">
              <w:rPr>
                <w:b/>
                <w:szCs w:val="18"/>
              </w:rPr>
              <w:t>Aantal</w:t>
            </w:r>
          </w:p>
        </w:tc>
      </w:tr>
      <w:tr w:rsidR="009E68CF" w:rsidRPr="00310739" w14:paraId="477C1D73" w14:textId="77777777" w:rsidTr="0021333E">
        <w:tc>
          <w:tcPr>
            <w:tcW w:w="1917" w:type="dxa"/>
            <w:tcBorders>
              <w:top w:val="single" w:sz="4" w:space="0" w:color="auto"/>
              <w:left w:val="single" w:sz="4" w:space="0" w:color="auto"/>
              <w:bottom w:val="single" w:sz="4" w:space="0" w:color="auto"/>
              <w:right w:val="single" w:sz="4" w:space="0" w:color="auto"/>
            </w:tcBorders>
            <w:hideMark/>
          </w:tcPr>
          <w:p w14:paraId="64765B84" w14:textId="77777777" w:rsidR="009E68CF" w:rsidRPr="00F7405D" w:rsidRDefault="009E68CF" w:rsidP="00BA79B6">
            <w:pPr>
              <w:rPr>
                <w:szCs w:val="18"/>
              </w:rPr>
            </w:pPr>
            <w:r w:rsidRPr="00F7405D">
              <w:rPr>
                <w:szCs w:val="18"/>
              </w:rPr>
              <w:t>Hulp en ondersteuning</w:t>
            </w:r>
          </w:p>
        </w:tc>
        <w:tc>
          <w:tcPr>
            <w:tcW w:w="6158" w:type="dxa"/>
            <w:tcBorders>
              <w:top w:val="single" w:sz="4" w:space="0" w:color="auto"/>
              <w:left w:val="single" w:sz="4" w:space="0" w:color="auto"/>
              <w:bottom w:val="single" w:sz="4" w:space="0" w:color="auto"/>
              <w:right w:val="single" w:sz="4" w:space="0" w:color="auto"/>
            </w:tcBorders>
            <w:hideMark/>
          </w:tcPr>
          <w:p w14:paraId="2BA1B0DF" w14:textId="021C0600" w:rsidR="009E68CF" w:rsidRPr="00310739" w:rsidRDefault="009E68CF" w:rsidP="0021333E">
            <w:pPr>
              <w:rPr>
                <w:szCs w:val="18"/>
              </w:rPr>
            </w:pPr>
            <w:r w:rsidRPr="00310739">
              <w:rPr>
                <w:szCs w:val="18"/>
              </w:rPr>
              <w:t xml:space="preserve">Begeleiding, dagbesteding, cliënt- </w:t>
            </w:r>
            <w:r w:rsidR="005B3772">
              <w:rPr>
                <w:szCs w:val="18"/>
              </w:rPr>
              <w:t xml:space="preserve">en </w:t>
            </w:r>
            <w:r w:rsidRPr="00310739">
              <w:rPr>
                <w:szCs w:val="18"/>
              </w:rPr>
              <w:t xml:space="preserve">familieondersteuning, </w:t>
            </w:r>
            <w:r w:rsidR="005B3772">
              <w:rPr>
                <w:szCs w:val="18"/>
              </w:rPr>
              <w:t>huishoudelijke hulp</w:t>
            </w:r>
            <w:r w:rsidRPr="00310739">
              <w:rPr>
                <w:szCs w:val="18"/>
              </w:rPr>
              <w:t>, hulpmiddelen, verzorging</w:t>
            </w:r>
            <w:r w:rsidR="0021333E">
              <w:rPr>
                <w:szCs w:val="18"/>
              </w:rPr>
              <w:t>/</w:t>
            </w:r>
            <w:r w:rsidR="005B3772">
              <w:rPr>
                <w:szCs w:val="18"/>
              </w:rPr>
              <w:t xml:space="preserve"> </w:t>
            </w:r>
            <w:r w:rsidRPr="00310739">
              <w:rPr>
                <w:szCs w:val="18"/>
              </w:rPr>
              <w:t>verpleging thuis</w:t>
            </w:r>
            <w:r w:rsidR="003D1776">
              <w:rPr>
                <w:szCs w:val="18"/>
              </w:rPr>
              <w:t>.</w:t>
            </w:r>
          </w:p>
        </w:tc>
        <w:tc>
          <w:tcPr>
            <w:tcW w:w="987" w:type="dxa"/>
            <w:tcBorders>
              <w:top w:val="single" w:sz="4" w:space="0" w:color="auto"/>
              <w:left w:val="single" w:sz="4" w:space="0" w:color="auto"/>
              <w:bottom w:val="single" w:sz="4" w:space="0" w:color="auto"/>
              <w:right w:val="single" w:sz="4" w:space="0" w:color="auto"/>
            </w:tcBorders>
            <w:hideMark/>
          </w:tcPr>
          <w:p w14:paraId="750B244A" w14:textId="77777777" w:rsidR="009E68CF" w:rsidRPr="00310739" w:rsidRDefault="009E68CF" w:rsidP="00BA79B6">
            <w:pPr>
              <w:rPr>
                <w:szCs w:val="18"/>
              </w:rPr>
            </w:pPr>
            <w:r w:rsidRPr="00310739">
              <w:rPr>
                <w:szCs w:val="18"/>
              </w:rPr>
              <w:t>216</w:t>
            </w:r>
          </w:p>
        </w:tc>
      </w:tr>
      <w:tr w:rsidR="009E68CF" w:rsidRPr="00310739" w14:paraId="3CBC88B4" w14:textId="77777777" w:rsidTr="0021333E">
        <w:tc>
          <w:tcPr>
            <w:tcW w:w="1917" w:type="dxa"/>
            <w:tcBorders>
              <w:top w:val="single" w:sz="4" w:space="0" w:color="auto"/>
              <w:left w:val="single" w:sz="4" w:space="0" w:color="auto"/>
              <w:bottom w:val="single" w:sz="4" w:space="0" w:color="auto"/>
              <w:right w:val="single" w:sz="4" w:space="0" w:color="auto"/>
            </w:tcBorders>
            <w:hideMark/>
          </w:tcPr>
          <w:p w14:paraId="7F829446" w14:textId="77777777" w:rsidR="009E68CF" w:rsidRPr="00F7405D" w:rsidRDefault="009E68CF" w:rsidP="00BA79B6">
            <w:pPr>
              <w:rPr>
                <w:szCs w:val="18"/>
              </w:rPr>
            </w:pPr>
            <w:r w:rsidRPr="00F7405D">
              <w:rPr>
                <w:szCs w:val="18"/>
              </w:rPr>
              <w:t>Vervoer</w:t>
            </w:r>
          </w:p>
        </w:tc>
        <w:tc>
          <w:tcPr>
            <w:tcW w:w="6158" w:type="dxa"/>
            <w:tcBorders>
              <w:top w:val="single" w:sz="4" w:space="0" w:color="auto"/>
              <w:left w:val="single" w:sz="4" w:space="0" w:color="auto"/>
              <w:bottom w:val="single" w:sz="4" w:space="0" w:color="auto"/>
              <w:right w:val="single" w:sz="4" w:space="0" w:color="auto"/>
            </w:tcBorders>
            <w:hideMark/>
          </w:tcPr>
          <w:p w14:paraId="4F7F36EB" w14:textId="4191DD35" w:rsidR="009E68CF" w:rsidRPr="00310739" w:rsidRDefault="009E68CF" w:rsidP="005B3772">
            <w:pPr>
              <w:rPr>
                <w:szCs w:val="18"/>
              </w:rPr>
            </w:pPr>
            <w:r w:rsidRPr="00310739">
              <w:rPr>
                <w:szCs w:val="18"/>
              </w:rPr>
              <w:t xml:space="preserve">Leerlingenvervoer, </w:t>
            </w:r>
            <w:r w:rsidR="005B3772">
              <w:rPr>
                <w:szCs w:val="18"/>
              </w:rPr>
              <w:t>V</w:t>
            </w:r>
            <w:r w:rsidRPr="00310739">
              <w:rPr>
                <w:szCs w:val="18"/>
              </w:rPr>
              <w:t xml:space="preserve">alys/regiovervoer, </w:t>
            </w:r>
            <w:r w:rsidR="005B3772">
              <w:rPr>
                <w:szCs w:val="18"/>
              </w:rPr>
              <w:t xml:space="preserve">vervoer naar </w:t>
            </w:r>
            <w:r w:rsidRPr="00310739">
              <w:rPr>
                <w:szCs w:val="18"/>
              </w:rPr>
              <w:t>werk</w:t>
            </w:r>
            <w:r w:rsidR="005B3772">
              <w:rPr>
                <w:szCs w:val="18"/>
              </w:rPr>
              <w:t xml:space="preserve"> of </w:t>
            </w:r>
            <w:r w:rsidRPr="00310739">
              <w:rPr>
                <w:szCs w:val="18"/>
              </w:rPr>
              <w:t>dagbesteding</w:t>
            </w:r>
            <w:r w:rsidR="003D1776">
              <w:rPr>
                <w:szCs w:val="18"/>
              </w:rPr>
              <w:t>.</w:t>
            </w:r>
          </w:p>
        </w:tc>
        <w:tc>
          <w:tcPr>
            <w:tcW w:w="987" w:type="dxa"/>
            <w:tcBorders>
              <w:top w:val="single" w:sz="4" w:space="0" w:color="auto"/>
              <w:left w:val="single" w:sz="4" w:space="0" w:color="auto"/>
              <w:bottom w:val="single" w:sz="4" w:space="0" w:color="auto"/>
              <w:right w:val="single" w:sz="4" w:space="0" w:color="auto"/>
            </w:tcBorders>
            <w:hideMark/>
          </w:tcPr>
          <w:p w14:paraId="5E6AA804" w14:textId="77777777" w:rsidR="009E68CF" w:rsidRPr="00310739" w:rsidRDefault="009E68CF" w:rsidP="00BA79B6">
            <w:pPr>
              <w:rPr>
                <w:szCs w:val="18"/>
              </w:rPr>
            </w:pPr>
            <w:r w:rsidRPr="00310739">
              <w:rPr>
                <w:szCs w:val="18"/>
              </w:rPr>
              <w:t>5</w:t>
            </w:r>
          </w:p>
        </w:tc>
      </w:tr>
      <w:tr w:rsidR="009E68CF" w:rsidRPr="00310739" w14:paraId="4F4D7EBD" w14:textId="77777777" w:rsidTr="0021333E">
        <w:tc>
          <w:tcPr>
            <w:tcW w:w="1917" w:type="dxa"/>
            <w:tcBorders>
              <w:top w:val="single" w:sz="4" w:space="0" w:color="auto"/>
              <w:left w:val="single" w:sz="4" w:space="0" w:color="auto"/>
              <w:bottom w:val="single" w:sz="4" w:space="0" w:color="auto"/>
              <w:right w:val="single" w:sz="4" w:space="0" w:color="auto"/>
            </w:tcBorders>
            <w:hideMark/>
          </w:tcPr>
          <w:p w14:paraId="49840965" w14:textId="77777777" w:rsidR="009E68CF" w:rsidRPr="00F7405D" w:rsidRDefault="009E68CF" w:rsidP="00BA79B6">
            <w:pPr>
              <w:rPr>
                <w:szCs w:val="18"/>
              </w:rPr>
            </w:pPr>
            <w:r w:rsidRPr="00F7405D">
              <w:rPr>
                <w:szCs w:val="18"/>
              </w:rPr>
              <w:t>Wonen en leven</w:t>
            </w:r>
          </w:p>
        </w:tc>
        <w:tc>
          <w:tcPr>
            <w:tcW w:w="6158" w:type="dxa"/>
            <w:tcBorders>
              <w:top w:val="single" w:sz="4" w:space="0" w:color="auto"/>
              <w:left w:val="single" w:sz="4" w:space="0" w:color="auto"/>
              <w:bottom w:val="single" w:sz="4" w:space="0" w:color="auto"/>
              <w:right w:val="single" w:sz="4" w:space="0" w:color="auto"/>
            </w:tcBorders>
            <w:hideMark/>
          </w:tcPr>
          <w:p w14:paraId="696949B2" w14:textId="0BB3C938" w:rsidR="009E68CF" w:rsidRPr="00310739" w:rsidRDefault="009E68CF" w:rsidP="003D1776">
            <w:pPr>
              <w:rPr>
                <w:szCs w:val="18"/>
              </w:rPr>
            </w:pPr>
            <w:r w:rsidRPr="00310739">
              <w:rPr>
                <w:szCs w:val="18"/>
              </w:rPr>
              <w:t>Aanpassing woning, eigen bijdragen</w:t>
            </w:r>
            <w:r w:rsidR="003D1776">
              <w:rPr>
                <w:szCs w:val="18"/>
              </w:rPr>
              <w:t>.</w:t>
            </w:r>
          </w:p>
        </w:tc>
        <w:tc>
          <w:tcPr>
            <w:tcW w:w="987" w:type="dxa"/>
            <w:tcBorders>
              <w:top w:val="single" w:sz="4" w:space="0" w:color="auto"/>
              <w:left w:val="single" w:sz="4" w:space="0" w:color="auto"/>
              <w:bottom w:val="single" w:sz="4" w:space="0" w:color="auto"/>
              <w:right w:val="single" w:sz="4" w:space="0" w:color="auto"/>
            </w:tcBorders>
            <w:hideMark/>
          </w:tcPr>
          <w:p w14:paraId="073D21FC" w14:textId="77777777" w:rsidR="009E68CF" w:rsidRPr="00310739" w:rsidRDefault="009E68CF" w:rsidP="00BA79B6">
            <w:pPr>
              <w:rPr>
                <w:szCs w:val="18"/>
              </w:rPr>
            </w:pPr>
            <w:r w:rsidRPr="00310739">
              <w:rPr>
                <w:szCs w:val="18"/>
              </w:rPr>
              <w:t>66</w:t>
            </w:r>
          </w:p>
        </w:tc>
      </w:tr>
      <w:tr w:rsidR="009E68CF" w:rsidRPr="00310739" w14:paraId="4FD6BF5D" w14:textId="77777777" w:rsidTr="0021333E">
        <w:tc>
          <w:tcPr>
            <w:tcW w:w="1917" w:type="dxa"/>
            <w:tcBorders>
              <w:top w:val="single" w:sz="4" w:space="0" w:color="auto"/>
              <w:left w:val="single" w:sz="4" w:space="0" w:color="auto"/>
              <w:bottom w:val="single" w:sz="4" w:space="0" w:color="auto"/>
              <w:right w:val="single" w:sz="4" w:space="0" w:color="auto"/>
            </w:tcBorders>
            <w:hideMark/>
          </w:tcPr>
          <w:p w14:paraId="6B03E95B" w14:textId="77777777" w:rsidR="009E68CF" w:rsidRPr="00F7405D" w:rsidRDefault="009E68CF" w:rsidP="00BA79B6">
            <w:pPr>
              <w:rPr>
                <w:szCs w:val="18"/>
              </w:rPr>
            </w:pPr>
            <w:r w:rsidRPr="00F7405D">
              <w:rPr>
                <w:szCs w:val="18"/>
              </w:rPr>
              <w:t>Medische zorg</w:t>
            </w:r>
          </w:p>
        </w:tc>
        <w:tc>
          <w:tcPr>
            <w:tcW w:w="6158" w:type="dxa"/>
            <w:tcBorders>
              <w:top w:val="single" w:sz="4" w:space="0" w:color="auto"/>
              <w:left w:val="single" w:sz="4" w:space="0" w:color="auto"/>
              <w:bottom w:val="single" w:sz="4" w:space="0" w:color="auto"/>
              <w:right w:val="single" w:sz="4" w:space="0" w:color="auto"/>
            </w:tcBorders>
            <w:hideMark/>
          </w:tcPr>
          <w:p w14:paraId="101C39F4" w14:textId="5F98B731" w:rsidR="009E68CF" w:rsidRPr="00310739" w:rsidRDefault="009E68CF" w:rsidP="00BA79B6">
            <w:pPr>
              <w:rPr>
                <w:szCs w:val="18"/>
              </w:rPr>
            </w:pPr>
            <w:r w:rsidRPr="00310739">
              <w:rPr>
                <w:szCs w:val="18"/>
              </w:rPr>
              <w:t>Verpleeg</w:t>
            </w:r>
            <w:r w:rsidR="005B3772">
              <w:rPr>
                <w:szCs w:val="18"/>
              </w:rPr>
              <w:t xml:space="preserve">- of </w:t>
            </w:r>
            <w:r w:rsidRPr="00310739">
              <w:rPr>
                <w:szCs w:val="18"/>
              </w:rPr>
              <w:t>verzorgingshuis en zorginstelling VG en LG, indicatie, eigen bijdrage</w:t>
            </w:r>
            <w:r w:rsidR="003D1776">
              <w:rPr>
                <w:szCs w:val="18"/>
              </w:rPr>
              <w:t>.</w:t>
            </w:r>
          </w:p>
        </w:tc>
        <w:tc>
          <w:tcPr>
            <w:tcW w:w="987" w:type="dxa"/>
            <w:tcBorders>
              <w:top w:val="single" w:sz="4" w:space="0" w:color="auto"/>
              <w:left w:val="single" w:sz="4" w:space="0" w:color="auto"/>
              <w:bottom w:val="single" w:sz="4" w:space="0" w:color="auto"/>
              <w:right w:val="single" w:sz="4" w:space="0" w:color="auto"/>
            </w:tcBorders>
            <w:hideMark/>
          </w:tcPr>
          <w:p w14:paraId="25E7FCB7" w14:textId="77777777" w:rsidR="009E68CF" w:rsidRPr="00310739" w:rsidRDefault="009E68CF" w:rsidP="00BA79B6">
            <w:pPr>
              <w:rPr>
                <w:szCs w:val="18"/>
              </w:rPr>
            </w:pPr>
            <w:r w:rsidRPr="00310739">
              <w:rPr>
                <w:szCs w:val="18"/>
              </w:rPr>
              <w:t>22</w:t>
            </w:r>
          </w:p>
        </w:tc>
      </w:tr>
      <w:tr w:rsidR="003D1776" w:rsidRPr="00310739" w14:paraId="06F8B47A" w14:textId="77777777" w:rsidTr="0021333E">
        <w:tc>
          <w:tcPr>
            <w:tcW w:w="1917" w:type="dxa"/>
            <w:tcBorders>
              <w:top w:val="single" w:sz="4" w:space="0" w:color="auto"/>
              <w:left w:val="single" w:sz="4" w:space="0" w:color="auto"/>
              <w:bottom w:val="single" w:sz="4" w:space="0" w:color="auto"/>
              <w:right w:val="single" w:sz="4" w:space="0" w:color="auto"/>
            </w:tcBorders>
          </w:tcPr>
          <w:p w14:paraId="7ABC6EDE" w14:textId="70496395" w:rsidR="003D1776" w:rsidRPr="00F7405D" w:rsidRDefault="007F2A6E" w:rsidP="00BA79B6">
            <w:pPr>
              <w:rPr>
                <w:szCs w:val="18"/>
              </w:rPr>
            </w:pPr>
            <w:r w:rsidRPr="00F7405D">
              <w:rPr>
                <w:szCs w:val="18"/>
              </w:rPr>
              <w:t>Persoonsgebonden budget</w:t>
            </w:r>
          </w:p>
        </w:tc>
        <w:tc>
          <w:tcPr>
            <w:tcW w:w="6158" w:type="dxa"/>
            <w:tcBorders>
              <w:top w:val="single" w:sz="4" w:space="0" w:color="auto"/>
              <w:left w:val="single" w:sz="4" w:space="0" w:color="auto"/>
              <w:bottom w:val="single" w:sz="4" w:space="0" w:color="auto"/>
              <w:right w:val="single" w:sz="4" w:space="0" w:color="auto"/>
            </w:tcBorders>
          </w:tcPr>
          <w:p w14:paraId="29F63FF3" w14:textId="35899097" w:rsidR="003D1776" w:rsidRPr="00310739" w:rsidRDefault="007F2A6E" w:rsidP="00BA79B6">
            <w:pPr>
              <w:rPr>
                <w:szCs w:val="18"/>
              </w:rPr>
            </w:pPr>
            <w:r>
              <w:rPr>
                <w:szCs w:val="18"/>
              </w:rPr>
              <w:t>Eigen bijdrage, indicatie, keuzevrijheid, klachtenbehandeling, tarieven, uitvoering.</w:t>
            </w:r>
          </w:p>
        </w:tc>
        <w:tc>
          <w:tcPr>
            <w:tcW w:w="987" w:type="dxa"/>
            <w:tcBorders>
              <w:top w:val="single" w:sz="4" w:space="0" w:color="auto"/>
              <w:left w:val="single" w:sz="4" w:space="0" w:color="auto"/>
              <w:bottom w:val="single" w:sz="4" w:space="0" w:color="auto"/>
              <w:right w:val="single" w:sz="4" w:space="0" w:color="auto"/>
            </w:tcBorders>
          </w:tcPr>
          <w:p w14:paraId="67000625" w14:textId="2E912122" w:rsidR="003D1776" w:rsidRPr="00310739" w:rsidRDefault="007F2A6E" w:rsidP="00BA79B6">
            <w:pPr>
              <w:rPr>
                <w:szCs w:val="18"/>
              </w:rPr>
            </w:pPr>
            <w:r>
              <w:rPr>
                <w:szCs w:val="18"/>
              </w:rPr>
              <w:t>19</w:t>
            </w:r>
          </w:p>
        </w:tc>
      </w:tr>
      <w:tr w:rsidR="009E68CF" w:rsidRPr="00310739" w14:paraId="5E4D1F38" w14:textId="77777777" w:rsidTr="00C140AD">
        <w:trPr>
          <w:trHeight w:val="286"/>
        </w:trPr>
        <w:tc>
          <w:tcPr>
            <w:tcW w:w="1917" w:type="dxa"/>
            <w:tcBorders>
              <w:top w:val="single" w:sz="4" w:space="0" w:color="auto"/>
              <w:left w:val="single" w:sz="4" w:space="0" w:color="auto"/>
              <w:bottom w:val="single" w:sz="4" w:space="0" w:color="auto"/>
              <w:right w:val="single" w:sz="4" w:space="0" w:color="auto"/>
            </w:tcBorders>
            <w:hideMark/>
          </w:tcPr>
          <w:p w14:paraId="425CC397" w14:textId="4245B9B6" w:rsidR="009E68CF" w:rsidRPr="00F7405D" w:rsidRDefault="009E68CF" w:rsidP="005B3772">
            <w:pPr>
              <w:rPr>
                <w:szCs w:val="18"/>
              </w:rPr>
            </w:pPr>
            <w:r w:rsidRPr="00F7405D">
              <w:rPr>
                <w:szCs w:val="18"/>
              </w:rPr>
              <w:t xml:space="preserve">Werk </w:t>
            </w:r>
            <w:r w:rsidR="005B3772" w:rsidRPr="00F7405D">
              <w:rPr>
                <w:szCs w:val="18"/>
              </w:rPr>
              <w:t>en i</w:t>
            </w:r>
            <w:r w:rsidRPr="00F7405D">
              <w:rPr>
                <w:szCs w:val="18"/>
              </w:rPr>
              <w:t>nkomen</w:t>
            </w:r>
          </w:p>
        </w:tc>
        <w:tc>
          <w:tcPr>
            <w:tcW w:w="6158" w:type="dxa"/>
            <w:tcBorders>
              <w:top w:val="single" w:sz="4" w:space="0" w:color="auto"/>
              <w:left w:val="single" w:sz="4" w:space="0" w:color="auto"/>
              <w:bottom w:val="single" w:sz="4" w:space="0" w:color="auto"/>
              <w:right w:val="single" w:sz="4" w:space="0" w:color="auto"/>
            </w:tcBorders>
            <w:hideMark/>
          </w:tcPr>
          <w:p w14:paraId="7BC84B2C" w14:textId="7BE9DCA8" w:rsidR="009E68CF" w:rsidRPr="00310739" w:rsidRDefault="009E68CF" w:rsidP="00E27CB2">
            <w:pPr>
              <w:rPr>
                <w:szCs w:val="18"/>
              </w:rPr>
            </w:pPr>
            <w:r w:rsidRPr="00310739">
              <w:rPr>
                <w:szCs w:val="18"/>
              </w:rPr>
              <w:t>Inkomen uit werk</w:t>
            </w:r>
            <w:r w:rsidR="00E27CB2">
              <w:rPr>
                <w:szCs w:val="18"/>
              </w:rPr>
              <w:t>/</w:t>
            </w:r>
            <w:r w:rsidRPr="00310739">
              <w:rPr>
                <w:szCs w:val="18"/>
              </w:rPr>
              <w:t>uitkering, ontslag, terug naar werk, werk behouden, werk zoeken, ziek</w:t>
            </w:r>
            <w:r w:rsidR="005B3772">
              <w:rPr>
                <w:szCs w:val="18"/>
              </w:rPr>
              <w:t>te</w:t>
            </w:r>
            <w:r w:rsidR="00E27CB2">
              <w:rPr>
                <w:szCs w:val="18"/>
              </w:rPr>
              <w:t>/</w:t>
            </w:r>
            <w:r w:rsidRPr="00310739">
              <w:rPr>
                <w:szCs w:val="18"/>
              </w:rPr>
              <w:t xml:space="preserve"> </w:t>
            </w:r>
            <w:r w:rsidR="00E27CB2">
              <w:rPr>
                <w:szCs w:val="18"/>
              </w:rPr>
              <w:t>a</w:t>
            </w:r>
            <w:r w:rsidRPr="00310739">
              <w:rPr>
                <w:szCs w:val="18"/>
              </w:rPr>
              <w:t>rbeidsongeschik</w:t>
            </w:r>
            <w:r w:rsidR="005B3772">
              <w:rPr>
                <w:szCs w:val="18"/>
              </w:rPr>
              <w:t>theid</w:t>
            </w:r>
          </w:p>
        </w:tc>
        <w:tc>
          <w:tcPr>
            <w:tcW w:w="987" w:type="dxa"/>
            <w:tcBorders>
              <w:top w:val="single" w:sz="4" w:space="0" w:color="auto"/>
              <w:left w:val="single" w:sz="4" w:space="0" w:color="auto"/>
              <w:bottom w:val="single" w:sz="4" w:space="0" w:color="auto"/>
              <w:right w:val="single" w:sz="4" w:space="0" w:color="auto"/>
            </w:tcBorders>
            <w:hideMark/>
          </w:tcPr>
          <w:p w14:paraId="4DF8D696" w14:textId="77777777" w:rsidR="009E68CF" w:rsidRPr="00310739" w:rsidRDefault="009E68CF" w:rsidP="00BA79B6">
            <w:pPr>
              <w:rPr>
                <w:szCs w:val="18"/>
              </w:rPr>
            </w:pPr>
            <w:r w:rsidRPr="00310739">
              <w:rPr>
                <w:szCs w:val="18"/>
              </w:rPr>
              <w:t>2</w:t>
            </w:r>
          </w:p>
        </w:tc>
      </w:tr>
    </w:tbl>
    <w:p w14:paraId="7E2C8EDD" w14:textId="77777777" w:rsidR="00FB1723" w:rsidRDefault="00FB1723" w:rsidP="00FB1723">
      <w:pPr>
        <w:rPr>
          <w:szCs w:val="18"/>
        </w:rPr>
      </w:pPr>
    </w:p>
    <w:p w14:paraId="14AF2CCA" w14:textId="21DFF3DC" w:rsidR="009E68CF" w:rsidRPr="00310739" w:rsidRDefault="00482D55" w:rsidP="00FB1723">
      <w:pPr>
        <w:rPr>
          <w:szCs w:val="18"/>
        </w:rPr>
      </w:pPr>
      <w:r>
        <w:rPr>
          <w:szCs w:val="18"/>
        </w:rPr>
        <w:t>tabel 9</w:t>
      </w:r>
      <w:r w:rsidR="00FB1723">
        <w:rPr>
          <w:szCs w:val="18"/>
        </w:rPr>
        <w:t xml:space="preserve"> - </w:t>
      </w:r>
      <w:r w:rsidR="005B3772" w:rsidRPr="00B13315">
        <w:rPr>
          <w:i/>
          <w:szCs w:val="18"/>
        </w:rPr>
        <w:t>Meldingen onderverdeeld in categorieën</w:t>
      </w:r>
    </w:p>
    <w:p w14:paraId="75B04C1E" w14:textId="77777777" w:rsidR="00432643" w:rsidRPr="00310739" w:rsidRDefault="00432643" w:rsidP="00BA79B6">
      <w:pPr>
        <w:rPr>
          <w:b/>
          <w:szCs w:val="18"/>
        </w:rPr>
      </w:pPr>
    </w:p>
    <w:p w14:paraId="0F41E57A" w14:textId="77777777" w:rsidR="00C8172E" w:rsidRDefault="00C8172E" w:rsidP="00BA79B6">
      <w:pPr>
        <w:rPr>
          <w:szCs w:val="18"/>
        </w:rPr>
      </w:pPr>
    </w:p>
    <w:p w14:paraId="6CCE2170" w14:textId="77777777" w:rsidR="007A5E72" w:rsidRDefault="007A5E72" w:rsidP="00BA79B6">
      <w:pPr>
        <w:rPr>
          <w:szCs w:val="18"/>
        </w:rPr>
      </w:pPr>
    </w:p>
    <w:p w14:paraId="01AB566F" w14:textId="2D250936" w:rsidR="000D55DC" w:rsidRPr="00310739" w:rsidRDefault="00FE634E" w:rsidP="00BA79B6">
      <w:pPr>
        <w:rPr>
          <w:b/>
          <w:szCs w:val="18"/>
        </w:rPr>
      </w:pPr>
      <w:r>
        <w:rPr>
          <w:b/>
          <w:szCs w:val="18"/>
        </w:rPr>
        <w:lastRenderedPageBreak/>
        <w:t>10</w:t>
      </w:r>
      <w:r w:rsidR="000D55DC" w:rsidRPr="00310739">
        <w:rPr>
          <w:b/>
          <w:szCs w:val="18"/>
        </w:rPr>
        <w:t>.</w:t>
      </w:r>
      <w:r w:rsidR="00FC218E">
        <w:rPr>
          <w:b/>
          <w:szCs w:val="18"/>
        </w:rPr>
        <w:t>4</w:t>
      </w:r>
      <w:r w:rsidR="000D55DC" w:rsidRPr="00310739">
        <w:rPr>
          <w:b/>
          <w:szCs w:val="18"/>
        </w:rPr>
        <w:t xml:space="preserve"> Wat valt op?</w:t>
      </w:r>
    </w:p>
    <w:p w14:paraId="251F8C89" w14:textId="77777777" w:rsidR="000D55DC" w:rsidRPr="00310739" w:rsidRDefault="000D55DC" w:rsidP="00BA79B6">
      <w:pPr>
        <w:rPr>
          <w:szCs w:val="18"/>
        </w:rPr>
      </w:pPr>
    </w:p>
    <w:p w14:paraId="462867C2" w14:textId="70968707" w:rsidR="001125DB" w:rsidRDefault="000D55DC" w:rsidP="00BA79B6">
      <w:pPr>
        <w:rPr>
          <w:szCs w:val="18"/>
        </w:rPr>
      </w:pPr>
      <w:r w:rsidRPr="00310739">
        <w:rPr>
          <w:szCs w:val="18"/>
        </w:rPr>
        <w:t xml:space="preserve">Veruit de meeste meldingen gaan over </w:t>
      </w:r>
      <w:r w:rsidR="007A5E72">
        <w:rPr>
          <w:szCs w:val="18"/>
        </w:rPr>
        <w:t>h</w:t>
      </w:r>
      <w:r w:rsidRPr="00310739">
        <w:rPr>
          <w:szCs w:val="18"/>
        </w:rPr>
        <w:t xml:space="preserve">ulp en </w:t>
      </w:r>
      <w:r w:rsidR="007A5E72">
        <w:rPr>
          <w:szCs w:val="18"/>
        </w:rPr>
        <w:t>o</w:t>
      </w:r>
      <w:r w:rsidRPr="00310739">
        <w:rPr>
          <w:szCs w:val="18"/>
        </w:rPr>
        <w:t xml:space="preserve">ndersteuning. Zorgverleners, </w:t>
      </w:r>
      <w:r w:rsidR="007A5E72">
        <w:rPr>
          <w:szCs w:val="18"/>
        </w:rPr>
        <w:t>mensen die zorg nodig hebben</w:t>
      </w:r>
      <w:r w:rsidR="007A5E72" w:rsidRPr="00310739">
        <w:rPr>
          <w:szCs w:val="18"/>
        </w:rPr>
        <w:t xml:space="preserve"> </w:t>
      </w:r>
      <w:r w:rsidRPr="00310739">
        <w:rPr>
          <w:szCs w:val="18"/>
        </w:rPr>
        <w:t>en hun vertegenwoordigers hebben in de praktijk verschillende ideeën over wat ‘</w:t>
      </w:r>
      <w:r w:rsidR="007A5E72">
        <w:rPr>
          <w:szCs w:val="18"/>
        </w:rPr>
        <w:t xml:space="preserve">de </w:t>
      </w:r>
      <w:r w:rsidRPr="00310739">
        <w:rPr>
          <w:szCs w:val="18"/>
        </w:rPr>
        <w:t xml:space="preserve">cliënt centraal’ betekent. Zorgaanbieders richten zich veelal op de eigen organisatie en inhoud van de zorg, terwijl </w:t>
      </w:r>
      <w:r w:rsidR="007A5E72">
        <w:rPr>
          <w:szCs w:val="18"/>
        </w:rPr>
        <w:t>het de mensen die het betreft</w:t>
      </w:r>
      <w:r w:rsidRPr="00310739">
        <w:rPr>
          <w:szCs w:val="18"/>
        </w:rPr>
        <w:t xml:space="preserve"> om kwaliteit van leven gaat.</w:t>
      </w:r>
      <w:r w:rsidR="007A5E72">
        <w:rPr>
          <w:szCs w:val="18"/>
        </w:rPr>
        <w:t xml:space="preserve"> </w:t>
      </w:r>
      <w:r w:rsidRPr="00310739">
        <w:rPr>
          <w:szCs w:val="18"/>
        </w:rPr>
        <w:t xml:space="preserve">Met betere </w:t>
      </w:r>
      <w:r w:rsidRPr="00B13315">
        <w:rPr>
          <w:szCs w:val="18"/>
        </w:rPr>
        <w:t>communicatie</w:t>
      </w:r>
      <w:r w:rsidRPr="00310739">
        <w:rPr>
          <w:szCs w:val="18"/>
        </w:rPr>
        <w:t xml:space="preserve"> </w:t>
      </w:r>
      <w:r w:rsidR="001125DB">
        <w:rPr>
          <w:szCs w:val="18"/>
        </w:rPr>
        <w:t xml:space="preserve">over de mogelijkheden en onmogelijkheden </w:t>
      </w:r>
      <w:r w:rsidRPr="00310739">
        <w:rPr>
          <w:szCs w:val="18"/>
        </w:rPr>
        <w:t xml:space="preserve">kan betere zorg worden geleverd. </w:t>
      </w:r>
      <w:r w:rsidR="001125DB">
        <w:rPr>
          <w:szCs w:val="18"/>
        </w:rPr>
        <w:t>Zo’n</w:t>
      </w:r>
      <w:r w:rsidR="001125DB" w:rsidRPr="00E77386">
        <w:rPr>
          <w:szCs w:val="18"/>
        </w:rPr>
        <w:t xml:space="preserve"> gesprek begint altijd bij de </w:t>
      </w:r>
      <w:r w:rsidR="001125DB">
        <w:rPr>
          <w:szCs w:val="18"/>
        </w:rPr>
        <w:t>mensen zelf</w:t>
      </w:r>
      <w:r w:rsidR="001125DB" w:rsidRPr="00E77386">
        <w:rPr>
          <w:szCs w:val="18"/>
        </w:rPr>
        <w:t xml:space="preserve"> en </w:t>
      </w:r>
      <w:r w:rsidR="001125DB">
        <w:rPr>
          <w:szCs w:val="18"/>
        </w:rPr>
        <w:t xml:space="preserve">hun </w:t>
      </w:r>
      <w:r w:rsidR="001125DB" w:rsidRPr="00E77386">
        <w:rPr>
          <w:szCs w:val="18"/>
        </w:rPr>
        <w:t>vertegenwoordig</w:t>
      </w:r>
      <w:r w:rsidR="001125DB">
        <w:rPr>
          <w:szCs w:val="18"/>
        </w:rPr>
        <w:t>ers</w:t>
      </w:r>
      <w:r w:rsidR="001125DB" w:rsidRPr="00E77386">
        <w:rPr>
          <w:szCs w:val="18"/>
        </w:rPr>
        <w:t xml:space="preserve"> </w:t>
      </w:r>
    </w:p>
    <w:p w14:paraId="743D2A30" w14:textId="5015CB5A" w:rsidR="000D55DC" w:rsidRPr="00310739" w:rsidRDefault="000D55DC" w:rsidP="00BA79B6">
      <w:pPr>
        <w:rPr>
          <w:szCs w:val="18"/>
        </w:rPr>
      </w:pPr>
    </w:p>
    <w:p w14:paraId="1AEC01F7" w14:textId="3B509135" w:rsidR="00C258C5" w:rsidRPr="00C258C5" w:rsidRDefault="00C258C5" w:rsidP="00C258C5">
      <w:pPr>
        <w:rPr>
          <w:szCs w:val="18"/>
        </w:rPr>
      </w:pPr>
      <w:r w:rsidRPr="00C258C5">
        <w:rPr>
          <w:i/>
          <w:szCs w:val="18"/>
        </w:rPr>
        <w:t>Werk</w:t>
      </w:r>
      <w:r w:rsidRPr="00C258C5">
        <w:rPr>
          <w:i/>
          <w:szCs w:val="18"/>
        </w:rPr>
        <w:br/>
      </w:r>
      <w:r w:rsidR="007A5E72">
        <w:rPr>
          <w:szCs w:val="18"/>
        </w:rPr>
        <w:t>B</w:t>
      </w:r>
      <w:r w:rsidR="000D55DC" w:rsidRPr="00310739">
        <w:rPr>
          <w:szCs w:val="18"/>
        </w:rPr>
        <w:t xml:space="preserve">ij het zoeken of aanbieden van werk </w:t>
      </w:r>
      <w:r w:rsidR="007A5E72" w:rsidRPr="00310739">
        <w:rPr>
          <w:szCs w:val="18"/>
        </w:rPr>
        <w:t xml:space="preserve">wordt </w:t>
      </w:r>
      <w:r w:rsidR="000D55DC" w:rsidRPr="00310739">
        <w:rPr>
          <w:szCs w:val="18"/>
        </w:rPr>
        <w:t>te weinig gekeken naar de interesse</w:t>
      </w:r>
      <w:r w:rsidR="007A5E72">
        <w:rPr>
          <w:szCs w:val="18"/>
        </w:rPr>
        <w:t>,</w:t>
      </w:r>
      <w:r w:rsidR="000D55DC" w:rsidRPr="00310739">
        <w:rPr>
          <w:szCs w:val="18"/>
        </w:rPr>
        <w:t xml:space="preserve"> behoefte </w:t>
      </w:r>
      <w:r w:rsidR="007A5E72">
        <w:rPr>
          <w:szCs w:val="18"/>
        </w:rPr>
        <w:t xml:space="preserve">en ontwikkelingsmogelijkheden </w:t>
      </w:r>
      <w:r w:rsidR="000D55DC" w:rsidRPr="00310739">
        <w:rPr>
          <w:szCs w:val="18"/>
        </w:rPr>
        <w:t xml:space="preserve">van de </w:t>
      </w:r>
      <w:r w:rsidR="007A5E72">
        <w:rPr>
          <w:szCs w:val="18"/>
        </w:rPr>
        <w:t>werkzoekende</w:t>
      </w:r>
      <w:r w:rsidR="000D55DC" w:rsidRPr="00310739">
        <w:rPr>
          <w:szCs w:val="18"/>
        </w:rPr>
        <w:t>.</w:t>
      </w:r>
      <w:r w:rsidR="007A5E72">
        <w:rPr>
          <w:szCs w:val="18"/>
        </w:rPr>
        <w:t xml:space="preserve"> </w:t>
      </w:r>
      <w:r w:rsidR="000D55DC" w:rsidRPr="00310739">
        <w:rPr>
          <w:szCs w:val="18"/>
        </w:rPr>
        <w:t>Het</w:t>
      </w:r>
      <w:r w:rsidR="0044358A">
        <w:rPr>
          <w:szCs w:val="18"/>
        </w:rPr>
        <w:t xml:space="preserve"> </w:t>
      </w:r>
      <w:r w:rsidR="000D55DC" w:rsidRPr="00310739">
        <w:rPr>
          <w:szCs w:val="18"/>
        </w:rPr>
        <w:t>schept</w:t>
      </w:r>
      <w:r w:rsidR="007A5E72">
        <w:rPr>
          <w:szCs w:val="18"/>
        </w:rPr>
        <w:t xml:space="preserve"> bovendien</w:t>
      </w:r>
      <w:r w:rsidR="000D55DC" w:rsidRPr="00310739">
        <w:rPr>
          <w:szCs w:val="18"/>
        </w:rPr>
        <w:t xml:space="preserve"> verwarring wanneer </w:t>
      </w:r>
      <w:r w:rsidR="007A5E72" w:rsidRPr="00310739">
        <w:rPr>
          <w:szCs w:val="18"/>
        </w:rPr>
        <w:t xml:space="preserve">zorgaanbieders </w:t>
      </w:r>
      <w:r w:rsidR="000D55DC" w:rsidRPr="00310739">
        <w:rPr>
          <w:szCs w:val="18"/>
        </w:rPr>
        <w:t>dagbesteding</w:t>
      </w:r>
      <w:r w:rsidR="007A5E72">
        <w:rPr>
          <w:szCs w:val="18"/>
        </w:rPr>
        <w:t>s</w:t>
      </w:r>
      <w:r w:rsidR="000D55DC" w:rsidRPr="00310739">
        <w:rPr>
          <w:szCs w:val="18"/>
        </w:rPr>
        <w:t>activiteiten ook ‘</w:t>
      </w:r>
      <w:r w:rsidR="007A5E72">
        <w:rPr>
          <w:szCs w:val="18"/>
        </w:rPr>
        <w:t>w</w:t>
      </w:r>
      <w:r w:rsidR="000D55DC" w:rsidRPr="00310739">
        <w:rPr>
          <w:szCs w:val="18"/>
        </w:rPr>
        <w:t xml:space="preserve">erk’ </w:t>
      </w:r>
      <w:r w:rsidR="007A5E72">
        <w:rPr>
          <w:szCs w:val="18"/>
        </w:rPr>
        <w:t>noemen</w:t>
      </w:r>
      <w:r w:rsidR="000D55DC" w:rsidRPr="00310739">
        <w:rPr>
          <w:szCs w:val="18"/>
        </w:rPr>
        <w:t>.</w:t>
      </w:r>
      <w:r>
        <w:rPr>
          <w:szCs w:val="18"/>
        </w:rPr>
        <w:t xml:space="preserve"> </w:t>
      </w:r>
      <w:r w:rsidRPr="00C258C5">
        <w:rPr>
          <w:szCs w:val="18"/>
        </w:rPr>
        <w:t xml:space="preserve">Werk voor mensen met een (lichte) verstandelijke beperking moet allereerst aansluiten bij de interesse en behoefte van de persoon zelf. Bovendien moet rekening worden gehouden met het ontwikkelingspotentieel: mensen met een verstandelijke beperking hebben namelijk meer tijd nodig zich te ontwikkelen. De meeste banen waar mensen met een verstandelijke beperking voor in aanmerking komen, zijn routinematige werkzaamheden die slechts een eenzijdig beroep doen op hun kwaliteiten. Dit kan tot gevolg hebben dat andere kwaliteiten onvoldoende tijd en ruimte krijgen om zich verder te ontwikkelen. </w:t>
      </w:r>
    </w:p>
    <w:p w14:paraId="6B141FAB" w14:textId="679B0A0A" w:rsidR="00C258C5" w:rsidRDefault="00C258C5" w:rsidP="00C258C5">
      <w:pPr>
        <w:rPr>
          <w:szCs w:val="18"/>
        </w:rPr>
      </w:pPr>
    </w:p>
    <w:p w14:paraId="41DD207D" w14:textId="3A5A8311" w:rsidR="00C258C5" w:rsidRPr="00C258C5" w:rsidRDefault="00C258C5" w:rsidP="00C258C5">
      <w:pPr>
        <w:rPr>
          <w:i/>
          <w:szCs w:val="18"/>
        </w:rPr>
      </w:pPr>
      <w:r w:rsidRPr="00C258C5">
        <w:rPr>
          <w:i/>
          <w:szCs w:val="18"/>
        </w:rPr>
        <w:t>Vervoer</w:t>
      </w:r>
    </w:p>
    <w:p w14:paraId="7E0FD323" w14:textId="77777777" w:rsidR="00C258C5" w:rsidRPr="00C258C5" w:rsidRDefault="00C258C5" w:rsidP="00C258C5">
      <w:pPr>
        <w:rPr>
          <w:szCs w:val="18"/>
        </w:rPr>
      </w:pPr>
      <w:r w:rsidRPr="00C258C5">
        <w:rPr>
          <w:szCs w:val="18"/>
        </w:rPr>
        <w:t xml:space="preserve">De bezuinigingen op de vervoersgelden zitten nog steeds in de weg. Het gevolg daarvan is dat mensen vaak niet bij het werkproject van hun keuze kunnen gaan werken. </w:t>
      </w:r>
    </w:p>
    <w:p w14:paraId="4023D4D5" w14:textId="77777777" w:rsidR="00C258C5" w:rsidRPr="00C258C5" w:rsidRDefault="00C258C5" w:rsidP="00C258C5">
      <w:pPr>
        <w:rPr>
          <w:szCs w:val="18"/>
        </w:rPr>
      </w:pPr>
    </w:p>
    <w:p w14:paraId="39A8D79B" w14:textId="77777777" w:rsidR="00C258C5" w:rsidRPr="00C258C5" w:rsidRDefault="00C258C5" w:rsidP="00C258C5">
      <w:pPr>
        <w:rPr>
          <w:i/>
          <w:szCs w:val="18"/>
        </w:rPr>
      </w:pPr>
      <w:r w:rsidRPr="00C258C5">
        <w:rPr>
          <w:i/>
          <w:szCs w:val="18"/>
        </w:rPr>
        <w:t>Dagbesteding</w:t>
      </w:r>
    </w:p>
    <w:p w14:paraId="1D642230" w14:textId="77777777" w:rsidR="00C258C5" w:rsidRPr="00C258C5" w:rsidRDefault="00C258C5" w:rsidP="00C258C5">
      <w:pPr>
        <w:rPr>
          <w:szCs w:val="18"/>
        </w:rPr>
      </w:pPr>
      <w:r w:rsidRPr="00C258C5">
        <w:rPr>
          <w:szCs w:val="18"/>
        </w:rPr>
        <w:t xml:space="preserve">Het valt op dat dagbesteding door zorgaanbieders steeds vaker ‘werk’ wordt genoemd. Het woord dagbesteding komt op de website van zorgaanbieders soms al helemaal niet meer voor. Zorgaanbieders streven er naar iedereen met een indicatie voor dagbesteding in of voor een echt bedrijf te laten werken: in de catering, op een kantoor, in een bejaardenhuis. Dat geldt zelfs voor mensen met zeer zware meervoudige beperkingen: dagbesteding voor deze groep wordt vaak ‘beschermd plus’ genoemd. De begeleiding is afhankelijk van het niveau van degene die gaat werken. Heel sporadisch stroomt iemand door naar een echte plek bij zo'n bedrijf. </w:t>
      </w:r>
    </w:p>
    <w:p w14:paraId="25804CDA" w14:textId="77777777" w:rsidR="00C258C5" w:rsidRPr="00C258C5" w:rsidRDefault="00C258C5" w:rsidP="00C258C5">
      <w:pPr>
        <w:rPr>
          <w:szCs w:val="18"/>
        </w:rPr>
      </w:pPr>
    </w:p>
    <w:p w14:paraId="461110A0" w14:textId="77777777" w:rsidR="00C258C5" w:rsidRPr="00C258C5" w:rsidRDefault="00C258C5" w:rsidP="00C258C5">
      <w:pPr>
        <w:rPr>
          <w:i/>
          <w:szCs w:val="18"/>
        </w:rPr>
      </w:pPr>
      <w:r w:rsidRPr="00C258C5">
        <w:rPr>
          <w:i/>
          <w:szCs w:val="18"/>
        </w:rPr>
        <w:t>Wajong en inkomen</w:t>
      </w:r>
    </w:p>
    <w:p w14:paraId="0272DDF4" w14:textId="17B7A444" w:rsidR="00C258C5" w:rsidRDefault="00C258C5" w:rsidP="00C258C5">
      <w:pPr>
        <w:rPr>
          <w:szCs w:val="18"/>
        </w:rPr>
      </w:pPr>
      <w:r w:rsidRPr="00C258C5">
        <w:rPr>
          <w:szCs w:val="18"/>
        </w:rPr>
        <w:t>Verschillende meldingen laten zien dat overstappen van werken in een sociale werkvoorziening naar dagbesteding grote financiële consequenties kan hebben. Het enige verschil is dat er in de nieuwe situatie begeleiding nodig is. Maar iemand die hetzelfde werk doet voor hetzelfde aantal uren kan hierdoor te maken krijgen met een lager inkomen en hogere eigen bijdragen.</w:t>
      </w:r>
    </w:p>
    <w:p w14:paraId="336768C1" w14:textId="5F1DBF4C" w:rsidR="00A56F90" w:rsidRDefault="00A56F90" w:rsidP="00BA79B6">
      <w:pPr>
        <w:rPr>
          <w:szCs w:val="18"/>
        </w:rPr>
      </w:pPr>
    </w:p>
    <w:bookmarkEnd w:id="4"/>
    <w:bookmarkEnd w:id="5"/>
    <w:bookmarkEnd w:id="6"/>
    <w:bookmarkEnd w:id="7"/>
    <w:p w14:paraId="7E53A6F4" w14:textId="2E2BA1E7" w:rsidR="00364A6A" w:rsidRPr="00310739" w:rsidRDefault="00364A6A" w:rsidP="00BA79B6">
      <w:pPr>
        <w:rPr>
          <w:szCs w:val="18"/>
        </w:rPr>
      </w:pPr>
    </w:p>
    <w:sectPr w:rsidR="00364A6A" w:rsidRPr="00310739" w:rsidSect="00CC3A18">
      <w:headerReference w:type="default" r:id="rId35"/>
      <w:footerReference w:type="even" r:id="rId36"/>
      <w:footerReference w:type="default" r:id="rId37"/>
      <w:pgSz w:w="11906" w:h="16838"/>
      <w:pgMar w:top="1843" w:right="1558"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68777" w14:textId="77777777" w:rsidR="00371F5D" w:rsidRDefault="00371F5D">
      <w:r>
        <w:separator/>
      </w:r>
    </w:p>
  </w:endnote>
  <w:endnote w:type="continuationSeparator" w:id="0">
    <w:p w14:paraId="7D0F95A2" w14:textId="77777777" w:rsidR="00371F5D" w:rsidRDefault="0037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T Sans Caption">
    <w:altName w:val="Arial"/>
    <w:charset w:val="00"/>
    <w:family w:val="swiss"/>
    <w:pitch w:val="variable"/>
    <w:sig w:usb0="A00002EF" w:usb1="5000204B" w:usb2="00000000" w:usb3="00000000" w:csb0="00000097"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PTSans-Captio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57916" w14:textId="77777777" w:rsidR="001F79CC" w:rsidRDefault="001F79CC" w:rsidP="003E65A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0430A45" w14:textId="77777777" w:rsidR="001F79CC" w:rsidRDefault="001F79CC" w:rsidP="003E65A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243035"/>
      <w:docPartObj>
        <w:docPartGallery w:val="Page Numbers (Bottom of Page)"/>
        <w:docPartUnique/>
      </w:docPartObj>
    </w:sdtPr>
    <w:sdtEndPr/>
    <w:sdtContent>
      <w:p w14:paraId="5D875741" w14:textId="062C2419" w:rsidR="001F79CC" w:rsidRDefault="001F79CC">
        <w:pPr>
          <w:pStyle w:val="Voettekst"/>
          <w:jc w:val="center"/>
        </w:pPr>
        <w:r>
          <w:fldChar w:fldCharType="begin"/>
        </w:r>
        <w:r>
          <w:instrText>PAGE   \* MERGEFORMAT</w:instrText>
        </w:r>
        <w:r>
          <w:fldChar w:fldCharType="separate"/>
        </w:r>
        <w:r w:rsidR="00D161F7">
          <w:rPr>
            <w:noProof/>
          </w:rPr>
          <w:t>1</w:t>
        </w:r>
        <w:r>
          <w:fldChar w:fldCharType="end"/>
        </w:r>
      </w:p>
    </w:sdtContent>
  </w:sdt>
  <w:p w14:paraId="1520ECF4" w14:textId="77777777" w:rsidR="001F79CC" w:rsidRDefault="001F79CC" w:rsidP="003E65A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D9F73" w14:textId="77777777" w:rsidR="00371F5D" w:rsidRDefault="00371F5D">
      <w:r>
        <w:separator/>
      </w:r>
    </w:p>
  </w:footnote>
  <w:footnote w:type="continuationSeparator" w:id="0">
    <w:p w14:paraId="1A9004BB" w14:textId="77777777" w:rsidR="00371F5D" w:rsidRDefault="00371F5D">
      <w:r>
        <w:continuationSeparator/>
      </w:r>
    </w:p>
  </w:footnote>
  <w:footnote w:id="1">
    <w:p w14:paraId="0EF06FEF" w14:textId="77777777" w:rsidR="001F79CC" w:rsidRPr="00C96771" w:rsidRDefault="001F79CC" w:rsidP="00E1107A">
      <w:pPr>
        <w:rPr>
          <w:sz w:val="16"/>
          <w:szCs w:val="16"/>
        </w:rPr>
      </w:pPr>
      <w:r w:rsidRPr="00C96771">
        <w:rPr>
          <w:rStyle w:val="Voetnootmarkering"/>
          <w:sz w:val="16"/>
          <w:szCs w:val="16"/>
        </w:rPr>
        <w:footnoteRef/>
      </w:r>
      <w:r w:rsidRPr="00C96771">
        <w:rPr>
          <w:sz w:val="16"/>
          <w:szCs w:val="16"/>
        </w:rPr>
        <w:t xml:space="preserve"> Vanaf 1 april 2017 kan men ook bij het Juiste Loket terecht met vragen over de aanvraag en financiering van palliatieve zorg. Gegevens hierover zijn niet in deze rapportage opgenomen omdat naar de periode van 1 april 2016 t/m 31 maart 2017 is gekeken.</w:t>
      </w:r>
    </w:p>
    <w:p w14:paraId="3902DE58" w14:textId="77777777" w:rsidR="001F79CC" w:rsidRDefault="001F79CC" w:rsidP="00E1107A">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F50A" w14:textId="0E702419" w:rsidR="001F79CC" w:rsidRDefault="001F79CC" w:rsidP="009B5E92">
    <w:pPr>
      <w:pStyle w:val="Koptekst"/>
      <w:jc w:val="left"/>
    </w:pPr>
    <w:r>
      <w:rPr>
        <w:noProof/>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4E5"/>
    <w:multiLevelType w:val="multilevel"/>
    <w:tmpl w:val="D5A252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251F5A"/>
    <w:multiLevelType w:val="hybridMultilevel"/>
    <w:tmpl w:val="80FCD418"/>
    <w:lvl w:ilvl="0" w:tplc="9814B6A6">
      <w:start w:val="5"/>
      <w:numFmt w:val="bullet"/>
      <w:lvlText w:val="-"/>
      <w:lvlJc w:val="left"/>
      <w:pPr>
        <w:ind w:left="720" w:hanging="360"/>
      </w:pPr>
      <w:rPr>
        <w:rFonts w:ascii="Verdana" w:eastAsiaTheme="minorHAns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C469F0"/>
    <w:multiLevelType w:val="hybridMultilevel"/>
    <w:tmpl w:val="CA2EFC5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E346401"/>
    <w:multiLevelType w:val="multilevel"/>
    <w:tmpl w:val="067281A0"/>
    <w:lvl w:ilvl="0">
      <w:start w:val="1"/>
      <w:numFmt w:val="decimal"/>
      <w:pStyle w:val="Kop1"/>
      <w:lvlText w:val="%1"/>
      <w:lvlJc w:val="left"/>
      <w:pPr>
        <w:tabs>
          <w:tab w:val="num" w:pos="1152"/>
        </w:tabs>
        <w:ind w:left="1152" w:hanging="432"/>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1440"/>
        </w:tabs>
        <w:ind w:left="1440" w:hanging="720"/>
      </w:pPr>
      <w:rPr>
        <w:rFonts w:hint="default"/>
      </w:rPr>
    </w:lvl>
    <w:lvl w:ilvl="3">
      <w:start w:val="1"/>
      <w:numFmt w:val="decimal"/>
      <w:pStyle w:val="Kop4"/>
      <w:lvlText w:val="%1.%2.%3.%4"/>
      <w:lvlJc w:val="left"/>
      <w:pPr>
        <w:tabs>
          <w:tab w:val="num" w:pos="1584"/>
        </w:tabs>
        <w:ind w:left="1584" w:hanging="864"/>
      </w:pPr>
      <w:rPr>
        <w:rFonts w:hint="default"/>
      </w:rPr>
    </w:lvl>
    <w:lvl w:ilvl="4">
      <w:start w:val="1"/>
      <w:numFmt w:val="decimal"/>
      <w:pStyle w:val="Kop5"/>
      <w:lvlText w:val="%1.%2.%3.%4.%5"/>
      <w:lvlJc w:val="left"/>
      <w:pPr>
        <w:tabs>
          <w:tab w:val="num" w:pos="1728"/>
        </w:tabs>
        <w:ind w:left="1728" w:hanging="1008"/>
      </w:pPr>
      <w:rPr>
        <w:rFonts w:hint="default"/>
      </w:rPr>
    </w:lvl>
    <w:lvl w:ilvl="5">
      <w:start w:val="1"/>
      <w:numFmt w:val="decimal"/>
      <w:pStyle w:val="Kop6"/>
      <w:lvlText w:val="%1.%2.%3.%4.%5.%6"/>
      <w:lvlJc w:val="left"/>
      <w:pPr>
        <w:tabs>
          <w:tab w:val="num" w:pos="1872"/>
        </w:tabs>
        <w:ind w:left="1872" w:hanging="1152"/>
      </w:pPr>
      <w:rPr>
        <w:rFonts w:hint="default"/>
      </w:rPr>
    </w:lvl>
    <w:lvl w:ilvl="6">
      <w:start w:val="1"/>
      <w:numFmt w:val="decimal"/>
      <w:pStyle w:val="Kop7"/>
      <w:lvlText w:val="%1.%2.%3.%4.%5.%6.%7"/>
      <w:lvlJc w:val="left"/>
      <w:pPr>
        <w:tabs>
          <w:tab w:val="num" w:pos="2016"/>
        </w:tabs>
        <w:ind w:left="2016" w:hanging="1296"/>
      </w:pPr>
      <w:rPr>
        <w:rFonts w:hint="default"/>
      </w:rPr>
    </w:lvl>
    <w:lvl w:ilvl="7">
      <w:start w:val="1"/>
      <w:numFmt w:val="decimal"/>
      <w:pStyle w:val="Kop8"/>
      <w:lvlText w:val="%1.%2.%3.%4.%5.%6.%7.%8"/>
      <w:lvlJc w:val="left"/>
      <w:pPr>
        <w:tabs>
          <w:tab w:val="num" w:pos="2160"/>
        </w:tabs>
        <w:ind w:left="2160" w:hanging="1440"/>
      </w:pPr>
      <w:rPr>
        <w:rFonts w:hint="default"/>
      </w:rPr>
    </w:lvl>
    <w:lvl w:ilvl="8">
      <w:start w:val="1"/>
      <w:numFmt w:val="decimal"/>
      <w:pStyle w:val="Kop9"/>
      <w:lvlText w:val="%1.%2.%3.%4.%5.%6.%7.%8.%9"/>
      <w:lvlJc w:val="left"/>
      <w:pPr>
        <w:tabs>
          <w:tab w:val="num" w:pos="2304"/>
        </w:tabs>
        <w:ind w:left="2304" w:hanging="1584"/>
      </w:pPr>
      <w:rPr>
        <w:rFonts w:hint="default"/>
      </w:rPr>
    </w:lvl>
  </w:abstractNum>
  <w:abstractNum w:abstractNumId="4" w15:restartNumberingAfterBreak="0">
    <w:nsid w:val="4C546F2C"/>
    <w:multiLevelType w:val="hybridMultilevel"/>
    <w:tmpl w:val="DBE09C30"/>
    <w:lvl w:ilvl="0" w:tplc="99FAAB1C">
      <w:start w:val="6"/>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58E64749"/>
    <w:multiLevelType w:val="hybridMultilevel"/>
    <w:tmpl w:val="8EEA0AB0"/>
    <w:lvl w:ilvl="0" w:tplc="55724976">
      <w:start w:val="1"/>
      <w:numFmt w:val="decimal"/>
      <w:lvlText w:val="%1."/>
      <w:lvlJc w:val="left"/>
      <w:pPr>
        <w:ind w:left="720" w:hanging="360"/>
      </w:pPr>
      <w:rPr>
        <w:rFonts w:hint="default"/>
        <w:color w:val="auto"/>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9501C11"/>
    <w:multiLevelType w:val="singleLevel"/>
    <w:tmpl w:val="8C925E60"/>
    <w:lvl w:ilvl="0">
      <w:start w:val="1"/>
      <w:numFmt w:val="decimal"/>
      <w:pStyle w:val="Niveau1nr"/>
      <w:lvlText w:val="%1."/>
      <w:lvlJc w:val="left"/>
      <w:pPr>
        <w:tabs>
          <w:tab w:val="num" w:pos="680"/>
        </w:tabs>
        <w:ind w:left="680" w:hanging="680"/>
      </w:pPr>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tDatum" w:val="5 februari 2009"/>
    <w:docVar w:name="DotVersie" w:val="Versie 1.89"/>
  </w:docVars>
  <w:rsids>
    <w:rsidRoot w:val="00C25F16"/>
    <w:rsid w:val="00000A9B"/>
    <w:rsid w:val="00001D38"/>
    <w:rsid w:val="00003CCF"/>
    <w:rsid w:val="00005674"/>
    <w:rsid w:val="00006FDC"/>
    <w:rsid w:val="00007137"/>
    <w:rsid w:val="000106FF"/>
    <w:rsid w:val="00012A0C"/>
    <w:rsid w:val="00012D3F"/>
    <w:rsid w:val="0001538E"/>
    <w:rsid w:val="00015F8C"/>
    <w:rsid w:val="00016521"/>
    <w:rsid w:val="00016D53"/>
    <w:rsid w:val="00017685"/>
    <w:rsid w:val="00017D3E"/>
    <w:rsid w:val="00020F69"/>
    <w:rsid w:val="00021081"/>
    <w:rsid w:val="00021522"/>
    <w:rsid w:val="000232E6"/>
    <w:rsid w:val="00023527"/>
    <w:rsid w:val="00023FF5"/>
    <w:rsid w:val="0002432D"/>
    <w:rsid w:val="0002433C"/>
    <w:rsid w:val="0002538F"/>
    <w:rsid w:val="00025650"/>
    <w:rsid w:val="000257AD"/>
    <w:rsid w:val="00025A05"/>
    <w:rsid w:val="00030CD9"/>
    <w:rsid w:val="00031AC8"/>
    <w:rsid w:val="000330B4"/>
    <w:rsid w:val="00033701"/>
    <w:rsid w:val="00034872"/>
    <w:rsid w:val="000363E5"/>
    <w:rsid w:val="0003679E"/>
    <w:rsid w:val="00036882"/>
    <w:rsid w:val="00036A0C"/>
    <w:rsid w:val="0003784C"/>
    <w:rsid w:val="000405DD"/>
    <w:rsid w:val="000409B7"/>
    <w:rsid w:val="00042B0F"/>
    <w:rsid w:val="00042D8B"/>
    <w:rsid w:val="00043DB0"/>
    <w:rsid w:val="000450BF"/>
    <w:rsid w:val="000459DF"/>
    <w:rsid w:val="00047E71"/>
    <w:rsid w:val="0005101C"/>
    <w:rsid w:val="00051CCD"/>
    <w:rsid w:val="00053204"/>
    <w:rsid w:val="00054487"/>
    <w:rsid w:val="000549F1"/>
    <w:rsid w:val="0005607A"/>
    <w:rsid w:val="000573CC"/>
    <w:rsid w:val="00057B6C"/>
    <w:rsid w:val="000629BA"/>
    <w:rsid w:val="000642E7"/>
    <w:rsid w:val="000650E9"/>
    <w:rsid w:val="00065271"/>
    <w:rsid w:val="00066037"/>
    <w:rsid w:val="000666B1"/>
    <w:rsid w:val="000670B1"/>
    <w:rsid w:val="000673A1"/>
    <w:rsid w:val="00067CBE"/>
    <w:rsid w:val="00070AE0"/>
    <w:rsid w:val="000726C7"/>
    <w:rsid w:val="00073A28"/>
    <w:rsid w:val="00074B53"/>
    <w:rsid w:val="000750F9"/>
    <w:rsid w:val="000754CC"/>
    <w:rsid w:val="0007642C"/>
    <w:rsid w:val="00080B18"/>
    <w:rsid w:val="000836DB"/>
    <w:rsid w:val="000840F1"/>
    <w:rsid w:val="000848C5"/>
    <w:rsid w:val="0009081B"/>
    <w:rsid w:val="00090F6A"/>
    <w:rsid w:val="000914F7"/>
    <w:rsid w:val="000920D1"/>
    <w:rsid w:val="000934F5"/>
    <w:rsid w:val="000947E4"/>
    <w:rsid w:val="00095B8B"/>
    <w:rsid w:val="00096491"/>
    <w:rsid w:val="0009727A"/>
    <w:rsid w:val="00097442"/>
    <w:rsid w:val="000975EF"/>
    <w:rsid w:val="000A1F35"/>
    <w:rsid w:val="000A28A9"/>
    <w:rsid w:val="000A39D9"/>
    <w:rsid w:val="000A4043"/>
    <w:rsid w:val="000A745A"/>
    <w:rsid w:val="000A7D35"/>
    <w:rsid w:val="000B1640"/>
    <w:rsid w:val="000B19A5"/>
    <w:rsid w:val="000B1F8B"/>
    <w:rsid w:val="000B30AE"/>
    <w:rsid w:val="000B326D"/>
    <w:rsid w:val="000B39E5"/>
    <w:rsid w:val="000B3F8B"/>
    <w:rsid w:val="000B468F"/>
    <w:rsid w:val="000B5507"/>
    <w:rsid w:val="000B553F"/>
    <w:rsid w:val="000B6DBD"/>
    <w:rsid w:val="000B6F86"/>
    <w:rsid w:val="000B7B3E"/>
    <w:rsid w:val="000C0201"/>
    <w:rsid w:val="000C0EB0"/>
    <w:rsid w:val="000C108D"/>
    <w:rsid w:val="000C148D"/>
    <w:rsid w:val="000C1C7C"/>
    <w:rsid w:val="000C472D"/>
    <w:rsid w:val="000C5F53"/>
    <w:rsid w:val="000C6445"/>
    <w:rsid w:val="000C66B1"/>
    <w:rsid w:val="000C6D71"/>
    <w:rsid w:val="000C7B42"/>
    <w:rsid w:val="000D0282"/>
    <w:rsid w:val="000D0863"/>
    <w:rsid w:val="000D1C4F"/>
    <w:rsid w:val="000D28A0"/>
    <w:rsid w:val="000D4B8A"/>
    <w:rsid w:val="000D4CFE"/>
    <w:rsid w:val="000D54A3"/>
    <w:rsid w:val="000D55DC"/>
    <w:rsid w:val="000D5B26"/>
    <w:rsid w:val="000D7036"/>
    <w:rsid w:val="000D77B5"/>
    <w:rsid w:val="000D7DB0"/>
    <w:rsid w:val="000E131E"/>
    <w:rsid w:val="000E1405"/>
    <w:rsid w:val="000E2FDD"/>
    <w:rsid w:val="000E61DC"/>
    <w:rsid w:val="000E674D"/>
    <w:rsid w:val="000E6832"/>
    <w:rsid w:val="000F2BF8"/>
    <w:rsid w:val="000F6148"/>
    <w:rsid w:val="000F6442"/>
    <w:rsid w:val="000F78EC"/>
    <w:rsid w:val="00100A7C"/>
    <w:rsid w:val="001012C9"/>
    <w:rsid w:val="00102BDB"/>
    <w:rsid w:val="001037CA"/>
    <w:rsid w:val="001043EA"/>
    <w:rsid w:val="00104C13"/>
    <w:rsid w:val="00105244"/>
    <w:rsid w:val="00105303"/>
    <w:rsid w:val="001064EC"/>
    <w:rsid w:val="0010671B"/>
    <w:rsid w:val="001067C0"/>
    <w:rsid w:val="00107169"/>
    <w:rsid w:val="00107584"/>
    <w:rsid w:val="00111FF6"/>
    <w:rsid w:val="001121D6"/>
    <w:rsid w:val="001125DB"/>
    <w:rsid w:val="00112806"/>
    <w:rsid w:val="00113B3D"/>
    <w:rsid w:val="00113B54"/>
    <w:rsid w:val="001141DA"/>
    <w:rsid w:val="00114DBC"/>
    <w:rsid w:val="0011640F"/>
    <w:rsid w:val="001178EC"/>
    <w:rsid w:val="00120141"/>
    <w:rsid w:val="0012084F"/>
    <w:rsid w:val="00120E72"/>
    <w:rsid w:val="001214E4"/>
    <w:rsid w:val="001238BB"/>
    <w:rsid w:val="00124123"/>
    <w:rsid w:val="001241BB"/>
    <w:rsid w:val="00125C15"/>
    <w:rsid w:val="00127E89"/>
    <w:rsid w:val="0013070C"/>
    <w:rsid w:val="00131AF2"/>
    <w:rsid w:val="00131D96"/>
    <w:rsid w:val="001325C9"/>
    <w:rsid w:val="00134A29"/>
    <w:rsid w:val="0013566E"/>
    <w:rsid w:val="001365DD"/>
    <w:rsid w:val="00136A3A"/>
    <w:rsid w:val="00140256"/>
    <w:rsid w:val="00140960"/>
    <w:rsid w:val="00140AAA"/>
    <w:rsid w:val="00140B51"/>
    <w:rsid w:val="001416CA"/>
    <w:rsid w:val="0014248B"/>
    <w:rsid w:val="00142F0A"/>
    <w:rsid w:val="00143214"/>
    <w:rsid w:val="0014366E"/>
    <w:rsid w:val="001437B3"/>
    <w:rsid w:val="00143F4B"/>
    <w:rsid w:val="0014429F"/>
    <w:rsid w:val="00146286"/>
    <w:rsid w:val="0014690F"/>
    <w:rsid w:val="00147A79"/>
    <w:rsid w:val="00147C55"/>
    <w:rsid w:val="00150104"/>
    <w:rsid w:val="00150A31"/>
    <w:rsid w:val="00151DF6"/>
    <w:rsid w:val="0015201D"/>
    <w:rsid w:val="001549A8"/>
    <w:rsid w:val="00154BE7"/>
    <w:rsid w:val="001550DB"/>
    <w:rsid w:val="00155A39"/>
    <w:rsid w:val="00155D7D"/>
    <w:rsid w:val="00156D88"/>
    <w:rsid w:val="00156D8A"/>
    <w:rsid w:val="0015705C"/>
    <w:rsid w:val="00160776"/>
    <w:rsid w:val="00160C0A"/>
    <w:rsid w:val="00161263"/>
    <w:rsid w:val="0016192B"/>
    <w:rsid w:val="0016313C"/>
    <w:rsid w:val="00164E1F"/>
    <w:rsid w:val="001651C8"/>
    <w:rsid w:val="0016532F"/>
    <w:rsid w:val="001664CB"/>
    <w:rsid w:val="00166C3C"/>
    <w:rsid w:val="001674D6"/>
    <w:rsid w:val="001677CA"/>
    <w:rsid w:val="0016790C"/>
    <w:rsid w:val="00171301"/>
    <w:rsid w:val="00172CFD"/>
    <w:rsid w:val="001736CB"/>
    <w:rsid w:val="00173BEA"/>
    <w:rsid w:val="00173EA8"/>
    <w:rsid w:val="00175582"/>
    <w:rsid w:val="001757E4"/>
    <w:rsid w:val="00175922"/>
    <w:rsid w:val="001768BF"/>
    <w:rsid w:val="0018065A"/>
    <w:rsid w:val="0018090A"/>
    <w:rsid w:val="001817B4"/>
    <w:rsid w:val="00182AA7"/>
    <w:rsid w:val="00183A15"/>
    <w:rsid w:val="00183E2B"/>
    <w:rsid w:val="00184298"/>
    <w:rsid w:val="001846BB"/>
    <w:rsid w:val="00184D55"/>
    <w:rsid w:val="00186C5B"/>
    <w:rsid w:val="00191568"/>
    <w:rsid w:val="00191E41"/>
    <w:rsid w:val="001926D9"/>
    <w:rsid w:val="001941B2"/>
    <w:rsid w:val="00194871"/>
    <w:rsid w:val="001962FB"/>
    <w:rsid w:val="00197562"/>
    <w:rsid w:val="00197C42"/>
    <w:rsid w:val="00197E0C"/>
    <w:rsid w:val="00197F0E"/>
    <w:rsid w:val="00197FB4"/>
    <w:rsid w:val="001A1A5C"/>
    <w:rsid w:val="001A22D2"/>
    <w:rsid w:val="001A387A"/>
    <w:rsid w:val="001A39A5"/>
    <w:rsid w:val="001A3DE3"/>
    <w:rsid w:val="001A52A1"/>
    <w:rsid w:val="001A5FAF"/>
    <w:rsid w:val="001A6345"/>
    <w:rsid w:val="001A683E"/>
    <w:rsid w:val="001B030B"/>
    <w:rsid w:val="001B0618"/>
    <w:rsid w:val="001B4389"/>
    <w:rsid w:val="001B64BE"/>
    <w:rsid w:val="001B7B80"/>
    <w:rsid w:val="001C000B"/>
    <w:rsid w:val="001C03F5"/>
    <w:rsid w:val="001C0F9A"/>
    <w:rsid w:val="001C11AA"/>
    <w:rsid w:val="001C1936"/>
    <w:rsid w:val="001C24A1"/>
    <w:rsid w:val="001C40F4"/>
    <w:rsid w:val="001C5AFC"/>
    <w:rsid w:val="001C6028"/>
    <w:rsid w:val="001C6855"/>
    <w:rsid w:val="001C72ED"/>
    <w:rsid w:val="001C7377"/>
    <w:rsid w:val="001D00AC"/>
    <w:rsid w:val="001D15A6"/>
    <w:rsid w:val="001D2DD6"/>
    <w:rsid w:val="001D312A"/>
    <w:rsid w:val="001D4713"/>
    <w:rsid w:val="001D481A"/>
    <w:rsid w:val="001D4DCB"/>
    <w:rsid w:val="001D6350"/>
    <w:rsid w:val="001D6457"/>
    <w:rsid w:val="001D70A6"/>
    <w:rsid w:val="001E350A"/>
    <w:rsid w:val="001E3C15"/>
    <w:rsid w:val="001E40C2"/>
    <w:rsid w:val="001E40F6"/>
    <w:rsid w:val="001E434A"/>
    <w:rsid w:val="001E681E"/>
    <w:rsid w:val="001F0289"/>
    <w:rsid w:val="001F1003"/>
    <w:rsid w:val="001F10C7"/>
    <w:rsid w:val="001F2A61"/>
    <w:rsid w:val="001F2D8D"/>
    <w:rsid w:val="001F3667"/>
    <w:rsid w:val="001F3F89"/>
    <w:rsid w:val="001F5056"/>
    <w:rsid w:val="001F6BA1"/>
    <w:rsid w:val="001F75E4"/>
    <w:rsid w:val="001F79CC"/>
    <w:rsid w:val="002000F2"/>
    <w:rsid w:val="00201979"/>
    <w:rsid w:val="00203E06"/>
    <w:rsid w:val="0020501D"/>
    <w:rsid w:val="00205EB7"/>
    <w:rsid w:val="0020611F"/>
    <w:rsid w:val="00210818"/>
    <w:rsid w:val="0021333E"/>
    <w:rsid w:val="002138FA"/>
    <w:rsid w:val="00213CC2"/>
    <w:rsid w:val="0021435B"/>
    <w:rsid w:val="002147A7"/>
    <w:rsid w:val="00215829"/>
    <w:rsid w:val="00215888"/>
    <w:rsid w:val="0022033B"/>
    <w:rsid w:val="00220CEB"/>
    <w:rsid w:val="00221036"/>
    <w:rsid w:val="00222FAD"/>
    <w:rsid w:val="00223067"/>
    <w:rsid w:val="00223384"/>
    <w:rsid w:val="002235D7"/>
    <w:rsid w:val="002247C6"/>
    <w:rsid w:val="00224C4F"/>
    <w:rsid w:val="00224E5B"/>
    <w:rsid w:val="00225A0A"/>
    <w:rsid w:val="00226181"/>
    <w:rsid w:val="0022655B"/>
    <w:rsid w:val="00226709"/>
    <w:rsid w:val="002270B4"/>
    <w:rsid w:val="00227345"/>
    <w:rsid w:val="00227769"/>
    <w:rsid w:val="00227905"/>
    <w:rsid w:val="0023009D"/>
    <w:rsid w:val="0023024C"/>
    <w:rsid w:val="0023213A"/>
    <w:rsid w:val="00235731"/>
    <w:rsid w:val="00237766"/>
    <w:rsid w:val="002378E0"/>
    <w:rsid w:val="00237D55"/>
    <w:rsid w:val="002423A9"/>
    <w:rsid w:val="00242664"/>
    <w:rsid w:val="00243D09"/>
    <w:rsid w:val="002452AC"/>
    <w:rsid w:val="00245749"/>
    <w:rsid w:val="00245A24"/>
    <w:rsid w:val="002466C7"/>
    <w:rsid w:val="00246798"/>
    <w:rsid w:val="00246BFF"/>
    <w:rsid w:val="0025082A"/>
    <w:rsid w:val="002510E9"/>
    <w:rsid w:val="00251D4B"/>
    <w:rsid w:val="00255820"/>
    <w:rsid w:val="00255CFB"/>
    <w:rsid w:val="002628CB"/>
    <w:rsid w:val="00263845"/>
    <w:rsid w:val="00264273"/>
    <w:rsid w:val="00264802"/>
    <w:rsid w:val="002648A1"/>
    <w:rsid w:val="002657DD"/>
    <w:rsid w:val="002668FC"/>
    <w:rsid w:val="00266AD0"/>
    <w:rsid w:val="002677C8"/>
    <w:rsid w:val="002678EE"/>
    <w:rsid w:val="00270409"/>
    <w:rsid w:val="00270C2D"/>
    <w:rsid w:val="00270E84"/>
    <w:rsid w:val="00271C93"/>
    <w:rsid w:val="00271EA2"/>
    <w:rsid w:val="00272DB8"/>
    <w:rsid w:val="00273515"/>
    <w:rsid w:val="002740F4"/>
    <w:rsid w:val="00274200"/>
    <w:rsid w:val="002778D2"/>
    <w:rsid w:val="00277A2E"/>
    <w:rsid w:val="00281F4C"/>
    <w:rsid w:val="0028306F"/>
    <w:rsid w:val="002839DD"/>
    <w:rsid w:val="00283B1B"/>
    <w:rsid w:val="0028471B"/>
    <w:rsid w:val="002853FE"/>
    <w:rsid w:val="0028609F"/>
    <w:rsid w:val="00286519"/>
    <w:rsid w:val="00287370"/>
    <w:rsid w:val="0028745D"/>
    <w:rsid w:val="002903F9"/>
    <w:rsid w:val="0029104C"/>
    <w:rsid w:val="002915CD"/>
    <w:rsid w:val="0029162F"/>
    <w:rsid w:val="00292C18"/>
    <w:rsid w:val="00293724"/>
    <w:rsid w:val="0029402D"/>
    <w:rsid w:val="00294A58"/>
    <w:rsid w:val="00294E9E"/>
    <w:rsid w:val="002951E4"/>
    <w:rsid w:val="00295A74"/>
    <w:rsid w:val="00296CF2"/>
    <w:rsid w:val="00296E92"/>
    <w:rsid w:val="00296F67"/>
    <w:rsid w:val="00297743"/>
    <w:rsid w:val="002A01C5"/>
    <w:rsid w:val="002A0636"/>
    <w:rsid w:val="002A33F7"/>
    <w:rsid w:val="002A3E20"/>
    <w:rsid w:val="002A5175"/>
    <w:rsid w:val="002A599B"/>
    <w:rsid w:val="002A5A78"/>
    <w:rsid w:val="002B0961"/>
    <w:rsid w:val="002B0D9F"/>
    <w:rsid w:val="002B0F15"/>
    <w:rsid w:val="002B1EAB"/>
    <w:rsid w:val="002B259B"/>
    <w:rsid w:val="002B337B"/>
    <w:rsid w:val="002B38ED"/>
    <w:rsid w:val="002B3F7A"/>
    <w:rsid w:val="002B5C99"/>
    <w:rsid w:val="002B69C5"/>
    <w:rsid w:val="002B7042"/>
    <w:rsid w:val="002B7F71"/>
    <w:rsid w:val="002C2A05"/>
    <w:rsid w:val="002C2DCB"/>
    <w:rsid w:val="002C2F06"/>
    <w:rsid w:val="002C35FE"/>
    <w:rsid w:val="002C3E96"/>
    <w:rsid w:val="002C40F5"/>
    <w:rsid w:val="002C4128"/>
    <w:rsid w:val="002C4CA3"/>
    <w:rsid w:val="002C567F"/>
    <w:rsid w:val="002C676C"/>
    <w:rsid w:val="002C6B35"/>
    <w:rsid w:val="002C6CCA"/>
    <w:rsid w:val="002C70DE"/>
    <w:rsid w:val="002C775C"/>
    <w:rsid w:val="002D110A"/>
    <w:rsid w:val="002D1D8C"/>
    <w:rsid w:val="002D33F2"/>
    <w:rsid w:val="002D35BB"/>
    <w:rsid w:val="002D3EA3"/>
    <w:rsid w:val="002D4207"/>
    <w:rsid w:val="002D43AE"/>
    <w:rsid w:val="002D7C3E"/>
    <w:rsid w:val="002E07EB"/>
    <w:rsid w:val="002E18C8"/>
    <w:rsid w:val="002E421C"/>
    <w:rsid w:val="002E4DEB"/>
    <w:rsid w:val="002E51D2"/>
    <w:rsid w:val="002E61EB"/>
    <w:rsid w:val="002E6FDF"/>
    <w:rsid w:val="002F03AD"/>
    <w:rsid w:val="002F075A"/>
    <w:rsid w:val="002F30A8"/>
    <w:rsid w:val="002F485C"/>
    <w:rsid w:val="002F4920"/>
    <w:rsid w:val="002F5611"/>
    <w:rsid w:val="002F5ED6"/>
    <w:rsid w:val="002F7025"/>
    <w:rsid w:val="00300EF8"/>
    <w:rsid w:val="00301614"/>
    <w:rsid w:val="00301E59"/>
    <w:rsid w:val="00304520"/>
    <w:rsid w:val="00305E12"/>
    <w:rsid w:val="00305EAB"/>
    <w:rsid w:val="0030619A"/>
    <w:rsid w:val="003065C7"/>
    <w:rsid w:val="00307934"/>
    <w:rsid w:val="0031065B"/>
    <w:rsid w:val="00310739"/>
    <w:rsid w:val="00310F65"/>
    <w:rsid w:val="00311935"/>
    <w:rsid w:val="00312F2B"/>
    <w:rsid w:val="00316137"/>
    <w:rsid w:val="00317333"/>
    <w:rsid w:val="003174F7"/>
    <w:rsid w:val="00317570"/>
    <w:rsid w:val="00323462"/>
    <w:rsid w:val="00323D47"/>
    <w:rsid w:val="00324713"/>
    <w:rsid w:val="00325EE5"/>
    <w:rsid w:val="003266BF"/>
    <w:rsid w:val="0032678A"/>
    <w:rsid w:val="00326ADC"/>
    <w:rsid w:val="00327707"/>
    <w:rsid w:val="00330132"/>
    <w:rsid w:val="00330C7E"/>
    <w:rsid w:val="00330E4A"/>
    <w:rsid w:val="003327B1"/>
    <w:rsid w:val="00333310"/>
    <w:rsid w:val="003341DF"/>
    <w:rsid w:val="003347FB"/>
    <w:rsid w:val="003350D4"/>
    <w:rsid w:val="00335B36"/>
    <w:rsid w:val="003368B5"/>
    <w:rsid w:val="0033726E"/>
    <w:rsid w:val="00340837"/>
    <w:rsid w:val="00340F22"/>
    <w:rsid w:val="00342C45"/>
    <w:rsid w:val="003430CE"/>
    <w:rsid w:val="00343B7D"/>
    <w:rsid w:val="00344880"/>
    <w:rsid w:val="00344A6C"/>
    <w:rsid w:val="00345602"/>
    <w:rsid w:val="0034581B"/>
    <w:rsid w:val="003460A5"/>
    <w:rsid w:val="00346311"/>
    <w:rsid w:val="00346BA7"/>
    <w:rsid w:val="00346FD7"/>
    <w:rsid w:val="00347098"/>
    <w:rsid w:val="003475AB"/>
    <w:rsid w:val="0035061B"/>
    <w:rsid w:val="00353640"/>
    <w:rsid w:val="00354300"/>
    <w:rsid w:val="00355A12"/>
    <w:rsid w:val="003568B6"/>
    <w:rsid w:val="003569BD"/>
    <w:rsid w:val="003600FF"/>
    <w:rsid w:val="00360610"/>
    <w:rsid w:val="00360827"/>
    <w:rsid w:val="00363F65"/>
    <w:rsid w:val="0036474D"/>
    <w:rsid w:val="00364751"/>
    <w:rsid w:val="00364A6A"/>
    <w:rsid w:val="00364FA6"/>
    <w:rsid w:val="0036636E"/>
    <w:rsid w:val="00370133"/>
    <w:rsid w:val="00370658"/>
    <w:rsid w:val="00371F5D"/>
    <w:rsid w:val="003723F2"/>
    <w:rsid w:val="0037325E"/>
    <w:rsid w:val="0037332B"/>
    <w:rsid w:val="00373D35"/>
    <w:rsid w:val="00375015"/>
    <w:rsid w:val="0037615C"/>
    <w:rsid w:val="0038012F"/>
    <w:rsid w:val="003802ED"/>
    <w:rsid w:val="0038070A"/>
    <w:rsid w:val="003825A0"/>
    <w:rsid w:val="003831A7"/>
    <w:rsid w:val="0038374D"/>
    <w:rsid w:val="0038409D"/>
    <w:rsid w:val="0038441C"/>
    <w:rsid w:val="0038454D"/>
    <w:rsid w:val="00384631"/>
    <w:rsid w:val="003849A3"/>
    <w:rsid w:val="00386EE4"/>
    <w:rsid w:val="00387083"/>
    <w:rsid w:val="00387B30"/>
    <w:rsid w:val="0039054E"/>
    <w:rsid w:val="00390D1F"/>
    <w:rsid w:val="00391634"/>
    <w:rsid w:val="00391844"/>
    <w:rsid w:val="00391A02"/>
    <w:rsid w:val="0039309D"/>
    <w:rsid w:val="0039362E"/>
    <w:rsid w:val="00393634"/>
    <w:rsid w:val="00394EA1"/>
    <w:rsid w:val="00395F9C"/>
    <w:rsid w:val="00397C75"/>
    <w:rsid w:val="00397FF8"/>
    <w:rsid w:val="003A0A1E"/>
    <w:rsid w:val="003A1274"/>
    <w:rsid w:val="003A2F03"/>
    <w:rsid w:val="003A3178"/>
    <w:rsid w:val="003A4ED6"/>
    <w:rsid w:val="003A54BC"/>
    <w:rsid w:val="003A578B"/>
    <w:rsid w:val="003A5E96"/>
    <w:rsid w:val="003A6619"/>
    <w:rsid w:val="003B114F"/>
    <w:rsid w:val="003B1770"/>
    <w:rsid w:val="003B1B2F"/>
    <w:rsid w:val="003B24DE"/>
    <w:rsid w:val="003B35D8"/>
    <w:rsid w:val="003B37A0"/>
    <w:rsid w:val="003B41B3"/>
    <w:rsid w:val="003B44EE"/>
    <w:rsid w:val="003B4CA2"/>
    <w:rsid w:val="003B61F4"/>
    <w:rsid w:val="003B7343"/>
    <w:rsid w:val="003C019C"/>
    <w:rsid w:val="003C0E46"/>
    <w:rsid w:val="003C0E74"/>
    <w:rsid w:val="003C1136"/>
    <w:rsid w:val="003C1927"/>
    <w:rsid w:val="003C2952"/>
    <w:rsid w:val="003C2D26"/>
    <w:rsid w:val="003C7BB7"/>
    <w:rsid w:val="003D1776"/>
    <w:rsid w:val="003D3F26"/>
    <w:rsid w:val="003D4494"/>
    <w:rsid w:val="003D68EF"/>
    <w:rsid w:val="003D6D1D"/>
    <w:rsid w:val="003E1B18"/>
    <w:rsid w:val="003E41C2"/>
    <w:rsid w:val="003E45C0"/>
    <w:rsid w:val="003E61CE"/>
    <w:rsid w:val="003E65A3"/>
    <w:rsid w:val="003E7200"/>
    <w:rsid w:val="003F0CB8"/>
    <w:rsid w:val="003F1071"/>
    <w:rsid w:val="003F201D"/>
    <w:rsid w:val="003F2165"/>
    <w:rsid w:val="003F3330"/>
    <w:rsid w:val="003F4119"/>
    <w:rsid w:val="003F42AA"/>
    <w:rsid w:val="003F4BCE"/>
    <w:rsid w:val="003F6F14"/>
    <w:rsid w:val="003F7851"/>
    <w:rsid w:val="003F7A91"/>
    <w:rsid w:val="00400EAB"/>
    <w:rsid w:val="00401CAF"/>
    <w:rsid w:val="004026BD"/>
    <w:rsid w:val="00404803"/>
    <w:rsid w:val="00405056"/>
    <w:rsid w:val="00406521"/>
    <w:rsid w:val="0041121B"/>
    <w:rsid w:val="00412223"/>
    <w:rsid w:val="004141E0"/>
    <w:rsid w:val="004151A4"/>
    <w:rsid w:val="004156D1"/>
    <w:rsid w:val="00416721"/>
    <w:rsid w:val="0041742C"/>
    <w:rsid w:val="00417FF7"/>
    <w:rsid w:val="004202BF"/>
    <w:rsid w:val="0042051F"/>
    <w:rsid w:val="00421776"/>
    <w:rsid w:val="00421970"/>
    <w:rsid w:val="0042453D"/>
    <w:rsid w:val="00426CD1"/>
    <w:rsid w:val="004272F4"/>
    <w:rsid w:val="0042790E"/>
    <w:rsid w:val="00427AF0"/>
    <w:rsid w:val="00432643"/>
    <w:rsid w:val="004337B6"/>
    <w:rsid w:val="00436102"/>
    <w:rsid w:val="00437498"/>
    <w:rsid w:val="00440621"/>
    <w:rsid w:val="004408B3"/>
    <w:rsid w:val="0044166D"/>
    <w:rsid w:val="00442423"/>
    <w:rsid w:val="00442B95"/>
    <w:rsid w:val="00442FA6"/>
    <w:rsid w:val="0044358A"/>
    <w:rsid w:val="00444986"/>
    <w:rsid w:val="00444ED7"/>
    <w:rsid w:val="00445843"/>
    <w:rsid w:val="00446789"/>
    <w:rsid w:val="00447158"/>
    <w:rsid w:val="00447A6B"/>
    <w:rsid w:val="00447B73"/>
    <w:rsid w:val="0045120E"/>
    <w:rsid w:val="004515BF"/>
    <w:rsid w:val="004522A9"/>
    <w:rsid w:val="00452667"/>
    <w:rsid w:val="00452A20"/>
    <w:rsid w:val="004540B1"/>
    <w:rsid w:val="00454847"/>
    <w:rsid w:val="00454D3B"/>
    <w:rsid w:val="004558B4"/>
    <w:rsid w:val="00460108"/>
    <w:rsid w:val="0046173A"/>
    <w:rsid w:val="00462260"/>
    <w:rsid w:val="0046371F"/>
    <w:rsid w:val="00464B51"/>
    <w:rsid w:val="0046515A"/>
    <w:rsid w:val="00465775"/>
    <w:rsid w:val="004701B1"/>
    <w:rsid w:val="00470298"/>
    <w:rsid w:val="004711E9"/>
    <w:rsid w:val="00472FCC"/>
    <w:rsid w:val="004746F9"/>
    <w:rsid w:val="00474A8D"/>
    <w:rsid w:val="00475CF2"/>
    <w:rsid w:val="00477491"/>
    <w:rsid w:val="004778ED"/>
    <w:rsid w:val="0048109E"/>
    <w:rsid w:val="004820EF"/>
    <w:rsid w:val="00482445"/>
    <w:rsid w:val="00482D55"/>
    <w:rsid w:val="004837E5"/>
    <w:rsid w:val="00484B35"/>
    <w:rsid w:val="00487D0A"/>
    <w:rsid w:val="004900E4"/>
    <w:rsid w:val="0049037C"/>
    <w:rsid w:val="00490FE0"/>
    <w:rsid w:val="00493314"/>
    <w:rsid w:val="00493382"/>
    <w:rsid w:val="00493A9D"/>
    <w:rsid w:val="00493F4E"/>
    <w:rsid w:val="0049439B"/>
    <w:rsid w:val="004949C6"/>
    <w:rsid w:val="00494C0A"/>
    <w:rsid w:val="00495021"/>
    <w:rsid w:val="00495F9C"/>
    <w:rsid w:val="004966E0"/>
    <w:rsid w:val="0049774C"/>
    <w:rsid w:val="004A1A1B"/>
    <w:rsid w:val="004A3ECE"/>
    <w:rsid w:val="004A43B6"/>
    <w:rsid w:val="004A44A5"/>
    <w:rsid w:val="004A4709"/>
    <w:rsid w:val="004A4DAD"/>
    <w:rsid w:val="004A4E67"/>
    <w:rsid w:val="004A53A4"/>
    <w:rsid w:val="004A5B87"/>
    <w:rsid w:val="004A5BF2"/>
    <w:rsid w:val="004A5D6D"/>
    <w:rsid w:val="004A7B99"/>
    <w:rsid w:val="004B0363"/>
    <w:rsid w:val="004B077F"/>
    <w:rsid w:val="004B097B"/>
    <w:rsid w:val="004B0E0F"/>
    <w:rsid w:val="004B1B20"/>
    <w:rsid w:val="004B21F0"/>
    <w:rsid w:val="004B23EC"/>
    <w:rsid w:val="004B2A67"/>
    <w:rsid w:val="004B3520"/>
    <w:rsid w:val="004B38F1"/>
    <w:rsid w:val="004B44AE"/>
    <w:rsid w:val="004B56D9"/>
    <w:rsid w:val="004B6857"/>
    <w:rsid w:val="004B7698"/>
    <w:rsid w:val="004C060A"/>
    <w:rsid w:val="004C1A04"/>
    <w:rsid w:val="004C1AF2"/>
    <w:rsid w:val="004C2731"/>
    <w:rsid w:val="004C5867"/>
    <w:rsid w:val="004C6AE5"/>
    <w:rsid w:val="004D201A"/>
    <w:rsid w:val="004D4538"/>
    <w:rsid w:val="004D465D"/>
    <w:rsid w:val="004D5D41"/>
    <w:rsid w:val="004D6BFD"/>
    <w:rsid w:val="004D76F7"/>
    <w:rsid w:val="004D7FD6"/>
    <w:rsid w:val="004E2845"/>
    <w:rsid w:val="004E4F54"/>
    <w:rsid w:val="004E52CC"/>
    <w:rsid w:val="004E55F6"/>
    <w:rsid w:val="004E6450"/>
    <w:rsid w:val="004E6B3B"/>
    <w:rsid w:val="004E7A39"/>
    <w:rsid w:val="004E7CB8"/>
    <w:rsid w:val="004F08BF"/>
    <w:rsid w:val="004F0CA8"/>
    <w:rsid w:val="004F12D5"/>
    <w:rsid w:val="004F17E2"/>
    <w:rsid w:val="004F2AC5"/>
    <w:rsid w:val="004F2EA1"/>
    <w:rsid w:val="004F2EBC"/>
    <w:rsid w:val="004F3D0A"/>
    <w:rsid w:val="004F74E0"/>
    <w:rsid w:val="004F7991"/>
    <w:rsid w:val="004F7DD9"/>
    <w:rsid w:val="004F7E18"/>
    <w:rsid w:val="0050232A"/>
    <w:rsid w:val="00502AC9"/>
    <w:rsid w:val="00503450"/>
    <w:rsid w:val="00505047"/>
    <w:rsid w:val="00505131"/>
    <w:rsid w:val="0050614A"/>
    <w:rsid w:val="00506E6C"/>
    <w:rsid w:val="005102BE"/>
    <w:rsid w:val="005104A2"/>
    <w:rsid w:val="00510B79"/>
    <w:rsid w:val="005127B3"/>
    <w:rsid w:val="00512A03"/>
    <w:rsid w:val="00512E05"/>
    <w:rsid w:val="005131E7"/>
    <w:rsid w:val="0051428C"/>
    <w:rsid w:val="00521071"/>
    <w:rsid w:val="005217C0"/>
    <w:rsid w:val="005228BD"/>
    <w:rsid w:val="00524533"/>
    <w:rsid w:val="00524DD5"/>
    <w:rsid w:val="00526A90"/>
    <w:rsid w:val="005272FF"/>
    <w:rsid w:val="005310E3"/>
    <w:rsid w:val="00531E08"/>
    <w:rsid w:val="00532100"/>
    <w:rsid w:val="0053434E"/>
    <w:rsid w:val="0053584D"/>
    <w:rsid w:val="00535A92"/>
    <w:rsid w:val="00535E46"/>
    <w:rsid w:val="0053680F"/>
    <w:rsid w:val="00540E79"/>
    <w:rsid w:val="0054271D"/>
    <w:rsid w:val="00542993"/>
    <w:rsid w:val="00542AA6"/>
    <w:rsid w:val="00542ECD"/>
    <w:rsid w:val="00543820"/>
    <w:rsid w:val="00543904"/>
    <w:rsid w:val="00544607"/>
    <w:rsid w:val="00544796"/>
    <w:rsid w:val="00545421"/>
    <w:rsid w:val="00545F2A"/>
    <w:rsid w:val="00552495"/>
    <w:rsid w:val="00552D86"/>
    <w:rsid w:val="00560899"/>
    <w:rsid w:val="00561406"/>
    <w:rsid w:val="0056183F"/>
    <w:rsid w:val="00561A9F"/>
    <w:rsid w:val="00562A9D"/>
    <w:rsid w:val="00563372"/>
    <w:rsid w:val="00564213"/>
    <w:rsid w:val="00565516"/>
    <w:rsid w:val="00565A8E"/>
    <w:rsid w:val="0056694E"/>
    <w:rsid w:val="00567B02"/>
    <w:rsid w:val="00573F20"/>
    <w:rsid w:val="00574057"/>
    <w:rsid w:val="00574678"/>
    <w:rsid w:val="00574BCF"/>
    <w:rsid w:val="005768AA"/>
    <w:rsid w:val="00576ABC"/>
    <w:rsid w:val="00581B19"/>
    <w:rsid w:val="00584BC1"/>
    <w:rsid w:val="00586BED"/>
    <w:rsid w:val="00587343"/>
    <w:rsid w:val="00587622"/>
    <w:rsid w:val="00587B05"/>
    <w:rsid w:val="00587E79"/>
    <w:rsid w:val="0059158C"/>
    <w:rsid w:val="005924B5"/>
    <w:rsid w:val="005924F5"/>
    <w:rsid w:val="00593629"/>
    <w:rsid w:val="00594597"/>
    <w:rsid w:val="00595255"/>
    <w:rsid w:val="00595D93"/>
    <w:rsid w:val="00596670"/>
    <w:rsid w:val="00596921"/>
    <w:rsid w:val="00596AC0"/>
    <w:rsid w:val="00597C19"/>
    <w:rsid w:val="005A0E04"/>
    <w:rsid w:val="005A17EB"/>
    <w:rsid w:val="005A1AC8"/>
    <w:rsid w:val="005A3E28"/>
    <w:rsid w:val="005A41CB"/>
    <w:rsid w:val="005A448F"/>
    <w:rsid w:val="005A4683"/>
    <w:rsid w:val="005A4BAF"/>
    <w:rsid w:val="005A5793"/>
    <w:rsid w:val="005A5A73"/>
    <w:rsid w:val="005A5EA8"/>
    <w:rsid w:val="005A76BE"/>
    <w:rsid w:val="005B052E"/>
    <w:rsid w:val="005B0871"/>
    <w:rsid w:val="005B138A"/>
    <w:rsid w:val="005B1C51"/>
    <w:rsid w:val="005B2067"/>
    <w:rsid w:val="005B2227"/>
    <w:rsid w:val="005B24D8"/>
    <w:rsid w:val="005B3772"/>
    <w:rsid w:val="005B43D8"/>
    <w:rsid w:val="005B50A6"/>
    <w:rsid w:val="005B6928"/>
    <w:rsid w:val="005B7BD5"/>
    <w:rsid w:val="005C1F2A"/>
    <w:rsid w:val="005C2A4D"/>
    <w:rsid w:val="005C5E54"/>
    <w:rsid w:val="005C632A"/>
    <w:rsid w:val="005C67F3"/>
    <w:rsid w:val="005C6B8B"/>
    <w:rsid w:val="005C7321"/>
    <w:rsid w:val="005C740D"/>
    <w:rsid w:val="005D3430"/>
    <w:rsid w:val="005D4EE5"/>
    <w:rsid w:val="005E0E6E"/>
    <w:rsid w:val="005E31EE"/>
    <w:rsid w:val="005E3294"/>
    <w:rsid w:val="005E3491"/>
    <w:rsid w:val="005E5506"/>
    <w:rsid w:val="005E5AE7"/>
    <w:rsid w:val="005E64EF"/>
    <w:rsid w:val="005E6FDD"/>
    <w:rsid w:val="005F00CB"/>
    <w:rsid w:val="005F0924"/>
    <w:rsid w:val="005F0964"/>
    <w:rsid w:val="005F1454"/>
    <w:rsid w:val="005F1E98"/>
    <w:rsid w:val="005F2876"/>
    <w:rsid w:val="005F337D"/>
    <w:rsid w:val="005F4754"/>
    <w:rsid w:val="005F5481"/>
    <w:rsid w:val="005F5B4F"/>
    <w:rsid w:val="005F722A"/>
    <w:rsid w:val="0060220F"/>
    <w:rsid w:val="0060227F"/>
    <w:rsid w:val="006029C9"/>
    <w:rsid w:val="0060372A"/>
    <w:rsid w:val="00604097"/>
    <w:rsid w:val="00604B5F"/>
    <w:rsid w:val="006061D0"/>
    <w:rsid w:val="00606893"/>
    <w:rsid w:val="00606CB2"/>
    <w:rsid w:val="00607179"/>
    <w:rsid w:val="0060765A"/>
    <w:rsid w:val="00610B76"/>
    <w:rsid w:val="00611CE9"/>
    <w:rsid w:val="00612EA4"/>
    <w:rsid w:val="00613B92"/>
    <w:rsid w:val="00613C0F"/>
    <w:rsid w:val="0061466F"/>
    <w:rsid w:val="006156A2"/>
    <w:rsid w:val="006158FE"/>
    <w:rsid w:val="00623008"/>
    <w:rsid w:val="00623525"/>
    <w:rsid w:val="006241D8"/>
    <w:rsid w:val="00625D4E"/>
    <w:rsid w:val="0062603E"/>
    <w:rsid w:val="006267DF"/>
    <w:rsid w:val="006277B2"/>
    <w:rsid w:val="00630789"/>
    <w:rsid w:val="0063236F"/>
    <w:rsid w:val="00632623"/>
    <w:rsid w:val="00632A92"/>
    <w:rsid w:val="006333D6"/>
    <w:rsid w:val="006333D8"/>
    <w:rsid w:val="006335FC"/>
    <w:rsid w:val="00633F18"/>
    <w:rsid w:val="006362C4"/>
    <w:rsid w:val="00636C0E"/>
    <w:rsid w:val="00637467"/>
    <w:rsid w:val="00637BA2"/>
    <w:rsid w:val="006408E8"/>
    <w:rsid w:val="00640B4A"/>
    <w:rsid w:val="00641537"/>
    <w:rsid w:val="00642106"/>
    <w:rsid w:val="00644373"/>
    <w:rsid w:val="00644633"/>
    <w:rsid w:val="0064477C"/>
    <w:rsid w:val="006447C2"/>
    <w:rsid w:val="00646CA4"/>
    <w:rsid w:val="0064735B"/>
    <w:rsid w:val="0065021E"/>
    <w:rsid w:val="006507F3"/>
    <w:rsid w:val="00652AC7"/>
    <w:rsid w:val="00654C53"/>
    <w:rsid w:val="00654DA3"/>
    <w:rsid w:val="00655015"/>
    <w:rsid w:val="0065510D"/>
    <w:rsid w:val="00655DC8"/>
    <w:rsid w:val="00656286"/>
    <w:rsid w:val="00660215"/>
    <w:rsid w:val="00660378"/>
    <w:rsid w:val="0066140E"/>
    <w:rsid w:val="0066227B"/>
    <w:rsid w:val="00663F61"/>
    <w:rsid w:val="00664008"/>
    <w:rsid w:val="00664FD8"/>
    <w:rsid w:val="006668EA"/>
    <w:rsid w:val="00667B0D"/>
    <w:rsid w:val="00670901"/>
    <w:rsid w:val="00670D1E"/>
    <w:rsid w:val="00673F38"/>
    <w:rsid w:val="0067498B"/>
    <w:rsid w:val="00676ACD"/>
    <w:rsid w:val="006774F7"/>
    <w:rsid w:val="006807DF"/>
    <w:rsid w:val="006814DA"/>
    <w:rsid w:val="00682730"/>
    <w:rsid w:val="00683DC1"/>
    <w:rsid w:val="00686384"/>
    <w:rsid w:val="00687507"/>
    <w:rsid w:val="00690528"/>
    <w:rsid w:val="0069157B"/>
    <w:rsid w:val="0069165A"/>
    <w:rsid w:val="00692F09"/>
    <w:rsid w:val="00693B4D"/>
    <w:rsid w:val="00694121"/>
    <w:rsid w:val="006955C2"/>
    <w:rsid w:val="00696615"/>
    <w:rsid w:val="0069681C"/>
    <w:rsid w:val="00696A64"/>
    <w:rsid w:val="00696B02"/>
    <w:rsid w:val="00697157"/>
    <w:rsid w:val="00697F68"/>
    <w:rsid w:val="006A16D4"/>
    <w:rsid w:val="006A2032"/>
    <w:rsid w:val="006A3139"/>
    <w:rsid w:val="006A338C"/>
    <w:rsid w:val="006A3BC6"/>
    <w:rsid w:val="006A3CC2"/>
    <w:rsid w:val="006A3CC4"/>
    <w:rsid w:val="006A40D4"/>
    <w:rsid w:val="006A4315"/>
    <w:rsid w:val="006A6A04"/>
    <w:rsid w:val="006B0648"/>
    <w:rsid w:val="006B223A"/>
    <w:rsid w:val="006B23CF"/>
    <w:rsid w:val="006B268A"/>
    <w:rsid w:val="006B3097"/>
    <w:rsid w:val="006B36DA"/>
    <w:rsid w:val="006B3EC4"/>
    <w:rsid w:val="006B59EA"/>
    <w:rsid w:val="006B5D57"/>
    <w:rsid w:val="006B6395"/>
    <w:rsid w:val="006B6825"/>
    <w:rsid w:val="006C0727"/>
    <w:rsid w:val="006C08E6"/>
    <w:rsid w:val="006C21CD"/>
    <w:rsid w:val="006C27FA"/>
    <w:rsid w:val="006C5DFD"/>
    <w:rsid w:val="006C5EF1"/>
    <w:rsid w:val="006C6079"/>
    <w:rsid w:val="006C620D"/>
    <w:rsid w:val="006C699B"/>
    <w:rsid w:val="006C6F19"/>
    <w:rsid w:val="006D04C6"/>
    <w:rsid w:val="006D1578"/>
    <w:rsid w:val="006D400D"/>
    <w:rsid w:val="006D475C"/>
    <w:rsid w:val="006D49D0"/>
    <w:rsid w:val="006D541B"/>
    <w:rsid w:val="006D69A0"/>
    <w:rsid w:val="006D7890"/>
    <w:rsid w:val="006E0313"/>
    <w:rsid w:val="006E036B"/>
    <w:rsid w:val="006E064E"/>
    <w:rsid w:val="006E1EE2"/>
    <w:rsid w:val="006E293C"/>
    <w:rsid w:val="006E5679"/>
    <w:rsid w:val="006E579D"/>
    <w:rsid w:val="006E5FFE"/>
    <w:rsid w:val="006E68F1"/>
    <w:rsid w:val="006E7778"/>
    <w:rsid w:val="006E7A00"/>
    <w:rsid w:val="006F0679"/>
    <w:rsid w:val="006F0860"/>
    <w:rsid w:val="006F2292"/>
    <w:rsid w:val="006F24DE"/>
    <w:rsid w:val="006F3628"/>
    <w:rsid w:val="006F3691"/>
    <w:rsid w:val="006F3AF8"/>
    <w:rsid w:val="006F3ED2"/>
    <w:rsid w:val="006F45FD"/>
    <w:rsid w:val="006F467B"/>
    <w:rsid w:val="006F68D1"/>
    <w:rsid w:val="006F6D7D"/>
    <w:rsid w:val="006F71A8"/>
    <w:rsid w:val="007002B8"/>
    <w:rsid w:val="00701478"/>
    <w:rsid w:val="00702568"/>
    <w:rsid w:val="00703C21"/>
    <w:rsid w:val="007048EB"/>
    <w:rsid w:val="00704B56"/>
    <w:rsid w:val="007055E3"/>
    <w:rsid w:val="0070602A"/>
    <w:rsid w:val="007067AA"/>
    <w:rsid w:val="007069E2"/>
    <w:rsid w:val="00706DA7"/>
    <w:rsid w:val="00707332"/>
    <w:rsid w:val="00710127"/>
    <w:rsid w:val="00711DCC"/>
    <w:rsid w:val="00712976"/>
    <w:rsid w:val="00713534"/>
    <w:rsid w:val="007137BE"/>
    <w:rsid w:val="00713918"/>
    <w:rsid w:val="007140C5"/>
    <w:rsid w:val="00714848"/>
    <w:rsid w:val="00714FC0"/>
    <w:rsid w:val="00714FE8"/>
    <w:rsid w:val="00714FEF"/>
    <w:rsid w:val="007153D9"/>
    <w:rsid w:val="00715571"/>
    <w:rsid w:val="00715823"/>
    <w:rsid w:val="007162C9"/>
    <w:rsid w:val="007174A7"/>
    <w:rsid w:val="00717C12"/>
    <w:rsid w:val="00720CE5"/>
    <w:rsid w:val="00722B6C"/>
    <w:rsid w:val="00726B99"/>
    <w:rsid w:val="00726EC7"/>
    <w:rsid w:val="0073117E"/>
    <w:rsid w:val="00733251"/>
    <w:rsid w:val="00733CC5"/>
    <w:rsid w:val="00733CDD"/>
    <w:rsid w:val="00734438"/>
    <w:rsid w:val="00734965"/>
    <w:rsid w:val="0073511B"/>
    <w:rsid w:val="00735A2F"/>
    <w:rsid w:val="00737EF4"/>
    <w:rsid w:val="00740683"/>
    <w:rsid w:val="0074094E"/>
    <w:rsid w:val="00741148"/>
    <w:rsid w:val="007414CF"/>
    <w:rsid w:val="0074155C"/>
    <w:rsid w:val="00742BB9"/>
    <w:rsid w:val="007432EF"/>
    <w:rsid w:val="0074374F"/>
    <w:rsid w:val="00743BF3"/>
    <w:rsid w:val="00746060"/>
    <w:rsid w:val="007463E3"/>
    <w:rsid w:val="00746C37"/>
    <w:rsid w:val="0074764B"/>
    <w:rsid w:val="00747787"/>
    <w:rsid w:val="00750259"/>
    <w:rsid w:val="007512B2"/>
    <w:rsid w:val="007513BE"/>
    <w:rsid w:val="00751913"/>
    <w:rsid w:val="00751998"/>
    <w:rsid w:val="00752B93"/>
    <w:rsid w:val="00752D3D"/>
    <w:rsid w:val="007548C7"/>
    <w:rsid w:val="00754CC4"/>
    <w:rsid w:val="0075668E"/>
    <w:rsid w:val="007566D0"/>
    <w:rsid w:val="007566F6"/>
    <w:rsid w:val="00756D6F"/>
    <w:rsid w:val="00757328"/>
    <w:rsid w:val="007576C2"/>
    <w:rsid w:val="00760C71"/>
    <w:rsid w:val="00762D6F"/>
    <w:rsid w:val="00763270"/>
    <w:rsid w:val="0076350E"/>
    <w:rsid w:val="0076533E"/>
    <w:rsid w:val="00766579"/>
    <w:rsid w:val="00766AC2"/>
    <w:rsid w:val="007670FB"/>
    <w:rsid w:val="00767CD6"/>
    <w:rsid w:val="00771942"/>
    <w:rsid w:val="0077222B"/>
    <w:rsid w:val="00772F2D"/>
    <w:rsid w:val="0077341E"/>
    <w:rsid w:val="007738AC"/>
    <w:rsid w:val="00773CDD"/>
    <w:rsid w:val="0077469D"/>
    <w:rsid w:val="00774A8D"/>
    <w:rsid w:val="00775AC6"/>
    <w:rsid w:val="0077709D"/>
    <w:rsid w:val="00777139"/>
    <w:rsid w:val="007775BF"/>
    <w:rsid w:val="00781AC9"/>
    <w:rsid w:val="00781B84"/>
    <w:rsid w:val="0078464F"/>
    <w:rsid w:val="00784C6C"/>
    <w:rsid w:val="00784EBF"/>
    <w:rsid w:val="00785423"/>
    <w:rsid w:val="00785863"/>
    <w:rsid w:val="00785A60"/>
    <w:rsid w:val="0079055E"/>
    <w:rsid w:val="007923C6"/>
    <w:rsid w:val="00792543"/>
    <w:rsid w:val="00792A25"/>
    <w:rsid w:val="00793C02"/>
    <w:rsid w:val="00794001"/>
    <w:rsid w:val="007942F5"/>
    <w:rsid w:val="00794D19"/>
    <w:rsid w:val="00795052"/>
    <w:rsid w:val="00795167"/>
    <w:rsid w:val="00795186"/>
    <w:rsid w:val="007962D6"/>
    <w:rsid w:val="00796887"/>
    <w:rsid w:val="007973BF"/>
    <w:rsid w:val="007A181F"/>
    <w:rsid w:val="007A3921"/>
    <w:rsid w:val="007A3CB0"/>
    <w:rsid w:val="007A553A"/>
    <w:rsid w:val="007A55BD"/>
    <w:rsid w:val="007A5E72"/>
    <w:rsid w:val="007A6609"/>
    <w:rsid w:val="007B13E1"/>
    <w:rsid w:val="007B170B"/>
    <w:rsid w:val="007B2735"/>
    <w:rsid w:val="007B3022"/>
    <w:rsid w:val="007B48D4"/>
    <w:rsid w:val="007B5410"/>
    <w:rsid w:val="007B5AB1"/>
    <w:rsid w:val="007B6EB1"/>
    <w:rsid w:val="007B7E66"/>
    <w:rsid w:val="007C0798"/>
    <w:rsid w:val="007C159D"/>
    <w:rsid w:val="007C1EC3"/>
    <w:rsid w:val="007C2514"/>
    <w:rsid w:val="007C2F00"/>
    <w:rsid w:val="007C4338"/>
    <w:rsid w:val="007C4B2F"/>
    <w:rsid w:val="007C4BA2"/>
    <w:rsid w:val="007C6B88"/>
    <w:rsid w:val="007C7084"/>
    <w:rsid w:val="007D152D"/>
    <w:rsid w:val="007D21FB"/>
    <w:rsid w:val="007D33C4"/>
    <w:rsid w:val="007D48CE"/>
    <w:rsid w:val="007D56FB"/>
    <w:rsid w:val="007D5BE0"/>
    <w:rsid w:val="007D65A8"/>
    <w:rsid w:val="007E1768"/>
    <w:rsid w:val="007E2E0F"/>
    <w:rsid w:val="007E2FAF"/>
    <w:rsid w:val="007E3997"/>
    <w:rsid w:val="007E648E"/>
    <w:rsid w:val="007E7747"/>
    <w:rsid w:val="007E7D87"/>
    <w:rsid w:val="007F0B0E"/>
    <w:rsid w:val="007F19E2"/>
    <w:rsid w:val="007F1C8C"/>
    <w:rsid w:val="007F2A6E"/>
    <w:rsid w:val="007F36CF"/>
    <w:rsid w:val="007F4189"/>
    <w:rsid w:val="007F44C0"/>
    <w:rsid w:val="007F5715"/>
    <w:rsid w:val="007F57D7"/>
    <w:rsid w:val="007F5B71"/>
    <w:rsid w:val="007F5E59"/>
    <w:rsid w:val="007F5FC9"/>
    <w:rsid w:val="007F6781"/>
    <w:rsid w:val="007F6A28"/>
    <w:rsid w:val="007F6B4D"/>
    <w:rsid w:val="007F6FEA"/>
    <w:rsid w:val="00800EA5"/>
    <w:rsid w:val="00801DFC"/>
    <w:rsid w:val="0080252B"/>
    <w:rsid w:val="00803036"/>
    <w:rsid w:val="00803AA0"/>
    <w:rsid w:val="00806258"/>
    <w:rsid w:val="00810353"/>
    <w:rsid w:val="0081097A"/>
    <w:rsid w:val="00810B2D"/>
    <w:rsid w:val="00810E13"/>
    <w:rsid w:val="008119D1"/>
    <w:rsid w:val="00812E27"/>
    <w:rsid w:val="00814F6F"/>
    <w:rsid w:val="0081732E"/>
    <w:rsid w:val="0081773C"/>
    <w:rsid w:val="00822453"/>
    <w:rsid w:val="00823F24"/>
    <w:rsid w:val="008244B9"/>
    <w:rsid w:val="00824A89"/>
    <w:rsid w:val="00824B84"/>
    <w:rsid w:val="0082545F"/>
    <w:rsid w:val="00826393"/>
    <w:rsid w:val="00826A57"/>
    <w:rsid w:val="00826A6F"/>
    <w:rsid w:val="0083115E"/>
    <w:rsid w:val="008314D1"/>
    <w:rsid w:val="00832227"/>
    <w:rsid w:val="008325C8"/>
    <w:rsid w:val="008343E9"/>
    <w:rsid w:val="00834C8E"/>
    <w:rsid w:val="008378B2"/>
    <w:rsid w:val="008439AB"/>
    <w:rsid w:val="00845349"/>
    <w:rsid w:val="00847D9F"/>
    <w:rsid w:val="00850009"/>
    <w:rsid w:val="008516E9"/>
    <w:rsid w:val="00851764"/>
    <w:rsid w:val="0085228B"/>
    <w:rsid w:val="00852578"/>
    <w:rsid w:val="0085391D"/>
    <w:rsid w:val="00853A15"/>
    <w:rsid w:val="00853E02"/>
    <w:rsid w:val="00854B62"/>
    <w:rsid w:val="008553AF"/>
    <w:rsid w:val="00855947"/>
    <w:rsid w:val="00856429"/>
    <w:rsid w:val="008576D2"/>
    <w:rsid w:val="00857815"/>
    <w:rsid w:val="00862151"/>
    <w:rsid w:val="0086295C"/>
    <w:rsid w:val="00862AEE"/>
    <w:rsid w:val="008647E9"/>
    <w:rsid w:val="008649F6"/>
    <w:rsid w:val="0086515A"/>
    <w:rsid w:val="00865AAD"/>
    <w:rsid w:val="00866C8F"/>
    <w:rsid w:val="00866FDC"/>
    <w:rsid w:val="008706B1"/>
    <w:rsid w:val="008722EA"/>
    <w:rsid w:val="0087327F"/>
    <w:rsid w:val="0087442E"/>
    <w:rsid w:val="0087484B"/>
    <w:rsid w:val="00876A97"/>
    <w:rsid w:val="008771C9"/>
    <w:rsid w:val="0088009C"/>
    <w:rsid w:val="00882425"/>
    <w:rsid w:val="00883026"/>
    <w:rsid w:val="008833F9"/>
    <w:rsid w:val="00883548"/>
    <w:rsid w:val="008835A4"/>
    <w:rsid w:val="00883BE0"/>
    <w:rsid w:val="008848CC"/>
    <w:rsid w:val="00884B86"/>
    <w:rsid w:val="00884D9E"/>
    <w:rsid w:val="00886154"/>
    <w:rsid w:val="0088658E"/>
    <w:rsid w:val="00886970"/>
    <w:rsid w:val="00890B0E"/>
    <w:rsid w:val="00891C99"/>
    <w:rsid w:val="00893059"/>
    <w:rsid w:val="00894DCC"/>
    <w:rsid w:val="00895125"/>
    <w:rsid w:val="0089537E"/>
    <w:rsid w:val="00895C18"/>
    <w:rsid w:val="00896C16"/>
    <w:rsid w:val="00896E9F"/>
    <w:rsid w:val="008970AB"/>
    <w:rsid w:val="008A1030"/>
    <w:rsid w:val="008A285A"/>
    <w:rsid w:val="008A2A68"/>
    <w:rsid w:val="008A2A9E"/>
    <w:rsid w:val="008A36E2"/>
    <w:rsid w:val="008A4AC9"/>
    <w:rsid w:val="008A5B0A"/>
    <w:rsid w:val="008A5E3C"/>
    <w:rsid w:val="008A686B"/>
    <w:rsid w:val="008A6F1A"/>
    <w:rsid w:val="008A7EBC"/>
    <w:rsid w:val="008B04B1"/>
    <w:rsid w:val="008B0B62"/>
    <w:rsid w:val="008B19B2"/>
    <w:rsid w:val="008B25A1"/>
    <w:rsid w:val="008B2AA9"/>
    <w:rsid w:val="008B38FF"/>
    <w:rsid w:val="008B3D95"/>
    <w:rsid w:val="008B449C"/>
    <w:rsid w:val="008B490D"/>
    <w:rsid w:val="008B4CF1"/>
    <w:rsid w:val="008B5FE3"/>
    <w:rsid w:val="008B6476"/>
    <w:rsid w:val="008C0C85"/>
    <w:rsid w:val="008C11F8"/>
    <w:rsid w:val="008C2A2A"/>
    <w:rsid w:val="008C2BCC"/>
    <w:rsid w:val="008C2D54"/>
    <w:rsid w:val="008C2FF1"/>
    <w:rsid w:val="008C36C4"/>
    <w:rsid w:val="008C3D13"/>
    <w:rsid w:val="008C5B9D"/>
    <w:rsid w:val="008C5E10"/>
    <w:rsid w:val="008C6CC6"/>
    <w:rsid w:val="008C7737"/>
    <w:rsid w:val="008D06BD"/>
    <w:rsid w:val="008D12F8"/>
    <w:rsid w:val="008D135E"/>
    <w:rsid w:val="008D1D6F"/>
    <w:rsid w:val="008D1FEA"/>
    <w:rsid w:val="008D2015"/>
    <w:rsid w:val="008D3068"/>
    <w:rsid w:val="008D318D"/>
    <w:rsid w:val="008D3304"/>
    <w:rsid w:val="008D3B06"/>
    <w:rsid w:val="008D5450"/>
    <w:rsid w:val="008D5F2B"/>
    <w:rsid w:val="008E0110"/>
    <w:rsid w:val="008E07D8"/>
    <w:rsid w:val="008E1A16"/>
    <w:rsid w:val="008E1C2B"/>
    <w:rsid w:val="008E2B33"/>
    <w:rsid w:val="008E2BB2"/>
    <w:rsid w:val="008E3E73"/>
    <w:rsid w:val="008E48DE"/>
    <w:rsid w:val="008E491C"/>
    <w:rsid w:val="008E4F19"/>
    <w:rsid w:val="008E552D"/>
    <w:rsid w:val="008E60C1"/>
    <w:rsid w:val="008E63DB"/>
    <w:rsid w:val="008E6A09"/>
    <w:rsid w:val="008E6FBB"/>
    <w:rsid w:val="008F0076"/>
    <w:rsid w:val="008F0B04"/>
    <w:rsid w:val="008F0CE4"/>
    <w:rsid w:val="008F0E8D"/>
    <w:rsid w:val="008F25D8"/>
    <w:rsid w:val="008F37C0"/>
    <w:rsid w:val="008F3986"/>
    <w:rsid w:val="008F4ADF"/>
    <w:rsid w:val="008F6738"/>
    <w:rsid w:val="0090089C"/>
    <w:rsid w:val="00900F85"/>
    <w:rsid w:val="00901EF1"/>
    <w:rsid w:val="0090271E"/>
    <w:rsid w:val="00903578"/>
    <w:rsid w:val="009037D9"/>
    <w:rsid w:val="00904277"/>
    <w:rsid w:val="009067A9"/>
    <w:rsid w:val="00906FB8"/>
    <w:rsid w:val="00907BD8"/>
    <w:rsid w:val="00910425"/>
    <w:rsid w:val="00910450"/>
    <w:rsid w:val="00911296"/>
    <w:rsid w:val="0091193B"/>
    <w:rsid w:val="009123EF"/>
    <w:rsid w:val="00912D80"/>
    <w:rsid w:val="0091304C"/>
    <w:rsid w:val="00913724"/>
    <w:rsid w:val="00913C34"/>
    <w:rsid w:val="009141FB"/>
    <w:rsid w:val="00915084"/>
    <w:rsid w:val="009155DF"/>
    <w:rsid w:val="009156BB"/>
    <w:rsid w:val="00916070"/>
    <w:rsid w:val="009169BD"/>
    <w:rsid w:val="00916F15"/>
    <w:rsid w:val="00917A32"/>
    <w:rsid w:val="00917EA4"/>
    <w:rsid w:val="009211B7"/>
    <w:rsid w:val="00921F40"/>
    <w:rsid w:val="009239A0"/>
    <w:rsid w:val="00923CEE"/>
    <w:rsid w:val="00924562"/>
    <w:rsid w:val="00926C60"/>
    <w:rsid w:val="00926D00"/>
    <w:rsid w:val="00927ED7"/>
    <w:rsid w:val="009303D2"/>
    <w:rsid w:val="009307D9"/>
    <w:rsid w:val="00930942"/>
    <w:rsid w:val="00931786"/>
    <w:rsid w:val="00933743"/>
    <w:rsid w:val="009349D5"/>
    <w:rsid w:val="00934A80"/>
    <w:rsid w:val="00934CED"/>
    <w:rsid w:val="009350DE"/>
    <w:rsid w:val="009351F0"/>
    <w:rsid w:val="00935F6B"/>
    <w:rsid w:val="00936D95"/>
    <w:rsid w:val="00943196"/>
    <w:rsid w:val="009434E0"/>
    <w:rsid w:val="00943A4B"/>
    <w:rsid w:val="00943C51"/>
    <w:rsid w:val="009442C5"/>
    <w:rsid w:val="009446FF"/>
    <w:rsid w:val="00944C17"/>
    <w:rsid w:val="00945025"/>
    <w:rsid w:val="009455BE"/>
    <w:rsid w:val="00946E38"/>
    <w:rsid w:val="009471C6"/>
    <w:rsid w:val="00947E00"/>
    <w:rsid w:val="00953C14"/>
    <w:rsid w:val="00953E9F"/>
    <w:rsid w:val="00955445"/>
    <w:rsid w:val="00956239"/>
    <w:rsid w:val="00957C90"/>
    <w:rsid w:val="009621BA"/>
    <w:rsid w:val="00965308"/>
    <w:rsid w:val="00965E00"/>
    <w:rsid w:val="00965EB2"/>
    <w:rsid w:val="00966077"/>
    <w:rsid w:val="009663C2"/>
    <w:rsid w:val="0096641C"/>
    <w:rsid w:val="00966B9B"/>
    <w:rsid w:val="00966D02"/>
    <w:rsid w:val="009673AD"/>
    <w:rsid w:val="00967D42"/>
    <w:rsid w:val="00975788"/>
    <w:rsid w:val="009777D5"/>
    <w:rsid w:val="00977ED6"/>
    <w:rsid w:val="00980605"/>
    <w:rsid w:val="009819C6"/>
    <w:rsid w:val="00982116"/>
    <w:rsid w:val="00983264"/>
    <w:rsid w:val="00983312"/>
    <w:rsid w:val="009834B2"/>
    <w:rsid w:val="00983E42"/>
    <w:rsid w:val="009843EA"/>
    <w:rsid w:val="00984BF8"/>
    <w:rsid w:val="00984D22"/>
    <w:rsid w:val="00985571"/>
    <w:rsid w:val="0098566F"/>
    <w:rsid w:val="00985F9B"/>
    <w:rsid w:val="00987312"/>
    <w:rsid w:val="009905D5"/>
    <w:rsid w:val="00991D3D"/>
    <w:rsid w:val="0099296D"/>
    <w:rsid w:val="0099489A"/>
    <w:rsid w:val="00994BB2"/>
    <w:rsid w:val="00995BFB"/>
    <w:rsid w:val="009961E9"/>
    <w:rsid w:val="00996DA5"/>
    <w:rsid w:val="00997CA7"/>
    <w:rsid w:val="009A0352"/>
    <w:rsid w:val="009A2E32"/>
    <w:rsid w:val="009A393B"/>
    <w:rsid w:val="009A3A94"/>
    <w:rsid w:val="009A57DF"/>
    <w:rsid w:val="009A59D1"/>
    <w:rsid w:val="009A647E"/>
    <w:rsid w:val="009A66D3"/>
    <w:rsid w:val="009A7137"/>
    <w:rsid w:val="009A7704"/>
    <w:rsid w:val="009B15BB"/>
    <w:rsid w:val="009B1DD5"/>
    <w:rsid w:val="009B20CF"/>
    <w:rsid w:val="009B3F6D"/>
    <w:rsid w:val="009B51D8"/>
    <w:rsid w:val="009B5E92"/>
    <w:rsid w:val="009B5EA7"/>
    <w:rsid w:val="009B60EB"/>
    <w:rsid w:val="009B657C"/>
    <w:rsid w:val="009B67F2"/>
    <w:rsid w:val="009B77F5"/>
    <w:rsid w:val="009C064A"/>
    <w:rsid w:val="009C105B"/>
    <w:rsid w:val="009C6027"/>
    <w:rsid w:val="009C614B"/>
    <w:rsid w:val="009D0459"/>
    <w:rsid w:val="009D0E88"/>
    <w:rsid w:val="009D1296"/>
    <w:rsid w:val="009D12A9"/>
    <w:rsid w:val="009D5E89"/>
    <w:rsid w:val="009D5FC0"/>
    <w:rsid w:val="009E0305"/>
    <w:rsid w:val="009E27D2"/>
    <w:rsid w:val="009E4BB6"/>
    <w:rsid w:val="009E56DF"/>
    <w:rsid w:val="009E65EE"/>
    <w:rsid w:val="009E68CF"/>
    <w:rsid w:val="009E69D9"/>
    <w:rsid w:val="009E7080"/>
    <w:rsid w:val="009E7C40"/>
    <w:rsid w:val="009F0A8D"/>
    <w:rsid w:val="009F1788"/>
    <w:rsid w:val="009F35A8"/>
    <w:rsid w:val="009F3848"/>
    <w:rsid w:val="009F39DA"/>
    <w:rsid w:val="009F3A75"/>
    <w:rsid w:val="009F3BC9"/>
    <w:rsid w:val="009F59AB"/>
    <w:rsid w:val="009F70A0"/>
    <w:rsid w:val="009F7DA3"/>
    <w:rsid w:val="00A00182"/>
    <w:rsid w:val="00A004A2"/>
    <w:rsid w:val="00A01B49"/>
    <w:rsid w:val="00A01C4D"/>
    <w:rsid w:val="00A02703"/>
    <w:rsid w:val="00A02CC2"/>
    <w:rsid w:val="00A02DE9"/>
    <w:rsid w:val="00A032BA"/>
    <w:rsid w:val="00A043E1"/>
    <w:rsid w:val="00A05583"/>
    <w:rsid w:val="00A055C4"/>
    <w:rsid w:val="00A07410"/>
    <w:rsid w:val="00A07A58"/>
    <w:rsid w:val="00A07C76"/>
    <w:rsid w:val="00A07E5D"/>
    <w:rsid w:val="00A105F5"/>
    <w:rsid w:val="00A109D9"/>
    <w:rsid w:val="00A10B7A"/>
    <w:rsid w:val="00A11549"/>
    <w:rsid w:val="00A1260B"/>
    <w:rsid w:val="00A12C34"/>
    <w:rsid w:val="00A1319B"/>
    <w:rsid w:val="00A1334E"/>
    <w:rsid w:val="00A15C13"/>
    <w:rsid w:val="00A16383"/>
    <w:rsid w:val="00A21718"/>
    <w:rsid w:val="00A224F6"/>
    <w:rsid w:val="00A25F6C"/>
    <w:rsid w:val="00A2605C"/>
    <w:rsid w:val="00A2658B"/>
    <w:rsid w:val="00A27F17"/>
    <w:rsid w:val="00A27F32"/>
    <w:rsid w:val="00A3070A"/>
    <w:rsid w:val="00A312C8"/>
    <w:rsid w:val="00A314A7"/>
    <w:rsid w:val="00A35B44"/>
    <w:rsid w:val="00A3623E"/>
    <w:rsid w:val="00A3683D"/>
    <w:rsid w:val="00A36D80"/>
    <w:rsid w:val="00A44C29"/>
    <w:rsid w:val="00A472E5"/>
    <w:rsid w:val="00A50CA0"/>
    <w:rsid w:val="00A512AB"/>
    <w:rsid w:val="00A51391"/>
    <w:rsid w:val="00A51CC6"/>
    <w:rsid w:val="00A5424B"/>
    <w:rsid w:val="00A545EB"/>
    <w:rsid w:val="00A56DFE"/>
    <w:rsid w:val="00A56F90"/>
    <w:rsid w:val="00A60443"/>
    <w:rsid w:val="00A61B84"/>
    <w:rsid w:val="00A63BB7"/>
    <w:rsid w:val="00A640BF"/>
    <w:rsid w:val="00A64F9D"/>
    <w:rsid w:val="00A65FE5"/>
    <w:rsid w:val="00A6607C"/>
    <w:rsid w:val="00A66B4D"/>
    <w:rsid w:val="00A66E0F"/>
    <w:rsid w:val="00A67C72"/>
    <w:rsid w:val="00A71441"/>
    <w:rsid w:val="00A71816"/>
    <w:rsid w:val="00A71856"/>
    <w:rsid w:val="00A72897"/>
    <w:rsid w:val="00A72C2A"/>
    <w:rsid w:val="00A73052"/>
    <w:rsid w:val="00A73F69"/>
    <w:rsid w:val="00A74035"/>
    <w:rsid w:val="00A74242"/>
    <w:rsid w:val="00A7467E"/>
    <w:rsid w:val="00A76243"/>
    <w:rsid w:val="00A80E0A"/>
    <w:rsid w:val="00A8113B"/>
    <w:rsid w:val="00A8255B"/>
    <w:rsid w:val="00A825B5"/>
    <w:rsid w:val="00A831BB"/>
    <w:rsid w:val="00A83853"/>
    <w:rsid w:val="00A839B4"/>
    <w:rsid w:val="00A83EEF"/>
    <w:rsid w:val="00A853EA"/>
    <w:rsid w:val="00A85F40"/>
    <w:rsid w:val="00A86960"/>
    <w:rsid w:val="00A877E4"/>
    <w:rsid w:val="00A878E8"/>
    <w:rsid w:val="00A9010F"/>
    <w:rsid w:val="00A90BCF"/>
    <w:rsid w:val="00A9101A"/>
    <w:rsid w:val="00A9183F"/>
    <w:rsid w:val="00A91C43"/>
    <w:rsid w:val="00A93287"/>
    <w:rsid w:val="00A939D9"/>
    <w:rsid w:val="00A94258"/>
    <w:rsid w:val="00A94295"/>
    <w:rsid w:val="00A94A48"/>
    <w:rsid w:val="00A977CF"/>
    <w:rsid w:val="00A97818"/>
    <w:rsid w:val="00AA06FE"/>
    <w:rsid w:val="00AA0819"/>
    <w:rsid w:val="00AA08A4"/>
    <w:rsid w:val="00AA13C4"/>
    <w:rsid w:val="00AA1937"/>
    <w:rsid w:val="00AA19A2"/>
    <w:rsid w:val="00AA21BB"/>
    <w:rsid w:val="00AA2A09"/>
    <w:rsid w:val="00AA30E8"/>
    <w:rsid w:val="00AA3ED9"/>
    <w:rsid w:val="00AA4200"/>
    <w:rsid w:val="00AA562C"/>
    <w:rsid w:val="00AA6269"/>
    <w:rsid w:val="00AA62B2"/>
    <w:rsid w:val="00AA675A"/>
    <w:rsid w:val="00AA6ABF"/>
    <w:rsid w:val="00AA753F"/>
    <w:rsid w:val="00AA7662"/>
    <w:rsid w:val="00AB04F1"/>
    <w:rsid w:val="00AB0ED2"/>
    <w:rsid w:val="00AB1908"/>
    <w:rsid w:val="00AB1989"/>
    <w:rsid w:val="00AB21F8"/>
    <w:rsid w:val="00AB486C"/>
    <w:rsid w:val="00AB4FEC"/>
    <w:rsid w:val="00AB59DA"/>
    <w:rsid w:val="00AB5C53"/>
    <w:rsid w:val="00AB5FF1"/>
    <w:rsid w:val="00AB693B"/>
    <w:rsid w:val="00AB6CD3"/>
    <w:rsid w:val="00AB71D6"/>
    <w:rsid w:val="00AB72AB"/>
    <w:rsid w:val="00AB73EC"/>
    <w:rsid w:val="00AC15CB"/>
    <w:rsid w:val="00AC4AC7"/>
    <w:rsid w:val="00AC4E02"/>
    <w:rsid w:val="00AC5F52"/>
    <w:rsid w:val="00AC61A2"/>
    <w:rsid w:val="00AC6E56"/>
    <w:rsid w:val="00AD1BB0"/>
    <w:rsid w:val="00AD1C2A"/>
    <w:rsid w:val="00AD3629"/>
    <w:rsid w:val="00AD438F"/>
    <w:rsid w:val="00AD49E0"/>
    <w:rsid w:val="00AD4C81"/>
    <w:rsid w:val="00AD517A"/>
    <w:rsid w:val="00AD6FAB"/>
    <w:rsid w:val="00AD7552"/>
    <w:rsid w:val="00AE18D5"/>
    <w:rsid w:val="00AE2908"/>
    <w:rsid w:val="00AE38F1"/>
    <w:rsid w:val="00AE3AAE"/>
    <w:rsid w:val="00AE4CA6"/>
    <w:rsid w:val="00AE56C2"/>
    <w:rsid w:val="00AE5984"/>
    <w:rsid w:val="00AE61AA"/>
    <w:rsid w:val="00AE69FC"/>
    <w:rsid w:val="00AE7038"/>
    <w:rsid w:val="00AE7911"/>
    <w:rsid w:val="00AF01F0"/>
    <w:rsid w:val="00AF242F"/>
    <w:rsid w:val="00AF268B"/>
    <w:rsid w:val="00AF2940"/>
    <w:rsid w:val="00AF2CBC"/>
    <w:rsid w:val="00AF2D43"/>
    <w:rsid w:val="00AF4645"/>
    <w:rsid w:val="00AF66EA"/>
    <w:rsid w:val="00AF66F4"/>
    <w:rsid w:val="00AF6E21"/>
    <w:rsid w:val="00B03224"/>
    <w:rsid w:val="00B04A5B"/>
    <w:rsid w:val="00B06C95"/>
    <w:rsid w:val="00B073AD"/>
    <w:rsid w:val="00B10537"/>
    <w:rsid w:val="00B1096B"/>
    <w:rsid w:val="00B13040"/>
    <w:rsid w:val="00B13315"/>
    <w:rsid w:val="00B14441"/>
    <w:rsid w:val="00B14B9E"/>
    <w:rsid w:val="00B15059"/>
    <w:rsid w:val="00B15E72"/>
    <w:rsid w:val="00B1700E"/>
    <w:rsid w:val="00B2256A"/>
    <w:rsid w:val="00B225E9"/>
    <w:rsid w:val="00B2311D"/>
    <w:rsid w:val="00B2343D"/>
    <w:rsid w:val="00B23972"/>
    <w:rsid w:val="00B25AEB"/>
    <w:rsid w:val="00B274CF"/>
    <w:rsid w:val="00B30D1D"/>
    <w:rsid w:val="00B354FF"/>
    <w:rsid w:val="00B35C2D"/>
    <w:rsid w:val="00B36242"/>
    <w:rsid w:val="00B3655C"/>
    <w:rsid w:val="00B36722"/>
    <w:rsid w:val="00B36A3E"/>
    <w:rsid w:val="00B36BC0"/>
    <w:rsid w:val="00B36CF8"/>
    <w:rsid w:val="00B37654"/>
    <w:rsid w:val="00B40F04"/>
    <w:rsid w:val="00B415B7"/>
    <w:rsid w:val="00B41D1B"/>
    <w:rsid w:val="00B42422"/>
    <w:rsid w:val="00B42F5A"/>
    <w:rsid w:val="00B43FA8"/>
    <w:rsid w:val="00B43FC2"/>
    <w:rsid w:val="00B4556B"/>
    <w:rsid w:val="00B45B68"/>
    <w:rsid w:val="00B45E62"/>
    <w:rsid w:val="00B47179"/>
    <w:rsid w:val="00B5073F"/>
    <w:rsid w:val="00B508D3"/>
    <w:rsid w:val="00B50C73"/>
    <w:rsid w:val="00B51E66"/>
    <w:rsid w:val="00B52573"/>
    <w:rsid w:val="00B53AC9"/>
    <w:rsid w:val="00B53F17"/>
    <w:rsid w:val="00B53F2A"/>
    <w:rsid w:val="00B57C02"/>
    <w:rsid w:val="00B627D8"/>
    <w:rsid w:val="00B635D8"/>
    <w:rsid w:val="00B65B65"/>
    <w:rsid w:val="00B6692D"/>
    <w:rsid w:val="00B6797C"/>
    <w:rsid w:val="00B70770"/>
    <w:rsid w:val="00B722AC"/>
    <w:rsid w:val="00B72398"/>
    <w:rsid w:val="00B72B88"/>
    <w:rsid w:val="00B73E00"/>
    <w:rsid w:val="00B74750"/>
    <w:rsid w:val="00B75E1B"/>
    <w:rsid w:val="00B76B3B"/>
    <w:rsid w:val="00B774D4"/>
    <w:rsid w:val="00B80E42"/>
    <w:rsid w:val="00B82B29"/>
    <w:rsid w:val="00B83255"/>
    <w:rsid w:val="00B8448C"/>
    <w:rsid w:val="00B84511"/>
    <w:rsid w:val="00B86722"/>
    <w:rsid w:val="00B90F63"/>
    <w:rsid w:val="00B915F6"/>
    <w:rsid w:val="00B91810"/>
    <w:rsid w:val="00B918BC"/>
    <w:rsid w:val="00B91CE5"/>
    <w:rsid w:val="00B91D2A"/>
    <w:rsid w:val="00B93317"/>
    <w:rsid w:val="00B933C5"/>
    <w:rsid w:val="00B93EE4"/>
    <w:rsid w:val="00B9668A"/>
    <w:rsid w:val="00B97639"/>
    <w:rsid w:val="00BA07CE"/>
    <w:rsid w:val="00BA17B6"/>
    <w:rsid w:val="00BA2AEF"/>
    <w:rsid w:val="00BA32B0"/>
    <w:rsid w:val="00BA3672"/>
    <w:rsid w:val="00BA3B54"/>
    <w:rsid w:val="00BA3E24"/>
    <w:rsid w:val="00BA4869"/>
    <w:rsid w:val="00BA4891"/>
    <w:rsid w:val="00BA4BD6"/>
    <w:rsid w:val="00BA51C7"/>
    <w:rsid w:val="00BA6147"/>
    <w:rsid w:val="00BA77A8"/>
    <w:rsid w:val="00BA79B6"/>
    <w:rsid w:val="00BB1A4D"/>
    <w:rsid w:val="00BB2021"/>
    <w:rsid w:val="00BB2F37"/>
    <w:rsid w:val="00BB2F69"/>
    <w:rsid w:val="00BB33F4"/>
    <w:rsid w:val="00BB38F6"/>
    <w:rsid w:val="00BB3B66"/>
    <w:rsid w:val="00BB479D"/>
    <w:rsid w:val="00BB6529"/>
    <w:rsid w:val="00BB7E17"/>
    <w:rsid w:val="00BC07B3"/>
    <w:rsid w:val="00BC17CA"/>
    <w:rsid w:val="00BC1C3B"/>
    <w:rsid w:val="00BC1FE1"/>
    <w:rsid w:val="00BC214D"/>
    <w:rsid w:val="00BC21F1"/>
    <w:rsid w:val="00BC27C1"/>
    <w:rsid w:val="00BC6AF4"/>
    <w:rsid w:val="00BD047A"/>
    <w:rsid w:val="00BD2707"/>
    <w:rsid w:val="00BD31AA"/>
    <w:rsid w:val="00BD3351"/>
    <w:rsid w:val="00BD47A3"/>
    <w:rsid w:val="00BD5047"/>
    <w:rsid w:val="00BD539A"/>
    <w:rsid w:val="00BE0C12"/>
    <w:rsid w:val="00BE0EEF"/>
    <w:rsid w:val="00BE1B8E"/>
    <w:rsid w:val="00BE3015"/>
    <w:rsid w:val="00BE3E2C"/>
    <w:rsid w:val="00BE46F2"/>
    <w:rsid w:val="00BE614D"/>
    <w:rsid w:val="00BE717D"/>
    <w:rsid w:val="00BF0A85"/>
    <w:rsid w:val="00BF12B2"/>
    <w:rsid w:val="00BF1FCA"/>
    <w:rsid w:val="00BF2113"/>
    <w:rsid w:val="00BF215A"/>
    <w:rsid w:val="00BF27A1"/>
    <w:rsid w:val="00BF2CB8"/>
    <w:rsid w:val="00BF36AB"/>
    <w:rsid w:val="00BF51DE"/>
    <w:rsid w:val="00BF54F8"/>
    <w:rsid w:val="00BF6299"/>
    <w:rsid w:val="00BF6DC7"/>
    <w:rsid w:val="00C00364"/>
    <w:rsid w:val="00C00E3C"/>
    <w:rsid w:val="00C01108"/>
    <w:rsid w:val="00C01562"/>
    <w:rsid w:val="00C104FD"/>
    <w:rsid w:val="00C11D9C"/>
    <w:rsid w:val="00C12838"/>
    <w:rsid w:val="00C13935"/>
    <w:rsid w:val="00C140AD"/>
    <w:rsid w:val="00C14145"/>
    <w:rsid w:val="00C1472E"/>
    <w:rsid w:val="00C1477B"/>
    <w:rsid w:val="00C15757"/>
    <w:rsid w:val="00C157D6"/>
    <w:rsid w:val="00C16D6C"/>
    <w:rsid w:val="00C17237"/>
    <w:rsid w:val="00C201A6"/>
    <w:rsid w:val="00C21466"/>
    <w:rsid w:val="00C22D8B"/>
    <w:rsid w:val="00C23AA0"/>
    <w:rsid w:val="00C23D8F"/>
    <w:rsid w:val="00C2450C"/>
    <w:rsid w:val="00C24815"/>
    <w:rsid w:val="00C258C5"/>
    <w:rsid w:val="00C25F16"/>
    <w:rsid w:val="00C26DD8"/>
    <w:rsid w:val="00C307C9"/>
    <w:rsid w:val="00C309F4"/>
    <w:rsid w:val="00C318C2"/>
    <w:rsid w:val="00C31A0E"/>
    <w:rsid w:val="00C330F5"/>
    <w:rsid w:val="00C34B66"/>
    <w:rsid w:val="00C3584E"/>
    <w:rsid w:val="00C36079"/>
    <w:rsid w:val="00C37DFE"/>
    <w:rsid w:val="00C4100B"/>
    <w:rsid w:val="00C41447"/>
    <w:rsid w:val="00C41C9F"/>
    <w:rsid w:val="00C433AD"/>
    <w:rsid w:val="00C44636"/>
    <w:rsid w:val="00C447D9"/>
    <w:rsid w:val="00C44CC4"/>
    <w:rsid w:val="00C45981"/>
    <w:rsid w:val="00C45AFC"/>
    <w:rsid w:val="00C476B5"/>
    <w:rsid w:val="00C47809"/>
    <w:rsid w:val="00C47BB2"/>
    <w:rsid w:val="00C509EC"/>
    <w:rsid w:val="00C50E42"/>
    <w:rsid w:val="00C51851"/>
    <w:rsid w:val="00C53052"/>
    <w:rsid w:val="00C56645"/>
    <w:rsid w:val="00C574C2"/>
    <w:rsid w:val="00C578F8"/>
    <w:rsid w:val="00C57F35"/>
    <w:rsid w:val="00C57F54"/>
    <w:rsid w:val="00C62556"/>
    <w:rsid w:val="00C627D9"/>
    <w:rsid w:val="00C62D27"/>
    <w:rsid w:val="00C6504F"/>
    <w:rsid w:val="00C65468"/>
    <w:rsid w:val="00C65AA2"/>
    <w:rsid w:val="00C66F3B"/>
    <w:rsid w:val="00C7025B"/>
    <w:rsid w:val="00C70B33"/>
    <w:rsid w:val="00C719B3"/>
    <w:rsid w:val="00C72AC0"/>
    <w:rsid w:val="00C734D7"/>
    <w:rsid w:val="00C764E8"/>
    <w:rsid w:val="00C76CA4"/>
    <w:rsid w:val="00C8036E"/>
    <w:rsid w:val="00C80BCE"/>
    <w:rsid w:val="00C81452"/>
    <w:rsid w:val="00C81463"/>
    <w:rsid w:val="00C8172E"/>
    <w:rsid w:val="00C82FFC"/>
    <w:rsid w:val="00C83A80"/>
    <w:rsid w:val="00C845BD"/>
    <w:rsid w:val="00C846C5"/>
    <w:rsid w:val="00C84D41"/>
    <w:rsid w:val="00C85799"/>
    <w:rsid w:val="00C85D81"/>
    <w:rsid w:val="00C86ED2"/>
    <w:rsid w:val="00C87C9E"/>
    <w:rsid w:val="00C9114E"/>
    <w:rsid w:val="00C919C8"/>
    <w:rsid w:val="00C91B7E"/>
    <w:rsid w:val="00C91D5C"/>
    <w:rsid w:val="00C932F3"/>
    <w:rsid w:val="00C95018"/>
    <w:rsid w:val="00C95BC9"/>
    <w:rsid w:val="00C95C80"/>
    <w:rsid w:val="00C95EFD"/>
    <w:rsid w:val="00C969B5"/>
    <w:rsid w:val="00C9735E"/>
    <w:rsid w:val="00CA080C"/>
    <w:rsid w:val="00CA082C"/>
    <w:rsid w:val="00CA1DB4"/>
    <w:rsid w:val="00CA24FC"/>
    <w:rsid w:val="00CA2C7D"/>
    <w:rsid w:val="00CA3430"/>
    <w:rsid w:val="00CA34D7"/>
    <w:rsid w:val="00CA367B"/>
    <w:rsid w:val="00CA4053"/>
    <w:rsid w:val="00CA53A4"/>
    <w:rsid w:val="00CA5ED6"/>
    <w:rsid w:val="00CA7C44"/>
    <w:rsid w:val="00CA7E85"/>
    <w:rsid w:val="00CB10EF"/>
    <w:rsid w:val="00CB1401"/>
    <w:rsid w:val="00CB59CF"/>
    <w:rsid w:val="00CB5EBA"/>
    <w:rsid w:val="00CB673A"/>
    <w:rsid w:val="00CB773E"/>
    <w:rsid w:val="00CB7D26"/>
    <w:rsid w:val="00CC1102"/>
    <w:rsid w:val="00CC1F41"/>
    <w:rsid w:val="00CC2EFA"/>
    <w:rsid w:val="00CC3A18"/>
    <w:rsid w:val="00CC406F"/>
    <w:rsid w:val="00CC4134"/>
    <w:rsid w:val="00CC4595"/>
    <w:rsid w:val="00CC5DFD"/>
    <w:rsid w:val="00CC6973"/>
    <w:rsid w:val="00CC7B96"/>
    <w:rsid w:val="00CD03DF"/>
    <w:rsid w:val="00CD0D77"/>
    <w:rsid w:val="00CD100B"/>
    <w:rsid w:val="00CD15A6"/>
    <w:rsid w:val="00CD2205"/>
    <w:rsid w:val="00CD2A68"/>
    <w:rsid w:val="00CD41AD"/>
    <w:rsid w:val="00CD43C8"/>
    <w:rsid w:val="00CD48F6"/>
    <w:rsid w:val="00CD49CA"/>
    <w:rsid w:val="00CD4BA8"/>
    <w:rsid w:val="00CE1BF4"/>
    <w:rsid w:val="00CE2F37"/>
    <w:rsid w:val="00CE34FF"/>
    <w:rsid w:val="00CE3ACD"/>
    <w:rsid w:val="00CE3B2B"/>
    <w:rsid w:val="00CE4240"/>
    <w:rsid w:val="00CE4C1E"/>
    <w:rsid w:val="00CE68D2"/>
    <w:rsid w:val="00CE764C"/>
    <w:rsid w:val="00CF05ED"/>
    <w:rsid w:val="00CF0BDD"/>
    <w:rsid w:val="00CF1BA8"/>
    <w:rsid w:val="00CF22A7"/>
    <w:rsid w:val="00CF26B6"/>
    <w:rsid w:val="00CF2BE5"/>
    <w:rsid w:val="00CF2C15"/>
    <w:rsid w:val="00CF47DA"/>
    <w:rsid w:val="00CF51CD"/>
    <w:rsid w:val="00CF6207"/>
    <w:rsid w:val="00CF674C"/>
    <w:rsid w:val="00D01A1C"/>
    <w:rsid w:val="00D02493"/>
    <w:rsid w:val="00D026F6"/>
    <w:rsid w:val="00D02E4F"/>
    <w:rsid w:val="00D02E75"/>
    <w:rsid w:val="00D030D4"/>
    <w:rsid w:val="00D03283"/>
    <w:rsid w:val="00D038D4"/>
    <w:rsid w:val="00D07580"/>
    <w:rsid w:val="00D07746"/>
    <w:rsid w:val="00D07F92"/>
    <w:rsid w:val="00D10015"/>
    <w:rsid w:val="00D11020"/>
    <w:rsid w:val="00D11DA3"/>
    <w:rsid w:val="00D1268A"/>
    <w:rsid w:val="00D161DD"/>
    <w:rsid w:val="00D161F7"/>
    <w:rsid w:val="00D16DE0"/>
    <w:rsid w:val="00D174D8"/>
    <w:rsid w:val="00D17B77"/>
    <w:rsid w:val="00D20BC4"/>
    <w:rsid w:val="00D21DCF"/>
    <w:rsid w:val="00D22170"/>
    <w:rsid w:val="00D22DF1"/>
    <w:rsid w:val="00D2311A"/>
    <w:rsid w:val="00D23206"/>
    <w:rsid w:val="00D2385A"/>
    <w:rsid w:val="00D23A46"/>
    <w:rsid w:val="00D24F2C"/>
    <w:rsid w:val="00D25723"/>
    <w:rsid w:val="00D25F59"/>
    <w:rsid w:val="00D26082"/>
    <w:rsid w:val="00D275EE"/>
    <w:rsid w:val="00D27EB5"/>
    <w:rsid w:val="00D301A8"/>
    <w:rsid w:val="00D32C0F"/>
    <w:rsid w:val="00D32C81"/>
    <w:rsid w:val="00D34024"/>
    <w:rsid w:val="00D342F2"/>
    <w:rsid w:val="00D353AE"/>
    <w:rsid w:val="00D3649F"/>
    <w:rsid w:val="00D36C05"/>
    <w:rsid w:val="00D40002"/>
    <w:rsid w:val="00D4072B"/>
    <w:rsid w:val="00D40DC3"/>
    <w:rsid w:val="00D40E3F"/>
    <w:rsid w:val="00D40F57"/>
    <w:rsid w:val="00D4129A"/>
    <w:rsid w:val="00D423BF"/>
    <w:rsid w:val="00D43421"/>
    <w:rsid w:val="00D446DE"/>
    <w:rsid w:val="00D45BED"/>
    <w:rsid w:val="00D4735E"/>
    <w:rsid w:val="00D47452"/>
    <w:rsid w:val="00D502D7"/>
    <w:rsid w:val="00D5041F"/>
    <w:rsid w:val="00D50B45"/>
    <w:rsid w:val="00D546A8"/>
    <w:rsid w:val="00D55109"/>
    <w:rsid w:val="00D566ED"/>
    <w:rsid w:val="00D5721B"/>
    <w:rsid w:val="00D57C88"/>
    <w:rsid w:val="00D61FC5"/>
    <w:rsid w:val="00D6247E"/>
    <w:rsid w:val="00D63343"/>
    <w:rsid w:val="00D642C5"/>
    <w:rsid w:val="00D64BC3"/>
    <w:rsid w:val="00D65555"/>
    <w:rsid w:val="00D65804"/>
    <w:rsid w:val="00D65E23"/>
    <w:rsid w:val="00D70720"/>
    <w:rsid w:val="00D71698"/>
    <w:rsid w:val="00D73F7E"/>
    <w:rsid w:val="00D748C0"/>
    <w:rsid w:val="00D750FD"/>
    <w:rsid w:val="00D75C0C"/>
    <w:rsid w:val="00D77C8E"/>
    <w:rsid w:val="00D80C12"/>
    <w:rsid w:val="00D82585"/>
    <w:rsid w:val="00D8271A"/>
    <w:rsid w:val="00D82C32"/>
    <w:rsid w:val="00D8313B"/>
    <w:rsid w:val="00D837B7"/>
    <w:rsid w:val="00D84809"/>
    <w:rsid w:val="00D856BD"/>
    <w:rsid w:val="00D856CD"/>
    <w:rsid w:val="00D85BA7"/>
    <w:rsid w:val="00D85CB5"/>
    <w:rsid w:val="00D864DC"/>
    <w:rsid w:val="00D8677E"/>
    <w:rsid w:val="00D8737E"/>
    <w:rsid w:val="00D90D91"/>
    <w:rsid w:val="00D91E3A"/>
    <w:rsid w:val="00D92544"/>
    <w:rsid w:val="00D9413E"/>
    <w:rsid w:val="00D94E40"/>
    <w:rsid w:val="00D95BF8"/>
    <w:rsid w:val="00DA0D9C"/>
    <w:rsid w:val="00DA1B24"/>
    <w:rsid w:val="00DA1CFF"/>
    <w:rsid w:val="00DA210A"/>
    <w:rsid w:val="00DA23EE"/>
    <w:rsid w:val="00DA3191"/>
    <w:rsid w:val="00DA3F6E"/>
    <w:rsid w:val="00DA6815"/>
    <w:rsid w:val="00DA7750"/>
    <w:rsid w:val="00DA7780"/>
    <w:rsid w:val="00DB0B71"/>
    <w:rsid w:val="00DB1A14"/>
    <w:rsid w:val="00DB2436"/>
    <w:rsid w:val="00DB2B5E"/>
    <w:rsid w:val="00DB401E"/>
    <w:rsid w:val="00DB4593"/>
    <w:rsid w:val="00DB51D9"/>
    <w:rsid w:val="00DB522D"/>
    <w:rsid w:val="00DB54E8"/>
    <w:rsid w:val="00DB565B"/>
    <w:rsid w:val="00DC0FA3"/>
    <w:rsid w:val="00DC10F1"/>
    <w:rsid w:val="00DC1109"/>
    <w:rsid w:val="00DC17FA"/>
    <w:rsid w:val="00DC239C"/>
    <w:rsid w:val="00DC3645"/>
    <w:rsid w:val="00DC57B7"/>
    <w:rsid w:val="00DC7051"/>
    <w:rsid w:val="00DC76A0"/>
    <w:rsid w:val="00DD48C6"/>
    <w:rsid w:val="00DD5108"/>
    <w:rsid w:val="00DD5CB7"/>
    <w:rsid w:val="00DD6121"/>
    <w:rsid w:val="00DD63C7"/>
    <w:rsid w:val="00DD6A8B"/>
    <w:rsid w:val="00DE0785"/>
    <w:rsid w:val="00DE0C55"/>
    <w:rsid w:val="00DE1B66"/>
    <w:rsid w:val="00DE23AE"/>
    <w:rsid w:val="00DE310D"/>
    <w:rsid w:val="00DE39B5"/>
    <w:rsid w:val="00DE3F7D"/>
    <w:rsid w:val="00DE48BB"/>
    <w:rsid w:val="00DE6B5A"/>
    <w:rsid w:val="00DE6F03"/>
    <w:rsid w:val="00DE708F"/>
    <w:rsid w:val="00DE7E51"/>
    <w:rsid w:val="00DF1511"/>
    <w:rsid w:val="00DF1F72"/>
    <w:rsid w:val="00DF20CB"/>
    <w:rsid w:val="00DF22A8"/>
    <w:rsid w:val="00DF40A4"/>
    <w:rsid w:val="00DF75A2"/>
    <w:rsid w:val="00DF7C1F"/>
    <w:rsid w:val="00E0113A"/>
    <w:rsid w:val="00E014FA"/>
    <w:rsid w:val="00E01EAC"/>
    <w:rsid w:val="00E03171"/>
    <w:rsid w:val="00E05A5B"/>
    <w:rsid w:val="00E0682B"/>
    <w:rsid w:val="00E0744F"/>
    <w:rsid w:val="00E0754F"/>
    <w:rsid w:val="00E0768F"/>
    <w:rsid w:val="00E10476"/>
    <w:rsid w:val="00E108D9"/>
    <w:rsid w:val="00E10DDF"/>
    <w:rsid w:val="00E1107A"/>
    <w:rsid w:val="00E112DD"/>
    <w:rsid w:val="00E12CDF"/>
    <w:rsid w:val="00E13F27"/>
    <w:rsid w:val="00E16242"/>
    <w:rsid w:val="00E1691A"/>
    <w:rsid w:val="00E172BE"/>
    <w:rsid w:val="00E17D53"/>
    <w:rsid w:val="00E2105D"/>
    <w:rsid w:val="00E23E09"/>
    <w:rsid w:val="00E245C5"/>
    <w:rsid w:val="00E253E2"/>
    <w:rsid w:val="00E26377"/>
    <w:rsid w:val="00E26457"/>
    <w:rsid w:val="00E27CB2"/>
    <w:rsid w:val="00E31524"/>
    <w:rsid w:val="00E32187"/>
    <w:rsid w:val="00E33F43"/>
    <w:rsid w:val="00E35793"/>
    <w:rsid w:val="00E35898"/>
    <w:rsid w:val="00E35B46"/>
    <w:rsid w:val="00E3664F"/>
    <w:rsid w:val="00E36A42"/>
    <w:rsid w:val="00E36DFA"/>
    <w:rsid w:val="00E37BCD"/>
    <w:rsid w:val="00E37E7C"/>
    <w:rsid w:val="00E40760"/>
    <w:rsid w:val="00E40F71"/>
    <w:rsid w:val="00E42C75"/>
    <w:rsid w:val="00E44247"/>
    <w:rsid w:val="00E45600"/>
    <w:rsid w:val="00E45F4F"/>
    <w:rsid w:val="00E46C41"/>
    <w:rsid w:val="00E47A1E"/>
    <w:rsid w:val="00E51382"/>
    <w:rsid w:val="00E51698"/>
    <w:rsid w:val="00E51CB6"/>
    <w:rsid w:val="00E52866"/>
    <w:rsid w:val="00E542F8"/>
    <w:rsid w:val="00E54BC7"/>
    <w:rsid w:val="00E557AD"/>
    <w:rsid w:val="00E55A78"/>
    <w:rsid w:val="00E57E7B"/>
    <w:rsid w:val="00E6031E"/>
    <w:rsid w:val="00E60A5D"/>
    <w:rsid w:val="00E611FF"/>
    <w:rsid w:val="00E61D3C"/>
    <w:rsid w:val="00E61E68"/>
    <w:rsid w:val="00E61FFC"/>
    <w:rsid w:val="00E62229"/>
    <w:rsid w:val="00E622FA"/>
    <w:rsid w:val="00E64C5F"/>
    <w:rsid w:val="00E653DD"/>
    <w:rsid w:val="00E658C4"/>
    <w:rsid w:val="00E65BC6"/>
    <w:rsid w:val="00E65D3F"/>
    <w:rsid w:val="00E674FD"/>
    <w:rsid w:val="00E678AC"/>
    <w:rsid w:val="00E70110"/>
    <w:rsid w:val="00E701CD"/>
    <w:rsid w:val="00E70BF5"/>
    <w:rsid w:val="00E719AC"/>
    <w:rsid w:val="00E72421"/>
    <w:rsid w:val="00E738C8"/>
    <w:rsid w:val="00E73C62"/>
    <w:rsid w:val="00E740F9"/>
    <w:rsid w:val="00E74333"/>
    <w:rsid w:val="00E74404"/>
    <w:rsid w:val="00E755D7"/>
    <w:rsid w:val="00E75DA6"/>
    <w:rsid w:val="00E76A97"/>
    <w:rsid w:val="00E77534"/>
    <w:rsid w:val="00E77A44"/>
    <w:rsid w:val="00E8012C"/>
    <w:rsid w:val="00E80875"/>
    <w:rsid w:val="00E81109"/>
    <w:rsid w:val="00E818CF"/>
    <w:rsid w:val="00E831F7"/>
    <w:rsid w:val="00E8557B"/>
    <w:rsid w:val="00E867AD"/>
    <w:rsid w:val="00E87343"/>
    <w:rsid w:val="00E87516"/>
    <w:rsid w:val="00E9225F"/>
    <w:rsid w:val="00E92323"/>
    <w:rsid w:val="00E94718"/>
    <w:rsid w:val="00E9528E"/>
    <w:rsid w:val="00E9557B"/>
    <w:rsid w:val="00E964E2"/>
    <w:rsid w:val="00EA03DD"/>
    <w:rsid w:val="00EA1333"/>
    <w:rsid w:val="00EA1529"/>
    <w:rsid w:val="00EA43F5"/>
    <w:rsid w:val="00EA4E0A"/>
    <w:rsid w:val="00EA57AC"/>
    <w:rsid w:val="00EA6BD5"/>
    <w:rsid w:val="00EB15D9"/>
    <w:rsid w:val="00EB1F87"/>
    <w:rsid w:val="00EB32B7"/>
    <w:rsid w:val="00EB3743"/>
    <w:rsid w:val="00EB3944"/>
    <w:rsid w:val="00EB4394"/>
    <w:rsid w:val="00EB5043"/>
    <w:rsid w:val="00EB74B8"/>
    <w:rsid w:val="00EC064B"/>
    <w:rsid w:val="00EC1C58"/>
    <w:rsid w:val="00EC2C1B"/>
    <w:rsid w:val="00EC3188"/>
    <w:rsid w:val="00EC3B1D"/>
    <w:rsid w:val="00EC64E4"/>
    <w:rsid w:val="00EC7135"/>
    <w:rsid w:val="00EC7773"/>
    <w:rsid w:val="00ED07D0"/>
    <w:rsid w:val="00ED1C43"/>
    <w:rsid w:val="00ED2CD3"/>
    <w:rsid w:val="00ED304E"/>
    <w:rsid w:val="00ED3B61"/>
    <w:rsid w:val="00ED482E"/>
    <w:rsid w:val="00ED71CB"/>
    <w:rsid w:val="00EE076F"/>
    <w:rsid w:val="00EE176F"/>
    <w:rsid w:val="00EE1E70"/>
    <w:rsid w:val="00EE258F"/>
    <w:rsid w:val="00EE27B6"/>
    <w:rsid w:val="00EE5D09"/>
    <w:rsid w:val="00EF01F5"/>
    <w:rsid w:val="00EF0589"/>
    <w:rsid w:val="00EF1E49"/>
    <w:rsid w:val="00EF2228"/>
    <w:rsid w:val="00EF2369"/>
    <w:rsid w:val="00EF2A7C"/>
    <w:rsid w:val="00EF2ACE"/>
    <w:rsid w:val="00EF445F"/>
    <w:rsid w:val="00EF52A3"/>
    <w:rsid w:val="00EF536E"/>
    <w:rsid w:val="00EF6193"/>
    <w:rsid w:val="00EF68ED"/>
    <w:rsid w:val="00F00B5F"/>
    <w:rsid w:val="00F00B7F"/>
    <w:rsid w:val="00F00D58"/>
    <w:rsid w:val="00F011F3"/>
    <w:rsid w:val="00F024B6"/>
    <w:rsid w:val="00F02559"/>
    <w:rsid w:val="00F03D51"/>
    <w:rsid w:val="00F0472F"/>
    <w:rsid w:val="00F06877"/>
    <w:rsid w:val="00F06C42"/>
    <w:rsid w:val="00F10581"/>
    <w:rsid w:val="00F110A6"/>
    <w:rsid w:val="00F1158D"/>
    <w:rsid w:val="00F115F5"/>
    <w:rsid w:val="00F129EC"/>
    <w:rsid w:val="00F12B38"/>
    <w:rsid w:val="00F12C30"/>
    <w:rsid w:val="00F12F95"/>
    <w:rsid w:val="00F1353A"/>
    <w:rsid w:val="00F1379A"/>
    <w:rsid w:val="00F13FB0"/>
    <w:rsid w:val="00F14A6E"/>
    <w:rsid w:val="00F16C8E"/>
    <w:rsid w:val="00F17160"/>
    <w:rsid w:val="00F173A7"/>
    <w:rsid w:val="00F1797E"/>
    <w:rsid w:val="00F2173F"/>
    <w:rsid w:val="00F21AA3"/>
    <w:rsid w:val="00F25ABE"/>
    <w:rsid w:val="00F25C7D"/>
    <w:rsid w:val="00F27895"/>
    <w:rsid w:val="00F3085F"/>
    <w:rsid w:val="00F30D73"/>
    <w:rsid w:val="00F311F3"/>
    <w:rsid w:val="00F31266"/>
    <w:rsid w:val="00F31941"/>
    <w:rsid w:val="00F31974"/>
    <w:rsid w:val="00F31DB5"/>
    <w:rsid w:val="00F32265"/>
    <w:rsid w:val="00F3490D"/>
    <w:rsid w:val="00F35D01"/>
    <w:rsid w:val="00F360AC"/>
    <w:rsid w:val="00F36D21"/>
    <w:rsid w:val="00F36EA2"/>
    <w:rsid w:val="00F3702F"/>
    <w:rsid w:val="00F37AFE"/>
    <w:rsid w:val="00F400B7"/>
    <w:rsid w:val="00F404DB"/>
    <w:rsid w:val="00F4156D"/>
    <w:rsid w:val="00F43D80"/>
    <w:rsid w:val="00F467F4"/>
    <w:rsid w:val="00F46E3F"/>
    <w:rsid w:val="00F47729"/>
    <w:rsid w:val="00F47B11"/>
    <w:rsid w:val="00F47F7E"/>
    <w:rsid w:val="00F52AE5"/>
    <w:rsid w:val="00F53E83"/>
    <w:rsid w:val="00F54A3B"/>
    <w:rsid w:val="00F56405"/>
    <w:rsid w:val="00F569FE"/>
    <w:rsid w:val="00F572A9"/>
    <w:rsid w:val="00F579BB"/>
    <w:rsid w:val="00F60555"/>
    <w:rsid w:val="00F6106D"/>
    <w:rsid w:val="00F61539"/>
    <w:rsid w:val="00F6189B"/>
    <w:rsid w:val="00F62BF1"/>
    <w:rsid w:val="00F63247"/>
    <w:rsid w:val="00F63A18"/>
    <w:rsid w:val="00F63D40"/>
    <w:rsid w:val="00F63DF5"/>
    <w:rsid w:val="00F64228"/>
    <w:rsid w:val="00F6475F"/>
    <w:rsid w:val="00F64C4F"/>
    <w:rsid w:val="00F65DBC"/>
    <w:rsid w:val="00F6622C"/>
    <w:rsid w:val="00F67386"/>
    <w:rsid w:val="00F7405D"/>
    <w:rsid w:val="00F745AF"/>
    <w:rsid w:val="00F74E6A"/>
    <w:rsid w:val="00F75BA6"/>
    <w:rsid w:val="00F76228"/>
    <w:rsid w:val="00F76AFC"/>
    <w:rsid w:val="00F7798D"/>
    <w:rsid w:val="00F80C08"/>
    <w:rsid w:val="00F81A76"/>
    <w:rsid w:val="00F81AF0"/>
    <w:rsid w:val="00F84295"/>
    <w:rsid w:val="00F85D73"/>
    <w:rsid w:val="00F864F0"/>
    <w:rsid w:val="00F8654C"/>
    <w:rsid w:val="00F90782"/>
    <w:rsid w:val="00F90E9B"/>
    <w:rsid w:val="00F93DDC"/>
    <w:rsid w:val="00F958CF"/>
    <w:rsid w:val="00F967AA"/>
    <w:rsid w:val="00F96E75"/>
    <w:rsid w:val="00FA0380"/>
    <w:rsid w:val="00FA14A8"/>
    <w:rsid w:val="00FA166C"/>
    <w:rsid w:val="00FA32C6"/>
    <w:rsid w:val="00FA372A"/>
    <w:rsid w:val="00FA3D96"/>
    <w:rsid w:val="00FA4795"/>
    <w:rsid w:val="00FA4A81"/>
    <w:rsid w:val="00FA5410"/>
    <w:rsid w:val="00FA55AA"/>
    <w:rsid w:val="00FA6D09"/>
    <w:rsid w:val="00FA768C"/>
    <w:rsid w:val="00FA7861"/>
    <w:rsid w:val="00FA7B62"/>
    <w:rsid w:val="00FB001C"/>
    <w:rsid w:val="00FB1187"/>
    <w:rsid w:val="00FB130D"/>
    <w:rsid w:val="00FB16C4"/>
    <w:rsid w:val="00FB1723"/>
    <w:rsid w:val="00FB20C4"/>
    <w:rsid w:val="00FB6739"/>
    <w:rsid w:val="00FB6CC8"/>
    <w:rsid w:val="00FB7096"/>
    <w:rsid w:val="00FB7B3A"/>
    <w:rsid w:val="00FB7BB1"/>
    <w:rsid w:val="00FC0E41"/>
    <w:rsid w:val="00FC218E"/>
    <w:rsid w:val="00FC2AB1"/>
    <w:rsid w:val="00FC35C4"/>
    <w:rsid w:val="00FC3ADA"/>
    <w:rsid w:val="00FC3CB3"/>
    <w:rsid w:val="00FC3E06"/>
    <w:rsid w:val="00FC4AD2"/>
    <w:rsid w:val="00FC5CC8"/>
    <w:rsid w:val="00FC5D10"/>
    <w:rsid w:val="00FC62A5"/>
    <w:rsid w:val="00FC6692"/>
    <w:rsid w:val="00FC672F"/>
    <w:rsid w:val="00FC687B"/>
    <w:rsid w:val="00FD013C"/>
    <w:rsid w:val="00FD1350"/>
    <w:rsid w:val="00FD1B49"/>
    <w:rsid w:val="00FD1EED"/>
    <w:rsid w:val="00FD2890"/>
    <w:rsid w:val="00FD30BF"/>
    <w:rsid w:val="00FD5122"/>
    <w:rsid w:val="00FD5F9F"/>
    <w:rsid w:val="00FD6458"/>
    <w:rsid w:val="00FD6A8F"/>
    <w:rsid w:val="00FD6D40"/>
    <w:rsid w:val="00FD74F6"/>
    <w:rsid w:val="00FD7E79"/>
    <w:rsid w:val="00FE0083"/>
    <w:rsid w:val="00FE0FD5"/>
    <w:rsid w:val="00FE1144"/>
    <w:rsid w:val="00FE1ADB"/>
    <w:rsid w:val="00FE2453"/>
    <w:rsid w:val="00FE2B69"/>
    <w:rsid w:val="00FE33CD"/>
    <w:rsid w:val="00FE4E38"/>
    <w:rsid w:val="00FE59E7"/>
    <w:rsid w:val="00FE634E"/>
    <w:rsid w:val="00FE6B5F"/>
    <w:rsid w:val="00FF01D4"/>
    <w:rsid w:val="00FF0454"/>
    <w:rsid w:val="00FF0F9D"/>
    <w:rsid w:val="00FF1CC0"/>
    <w:rsid w:val="00FF2DA5"/>
    <w:rsid w:val="00FF3521"/>
    <w:rsid w:val="00FF44CF"/>
    <w:rsid w:val="00FF4A2E"/>
    <w:rsid w:val="00FF5392"/>
    <w:rsid w:val="00FF5F75"/>
    <w:rsid w:val="00FF60DD"/>
    <w:rsid w:val="00FF6BC9"/>
    <w:rsid w:val="00FF7B17"/>
    <w:rsid w:val="00FF7CFF"/>
    <w:rsid w:val="00FF7D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837F20"/>
  <w15:docId w15:val="{89B0B823-DD86-4795-A4AC-DE0FEF11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sid w:val="00CE2F37"/>
    <w:pPr>
      <w:widowControl w:val="0"/>
      <w:spacing w:line="260" w:lineRule="atLeast"/>
    </w:pPr>
    <w:rPr>
      <w:rFonts w:ascii="Verdana" w:hAnsi="Verdana"/>
      <w:sz w:val="18"/>
    </w:rPr>
  </w:style>
  <w:style w:type="paragraph" w:styleId="Kop1">
    <w:name w:val="heading 1"/>
    <w:basedOn w:val="Standaard"/>
    <w:next w:val="Standaard"/>
    <w:link w:val="Kop1Char"/>
    <w:qFormat/>
    <w:rsid w:val="00FF7D30"/>
    <w:pPr>
      <w:keepNext/>
      <w:numPr>
        <w:numId w:val="2"/>
      </w:numPr>
      <w:spacing w:after="360"/>
      <w:outlineLvl w:val="0"/>
    </w:pPr>
    <w:rPr>
      <w:b/>
      <w:sz w:val="20"/>
    </w:rPr>
  </w:style>
  <w:style w:type="paragraph" w:styleId="Kop2">
    <w:name w:val="heading 2"/>
    <w:basedOn w:val="Standaard"/>
    <w:next w:val="Standaard"/>
    <w:link w:val="Kop2Char"/>
    <w:qFormat/>
    <w:rsid w:val="00FF7D30"/>
    <w:pPr>
      <w:keepNext/>
      <w:numPr>
        <w:ilvl w:val="1"/>
        <w:numId w:val="2"/>
      </w:numPr>
      <w:tabs>
        <w:tab w:val="clear" w:pos="576"/>
        <w:tab w:val="num" w:pos="1002"/>
        <w:tab w:val="num" w:pos="2005"/>
      </w:tabs>
      <w:spacing w:after="260"/>
      <w:ind w:left="1002"/>
      <w:outlineLvl w:val="1"/>
    </w:pPr>
    <w:rPr>
      <w:b/>
      <w:sz w:val="20"/>
    </w:rPr>
  </w:style>
  <w:style w:type="paragraph" w:styleId="Kop3">
    <w:name w:val="heading 3"/>
    <w:basedOn w:val="Standaard"/>
    <w:next w:val="Standaard"/>
    <w:qFormat/>
    <w:rsid w:val="000A4043"/>
    <w:pPr>
      <w:keepNext/>
      <w:numPr>
        <w:ilvl w:val="2"/>
        <w:numId w:val="2"/>
      </w:numPr>
      <w:jc w:val="both"/>
      <w:outlineLvl w:val="2"/>
    </w:pPr>
    <w:rPr>
      <w:rFonts w:ascii="Arial" w:hAnsi="Arial"/>
      <w:b/>
      <w:sz w:val="20"/>
      <w:lang w:val="nl"/>
    </w:rPr>
  </w:style>
  <w:style w:type="paragraph" w:styleId="Kop4">
    <w:name w:val="heading 4"/>
    <w:basedOn w:val="Standaard"/>
    <w:next w:val="Standaard"/>
    <w:qFormat/>
    <w:rsid w:val="00155A39"/>
    <w:pPr>
      <w:keepNext/>
      <w:numPr>
        <w:ilvl w:val="3"/>
        <w:numId w:val="2"/>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155A39"/>
    <w:pPr>
      <w:numPr>
        <w:ilvl w:val="4"/>
        <w:numId w:val="2"/>
      </w:numPr>
      <w:spacing w:before="240" w:after="60"/>
      <w:outlineLvl w:val="4"/>
    </w:pPr>
    <w:rPr>
      <w:b/>
      <w:bCs/>
      <w:i/>
      <w:iCs/>
      <w:sz w:val="26"/>
      <w:szCs w:val="26"/>
    </w:rPr>
  </w:style>
  <w:style w:type="paragraph" w:styleId="Kop6">
    <w:name w:val="heading 6"/>
    <w:basedOn w:val="Standaard"/>
    <w:next w:val="Standaard"/>
    <w:qFormat/>
    <w:rsid w:val="00155A39"/>
    <w:pPr>
      <w:numPr>
        <w:ilvl w:val="5"/>
        <w:numId w:val="2"/>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155A39"/>
    <w:pPr>
      <w:numPr>
        <w:ilvl w:val="6"/>
        <w:numId w:val="2"/>
      </w:numPr>
      <w:spacing w:before="240" w:after="60"/>
      <w:outlineLvl w:val="6"/>
    </w:pPr>
    <w:rPr>
      <w:rFonts w:ascii="Times New Roman" w:hAnsi="Times New Roman"/>
      <w:sz w:val="24"/>
      <w:szCs w:val="24"/>
    </w:rPr>
  </w:style>
  <w:style w:type="paragraph" w:styleId="Kop8">
    <w:name w:val="heading 8"/>
    <w:basedOn w:val="Standaard"/>
    <w:next w:val="Standaard"/>
    <w:qFormat/>
    <w:rsid w:val="00155A39"/>
    <w:pPr>
      <w:numPr>
        <w:ilvl w:val="7"/>
        <w:numId w:val="2"/>
      </w:numPr>
      <w:spacing w:before="240" w:after="60"/>
      <w:outlineLvl w:val="7"/>
    </w:pPr>
    <w:rPr>
      <w:rFonts w:ascii="Times New Roman" w:hAnsi="Times New Roman"/>
      <w:i/>
      <w:iCs/>
      <w:sz w:val="24"/>
      <w:szCs w:val="24"/>
    </w:rPr>
  </w:style>
  <w:style w:type="paragraph" w:styleId="Kop9">
    <w:name w:val="heading 9"/>
    <w:basedOn w:val="Standaard"/>
    <w:next w:val="Standaard"/>
    <w:qFormat/>
    <w:rsid w:val="00155A39"/>
    <w:pPr>
      <w:numPr>
        <w:ilvl w:val="8"/>
        <w:numId w:val="2"/>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kop">
    <w:name w:val="Alineakop"/>
    <w:basedOn w:val="Standaard"/>
    <w:next w:val="Standaard"/>
    <w:pPr>
      <w:keepNext/>
      <w:spacing w:after="260"/>
    </w:pPr>
    <w:rPr>
      <w:b/>
      <w:i/>
    </w:rPr>
  </w:style>
  <w:style w:type="paragraph" w:customStyle="1" w:styleId="Alineakop2">
    <w:name w:val="Alineakop2"/>
    <w:basedOn w:val="Standaard"/>
    <w:next w:val="Standaard"/>
    <w:pPr>
      <w:keepNext/>
    </w:pPr>
    <w:rPr>
      <w:b/>
      <w:spacing w:val="5"/>
    </w:rPr>
  </w:style>
  <w:style w:type="paragraph" w:customStyle="1" w:styleId="Niveau1">
    <w:name w:val="Niveau 1"/>
    <w:basedOn w:val="Standaard"/>
    <w:next w:val="Standaard"/>
    <w:pPr>
      <w:tabs>
        <w:tab w:val="left" w:pos="680"/>
      </w:tabs>
      <w:ind w:left="680" w:hanging="680"/>
    </w:pPr>
  </w:style>
  <w:style w:type="paragraph" w:customStyle="1" w:styleId="Bijlage">
    <w:name w:val="Bijlage"/>
    <w:basedOn w:val="Niveau1"/>
    <w:next w:val="Standaard"/>
    <w:rPr>
      <w:sz w:val="16"/>
    </w:rPr>
  </w:style>
  <w:style w:type="paragraph" w:styleId="Voettekst">
    <w:name w:val="footer"/>
    <w:basedOn w:val="Standaard"/>
    <w:link w:val="VoettekstChar"/>
    <w:uiPriority w:val="99"/>
    <w:pPr>
      <w:tabs>
        <w:tab w:val="right" w:pos="8505"/>
      </w:tabs>
      <w:spacing w:line="240" w:lineRule="atLeast"/>
      <w:jc w:val="both"/>
    </w:pPr>
    <w:rPr>
      <w:sz w:val="16"/>
    </w:rPr>
  </w:style>
  <w:style w:type="paragraph" w:styleId="Voetnoottekst">
    <w:name w:val="footnote text"/>
    <w:basedOn w:val="Standaard"/>
    <w:link w:val="VoetnoottekstChar"/>
    <w:uiPriority w:val="99"/>
    <w:semiHidden/>
    <w:pPr>
      <w:spacing w:line="240" w:lineRule="atLeast"/>
      <w:jc w:val="both"/>
    </w:pPr>
    <w:rPr>
      <w:sz w:val="16"/>
      <w:lang w:val="nl"/>
    </w:rPr>
  </w:style>
  <w:style w:type="paragraph" w:styleId="Koptekst">
    <w:name w:val="header"/>
    <w:basedOn w:val="Standaard"/>
    <w:pPr>
      <w:tabs>
        <w:tab w:val="left" w:pos="4423"/>
        <w:tab w:val="left" w:pos="6350"/>
      </w:tabs>
      <w:jc w:val="both"/>
    </w:pPr>
    <w:rPr>
      <w:sz w:val="16"/>
      <w:lang w:val="nl"/>
    </w:rPr>
  </w:style>
  <w:style w:type="paragraph" w:customStyle="1" w:styleId="KoptekstBriefFax">
    <w:name w:val="KoptekstBriefFax"/>
    <w:basedOn w:val="Koptekst"/>
    <w:pPr>
      <w:ind w:hanging="907"/>
    </w:pPr>
  </w:style>
  <w:style w:type="paragraph" w:customStyle="1" w:styleId="Niveau1nr">
    <w:name w:val="Niveau 1nr"/>
    <w:basedOn w:val="Standaard"/>
    <w:next w:val="Standaard"/>
    <w:pPr>
      <w:numPr>
        <w:numId w:val="1"/>
      </w:numPr>
    </w:pPr>
  </w:style>
  <w:style w:type="paragraph" w:customStyle="1" w:styleId="Niveau2">
    <w:name w:val="Niveau 2"/>
    <w:basedOn w:val="Standaard"/>
    <w:next w:val="Standaard"/>
    <w:pPr>
      <w:ind w:left="1020" w:hanging="340"/>
    </w:pPr>
  </w:style>
  <w:style w:type="paragraph" w:styleId="Standaardinspringing">
    <w:name w:val="Normal Indent"/>
    <w:basedOn w:val="Standaard"/>
    <w:pPr>
      <w:ind w:left="680"/>
    </w:pPr>
  </w:style>
  <w:style w:type="paragraph" w:customStyle="1" w:styleId="Standaardtabel0">
    <w:name w:val="Standaard tabel"/>
    <w:basedOn w:val="Standaard"/>
    <w:pPr>
      <w:widowControl/>
    </w:pPr>
  </w:style>
  <w:style w:type="paragraph" w:customStyle="1" w:styleId="TabelInfo">
    <w:name w:val="TabelInfo"/>
    <w:basedOn w:val="Standaard"/>
    <w:next w:val="Standaard"/>
    <w:pPr>
      <w:keepNext/>
      <w:tabs>
        <w:tab w:val="left" w:pos="680"/>
        <w:tab w:val="left" w:pos="1021"/>
        <w:tab w:val="left" w:pos="1361"/>
      </w:tabs>
      <w:spacing w:after="240"/>
    </w:pPr>
    <w:rPr>
      <w:i/>
    </w:rPr>
  </w:style>
  <w:style w:type="paragraph" w:styleId="Inhopg1">
    <w:name w:val="toc 1"/>
    <w:basedOn w:val="Standaard"/>
    <w:next w:val="Standaard"/>
    <w:autoRedefine/>
    <w:uiPriority w:val="39"/>
    <w:rsid w:val="00E32187"/>
    <w:pPr>
      <w:tabs>
        <w:tab w:val="left" w:pos="454"/>
        <w:tab w:val="right" w:pos="8562"/>
      </w:tabs>
      <w:spacing w:before="322" w:line="322" w:lineRule="exact"/>
    </w:pPr>
    <w:rPr>
      <w:noProof/>
      <w:spacing w:val="5"/>
      <w:szCs w:val="18"/>
    </w:rPr>
  </w:style>
  <w:style w:type="paragraph" w:styleId="Inhopg2">
    <w:name w:val="toc 2"/>
    <w:basedOn w:val="Standaard"/>
    <w:next w:val="Standaard"/>
    <w:autoRedefine/>
    <w:uiPriority w:val="39"/>
    <w:rsid w:val="00792A25"/>
    <w:pPr>
      <w:tabs>
        <w:tab w:val="left" w:pos="1190"/>
        <w:tab w:val="right" w:pos="8562"/>
      </w:tabs>
      <w:spacing w:line="260" w:lineRule="exact"/>
      <w:ind w:left="454"/>
    </w:pPr>
    <w:rPr>
      <w:rFonts w:ascii="Arial" w:hAnsi="Arial"/>
      <w:spacing w:val="5"/>
      <w:sz w:val="20"/>
    </w:rPr>
  </w:style>
  <w:style w:type="paragraph" w:styleId="Inhopg3">
    <w:name w:val="toc 3"/>
    <w:basedOn w:val="Standaard"/>
    <w:next w:val="Standaard"/>
    <w:autoRedefine/>
    <w:semiHidden/>
    <w:pPr>
      <w:tabs>
        <w:tab w:val="right" w:pos="8562"/>
      </w:tabs>
      <w:spacing w:line="322" w:lineRule="exact"/>
      <w:ind w:left="1190" w:hanging="510"/>
    </w:pPr>
    <w:rPr>
      <w:rFonts w:ascii="Arial" w:hAnsi="Arial"/>
      <w:spacing w:val="5"/>
      <w:sz w:val="19"/>
    </w:rPr>
  </w:style>
  <w:style w:type="paragraph" w:customStyle="1" w:styleId="VoettekstLandscape">
    <w:name w:val="VoettekstLandscape"/>
    <w:basedOn w:val="Standaard"/>
    <w:pPr>
      <w:tabs>
        <w:tab w:val="right" w:pos="13608"/>
      </w:tabs>
    </w:pPr>
    <w:rPr>
      <w:sz w:val="16"/>
    </w:rPr>
  </w:style>
  <w:style w:type="paragraph" w:customStyle="1" w:styleId="VoettekstPersbericht">
    <w:name w:val="VoettekstPersbericht"/>
    <w:basedOn w:val="Standaard"/>
    <w:pPr>
      <w:tabs>
        <w:tab w:val="right" w:pos="8789"/>
      </w:tabs>
    </w:pPr>
    <w:rPr>
      <w:sz w:val="16"/>
    </w:rPr>
  </w:style>
  <w:style w:type="paragraph" w:customStyle="1" w:styleId="KoptekstPersbericht">
    <w:name w:val="KoptekstPersbericht"/>
    <w:basedOn w:val="Standaard"/>
    <w:pPr>
      <w:tabs>
        <w:tab w:val="left" w:pos="4423"/>
        <w:tab w:val="left" w:pos="6350"/>
      </w:tabs>
      <w:ind w:hanging="907"/>
    </w:pPr>
    <w:rPr>
      <w:sz w:val="16"/>
    </w:rPr>
  </w:style>
  <w:style w:type="character" w:styleId="Paginanummer">
    <w:name w:val="page number"/>
    <w:basedOn w:val="Standaardalinea-lettertype"/>
    <w:rsid w:val="003E65A3"/>
  </w:style>
  <w:style w:type="character" w:styleId="Hyperlink">
    <w:name w:val="Hyperlink"/>
    <w:uiPriority w:val="99"/>
    <w:rsid w:val="006B59EA"/>
    <w:rPr>
      <w:color w:val="0000FF"/>
      <w:u w:val="single"/>
    </w:rPr>
  </w:style>
  <w:style w:type="character" w:styleId="Verwijzingopmerking">
    <w:name w:val="annotation reference"/>
    <w:uiPriority w:val="99"/>
    <w:rsid w:val="00766AC2"/>
    <w:rPr>
      <w:sz w:val="16"/>
      <w:szCs w:val="16"/>
    </w:rPr>
  </w:style>
  <w:style w:type="paragraph" w:styleId="Tekstopmerking">
    <w:name w:val="annotation text"/>
    <w:basedOn w:val="Standaard"/>
    <w:link w:val="TekstopmerkingChar"/>
    <w:uiPriority w:val="99"/>
    <w:rsid w:val="00766AC2"/>
    <w:rPr>
      <w:sz w:val="20"/>
    </w:rPr>
  </w:style>
  <w:style w:type="character" w:customStyle="1" w:styleId="TekstopmerkingChar">
    <w:name w:val="Tekst opmerking Char"/>
    <w:link w:val="Tekstopmerking"/>
    <w:uiPriority w:val="99"/>
    <w:rsid w:val="00766AC2"/>
    <w:rPr>
      <w:rFonts w:ascii="Verdana" w:hAnsi="Verdana"/>
    </w:rPr>
  </w:style>
  <w:style w:type="paragraph" w:styleId="Onderwerpvanopmerking">
    <w:name w:val="annotation subject"/>
    <w:basedOn w:val="Tekstopmerking"/>
    <w:next w:val="Tekstopmerking"/>
    <w:link w:val="OnderwerpvanopmerkingChar"/>
    <w:rsid w:val="00766AC2"/>
    <w:rPr>
      <w:b/>
      <w:bCs/>
    </w:rPr>
  </w:style>
  <w:style w:type="character" w:customStyle="1" w:styleId="OnderwerpvanopmerkingChar">
    <w:name w:val="Onderwerp van opmerking Char"/>
    <w:link w:val="Onderwerpvanopmerking"/>
    <w:rsid w:val="00766AC2"/>
    <w:rPr>
      <w:rFonts w:ascii="Verdana" w:hAnsi="Verdana"/>
      <w:b/>
      <w:bCs/>
    </w:rPr>
  </w:style>
  <w:style w:type="paragraph" w:styleId="Ballontekst">
    <w:name w:val="Balloon Text"/>
    <w:basedOn w:val="Standaard"/>
    <w:link w:val="BallontekstChar"/>
    <w:rsid w:val="00766AC2"/>
    <w:pPr>
      <w:spacing w:line="240" w:lineRule="auto"/>
    </w:pPr>
    <w:rPr>
      <w:rFonts w:ascii="Tahoma" w:hAnsi="Tahoma" w:cs="Tahoma"/>
      <w:sz w:val="16"/>
      <w:szCs w:val="16"/>
    </w:rPr>
  </w:style>
  <w:style w:type="character" w:customStyle="1" w:styleId="BallontekstChar">
    <w:name w:val="Ballontekst Char"/>
    <w:link w:val="Ballontekst"/>
    <w:rsid w:val="00766AC2"/>
    <w:rPr>
      <w:rFonts w:ascii="Tahoma" w:hAnsi="Tahoma" w:cs="Tahoma"/>
      <w:sz w:val="16"/>
      <w:szCs w:val="16"/>
    </w:rPr>
  </w:style>
  <w:style w:type="character" w:customStyle="1" w:styleId="Kop2Char">
    <w:name w:val="Kop 2 Char"/>
    <w:link w:val="Kop2"/>
    <w:rsid w:val="00FF7D30"/>
    <w:rPr>
      <w:rFonts w:ascii="Verdana" w:hAnsi="Verdana"/>
      <w:b/>
    </w:rPr>
  </w:style>
  <w:style w:type="paragraph" w:styleId="Kopvaninhoudsopgave">
    <w:name w:val="TOC Heading"/>
    <w:basedOn w:val="Kop1"/>
    <w:next w:val="Standaard"/>
    <w:uiPriority w:val="39"/>
    <w:semiHidden/>
    <w:unhideWhenUsed/>
    <w:qFormat/>
    <w:rsid w:val="009D5E89"/>
    <w:pPr>
      <w:keepLines/>
      <w:widowControl/>
      <w:numPr>
        <w:numId w:val="0"/>
      </w:numPr>
      <w:spacing w:before="480" w:after="0" w:line="276" w:lineRule="auto"/>
      <w:outlineLvl w:val="9"/>
    </w:pPr>
    <w:rPr>
      <w:rFonts w:ascii="Cambria" w:hAnsi="Cambria"/>
      <w:bCs/>
      <w:color w:val="365F91"/>
      <w:sz w:val="28"/>
      <w:szCs w:val="28"/>
    </w:rPr>
  </w:style>
  <w:style w:type="table" w:styleId="Tabelraster">
    <w:name w:val="Table Grid"/>
    <w:basedOn w:val="Standaardtabel"/>
    <w:rsid w:val="008C3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932F3"/>
    <w:pPr>
      <w:ind w:left="720"/>
      <w:contextualSpacing/>
    </w:pPr>
  </w:style>
  <w:style w:type="character" w:customStyle="1" w:styleId="VoettekstChar">
    <w:name w:val="Voettekst Char"/>
    <w:basedOn w:val="Standaardalinea-lettertype"/>
    <w:link w:val="Voettekst"/>
    <w:uiPriority w:val="99"/>
    <w:rsid w:val="00CC3A18"/>
    <w:rPr>
      <w:rFonts w:ascii="Verdana" w:hAnsi="Verdana"/>
      <w:sz w:val="16"/>
    </w:rPr>
  </w:style>
  <w:style w:type="character" w:customStyle="1" w:styleId="Kop1Char">
    <w:name w:val="Kop 1 Char"/>
    <w:basedOn w:val="Standaardalinea-lettertype"/>
    <w:link w:val="Kop1"/>
    <w:rsid w:val="00FF4A2E"/>
    <w:rPr>
      <w:rFonts w:ascii="Verdana" w:hAnsi="Verdana"/>
      <w:b/>
    </w:rPr>
  </w:style>
  <w:style w:type="paragraph" w:customStyle="1" w:styleId="Default">
    <w:name w:val="Default"/>
    <w:rsid w:val="00AF242F"/>
    <w:pPr>
      <w:autoSpaceDE w:val="0"/>
      <w:autoSpaceDN w:val="0"/>
      <w:adjustRightInd w:val="0"/>
    </w:pPr>
    <w:rPr>
      <w:rFonts w:ascii="Verdana" w:hAnsi="Verdana" w:cs="Verdana"/>
      <w:color w:val="000000"/>
      <w:sz w:val="24"/>
      <w:szCs w:val="24"/>
    </w:rPr>
  </w:style>
  <w:style w:type="paragraph" w:styleId="Geenafstand">
    <w:name w:val="No Spacing"/>
    <w:qFormat/>
    <w:rsid w:val="00C72AC0"/>
    <w:rPr>
      <w:rFonts w:asciiTheme="minorHAnsi" w:eastAsiaTheme="minorHAnsi" w:hAnsiTheme="minorHAnsi" w:cstheme="minorBidi"/>
      <w:sz w:val="22"/>
      <w:szCs w:val="22"/>
      <w:lang w:eastAsia="en-US"/>
    </w:rPr>
  </w:style>
  <w:style w:type="character" w:customStyle="1" w:styleId="normaltextrunscx117833905">
    <w:name w:val="normaltextrun scx117833905"/>
    <w:basedOn w:val="Standaardalinea-lettertype"/>
    <w:rsid w:val="003E1B18"/>
  </w:style>
  <w:style w:type="table" w:customStyle="1" w:styleId="Onopgemaaktetabel11">
    <w:name w:val="Onopgemaakte tabel 11"/>
    <w:basedOn w:val="Standaardtabel"/>
    <w:uiPriority w:val="41"/>
    <w:rsid w:val="00B3624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9">
    <w:name w:val="A9"/>
    <w:uiPriority w:val="99"/>
    <w:rsid w:val="00C34B66"/>
    <w:rPr>
      <w:rFonts w:cs="PT Sans Caption"/>
      <w:b/>
      <w:bCs/>
      <w:color w:val="000000"/>
      <w:sz w:val="26"/>
      <w:szCs w:val="26"/>
      <w:u w:val="single"/>
    </w:rPr>
  </w:style>
  <w:style w:type="character" w:styleId="Zwaar">
    <w:name w:val="Strong"/>
    <w:basedOn w:val="Standaardalinea-lettertype"/>
    <w:uiPriority w:val="22"/>
    <w:qFormat/>
    <w:rsid w:val="000B6F86"/>
    <w:rPr>
      <w:b/>
      <w:bCs/>
    </w:rPr>
  </w:style>
  <w:style w:type="character" w:customStyle="1" w:styleId="A4">
    <w:name w:val="A4"/>
    <w:uiPriority w:val="99"/>
    <w:rsid w:val="005C740D"/>
    <w:rPr>
      <w:rFonts w:cs="PT Sans Caption"/>
      <w:b/>
      <w:bCs/>
      <w:color w:val="000000"/>
      <w:sz w:val="20"/>
      <w:szCs w:val="20"/>
    </w:rPr>
  </w:style>
  <w:style w:type="table" w:styleId="Lichtelijst">
    <w:name w:val="Light List"/>
    <w:basedOn w:val="Standaardtabel"/>
    <w:uiPriority w:val="61"/>
    <w:rsid w:val="00542993"/>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kstvantijdelijkeaanduiding">
    <w:name w:val="Placeholder Text"/>
    <w:basedOn w:val="Standaardalinea-lettertype"/>
    <w:uiPriority w:val="99"/>
    <w:semiHidden/>
    <w:rsid w:val="00003CCF"/>
    <w:rPr>
      <w:color w:val="808080"/>
    </w:rPr>
  </w:style>
  <w:style w:type="paragraph" w:styleId="Normaalweb">
    <w:name w:val="Normal (Web)"/>
    <w:basedOn w:val="Standaard"/>
    <w:uiPriority w:val="99"/>
    <w:rsid w:val="00E9528E"/>
    <w:pPr>
      <w:widowControl/>
      <w:spacing w:before="100" w:beforeAutospacing="1" w:after="142" w:line="288" w:lineRule="auto"/>
    </w:pPr>
    <w:rPr>
      <w:rFonts w:ascii="Times New Roman" w:hAnsi="Times New Roman"/>
      <w:sz w:val="24"/>
      <w:szCs w:val="24"/>
    </w:rPr>
  </w:style>
  <w:style w:type="paragraph" w:styleId="Revisie">
    <w:name w:val="Revision"/>
    <w:hidden/>
    <w:uiPriority w:val="99"/>
    <w:semiHidden/>
    <w:rsid w:val="00FA0380"/>
    <w:rPr>
      <w:rFonts w:ascii="Verdana" w:hAnsi="Verdana"/>
      <w:sz w:val="18"/>
    </w:rPr>
  </w:style>
  <w:style w:type="character" w:customStyle="1" w:styleId="VoetnoottekstChar">
    <w:name w:val="Voetnoottekst Char"/>
    <w:basedOn w:val="Standaardalinea-lettertype"/>
    <w:link w:val="Voetnoottekst"/>
    <w:uiPriority w:val="99"/>
    <w:semiHidden/>
    <w:rsid w:val="005A41CB"/>
    <w:rPr>
      <w:rFonts w:ascii="Verdana" w:hAnsi="Verdana"/>
      <w:sz w:val="16"/>
      <w:lang w:val="nl"/>
    </w:rPr>
  </w:style>
  <w:style w:type="character" w:styleId="Voetnootmarkering">
    <w:name w:val="footnote reference"/>
    <w:basedOn w:val="Standaardalinea-lettertype"/>
    <w:uiPriority w:val="99"/>
    <w:semiHidden/>
    <w:unhideWhenUsed/>
    <w:rsid w:val="005A41CB"/>
    <w:rPr>
      <w:vertAlign w:val="superscript"/>
    </w:rPr>
  </w:style>
  <w:style w:type="table" w:customStyle="1" w:styleId="Rastertabel6kleurrijk-Accent51">
    <w:name w:val="Rastertabel 6 kleurrijk - Accent 51"/>
    <w:basedOn w:val="Standaardtabel"/>
    <w:uiPriority w:val="51"/>
    <w:rsid w:val="00330132"/>
    <w:rPr>
      <w:rFonts w:asciiTheme="minorHAnsi" w:eastAsiaTheme="minorHAnsi" w:hAnsiTheme="minorHAnsi" w:cstheme="minorBidi"/>
      <w:color w:val="31849B" w:themeColor="accent5" w:themeShade="BF"/>
      <w:sz w:val="22"/>
      <w:szCs w:val="22"/>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3BodytekstA4-nieuw">
    <w:name w:val="-3. Bodytekst_A4-nieuw"/>
    <w:basedOn w:val="Standaard"/>
    <w:uiPriority w:val="99"/>
    <w:rsid w:val="00801DFC"/>
    <w:pPr>
      <w:widowControl/>
      <w:tabs>
        <w:tab w:val="right" w:pos="3080"/>
      </w:tabs>
      <w:autoSpaceDE w:val="0"/>
      <w:autoSpaceDN w:val="0"/>
      <w:adjustRightInd w:val="0"/>
      <w:spacing w:line="240" w:lineRule="atLeast"/>
      <w:textAlignment w:val="center"/>
    </w:pPr>
    <w:rPr>
      <w:rFonts w:ascii="PT Sans Caption" w:hAnsi="PT Sans Caption" w:cs="PT Sans Caption"/>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1328">
      <w:bodyDiv w:val="1"/>
      <w:marLeft w:val="0"/>
      <w:marRight w:val="0"/>
      <w:marTop w:val="0"/>
      <w:marBottom w:val="0"/>
      <w:divBdr>
        <w:top w:val="none" w:sz="0" w:space="0" w:color="auto"/>
        <w:left w:val="none" w:sz="0" w:space="0" w:color="auto"/>
        <w:bottom w:val="none" w:sz="0" w:space="0" w:color="auto"/>
        <w:right w:val="none" w:sz="0" w:space="0" w:color="auto"/>
      </w:divBdr>
    </w:div>
    <w:div w:id="24336375">
      <w:bodyDiv w:val="1"/>
      <w:marLeft w:val="0"/>
      <w:marRight w:val="0"/>
      <w:marTop w:val="0"/>
      <w:marBottom w:val="0"/>
      <w:divBdr>
        <w:top w:val="none" w:sz="0" w:space="0" w:color="auto"/>
        <w:left w:val="none" w:sz="0" w:space="0" w:color="auto"/>
        <w:bottom w:val="none" w:sz="0" w:space="0" w:color="auto"/>
        <w:right w:val="none" w:sz="0" w:space="0" w:color="auto"/>
      </w:divBdr>
    </w:div>
    <w:div w:id="41684597">
      <w:bodyDiv w:val="1"/>
      <w:marLeft w:val="0"/>
      <w:marRight w:val="0"/>
      <w:marTop w:val="0"/>
      <w:marBottom w:val="0"/>
      <w:divBdr>
        <w:top w:val="none" w:sz="0" w:space="0" w:color="auto"/>
        <w:left w:val="none" w:sz="0" w:space="0" w:color="auto"/>
        <w:bottom w:val="none" w:sz="0" w:space="0" w:color="auto"/>
        <w:right w:val="none" w:sz="0" w:space="0" w:color="auto"/>
      </w:divBdr>
    </w:div>
    <w:div w:id="43603054">
      <w:bodyDiv w:val="1"/>
      <w:marLeft w:val="0"/>
      <w:marRight w:val="0"/>
      <w:marTop w:val="0"/>
      <w:marBottom w:val="0"/>
      <w:divBdr>
        <w:top w:val="none" w:sz="0" w:space="0" w:color="auto"/>
        <w:left w:val="none" w:sz="0" w:space="0" w:color="auto"/>
        <w:bottom w:val="none" w:sz="0" w:space="0" w:color="auto"/>
        <w:right w:val="none" w:sz="0" w:space="0" w:color="auto"/>
      </w:divBdr>
    </w:div>
    <w:div w:id="96828320">
      <w:bodyDiv w:val="1"/>
      <w:marLeft w:val="0"/>
      <w:marRight w:val="0"/>
      <w:marTop w:val="0"/>
      <w:marBottom w:val="0"/>
      <w:divBdr>
        <w:top w:val="none" w:sz="0" w:space="0" w:color="auto"/>
        <w:left w:val="none" w:sz="0" w:space="0" w:color="auto"/>
        <w:bottom w:val="none" w:sz="0" w:space="0" w:color="auto"/>
        <w:right w:val="none" w:sz="0" w:space="0" w:color="auto"/>
      </w:divBdr>
    </w:div>
    <w:div w:id="124853395">
      <w:bodyDiv w:val="1"/>
      <w:marLeft w:val="0"/>
      <w:marRight w:val="0"/>
      <w:marTop w:val="0"/>
      <w:marBottom w:val="0"/>
      <w:divBdr>
        <w:top w:val="none" w:sz="0" w:space="0" w:color="auto"/>
        <w:left w:val="none" w:sz="0" w:space="0" w:color="auto"/>
        <w:bottom w:val="none" w:sz="0" w:space="0" w:color="auto"/>
        <w:right w:val="none" w:sz="0" w:space="0" w:color="auto"/>
      </w:divBdr>
    </w:div>
    <w:div w:id="132061114">
      <w:bodyDiv w:val="1"/>
      <w:marLeft w:val="0"/>
      <w:marRight w:val="0"/>
      <w:marTop w:val="0"/>
      <w:marBottom w:val="0"/>
      <w:divBdr>
        <w:top w:val="none" w:sz="0" w:space="0" w:color="auto"/>
        <w:left w:val="none" w:sz="0" w:space="0" w:color="auto"/>
        <w:bottom w:val="none" w:sz="0" w:space="0" w:color="auto"/>
        <w:right w:val="none" w:sz="0" w:space="0" w:color="auto"/>
      </w:divBdr>
    </w:div>
    <w:div w:id="133060546">
      <w:bodyDiv w:val="1"/>
      <w:marLeft w:val="0"/>
      <w:marRight w:val="0"/>
      <w:marTop w:val="0"/>
      <w:marBottom w:val="0"/>
      <w:divBdr>
        <w:top w:val="none" w:sz="0" w:space="0" w:color="auto"/>
        <w:left w:val="none" w:sz="0" w:space="0" w:color="auto"/>
        <w:bottom w:val="none" w:sz="0" w:space="0" w:color="auto"/>
        <w:right w:val="none" w:sz="0" w:space="0" w:color="auto"/>
      </w:divBdr>
    </w:div>
    <w:div w:id="148638119">
      <w:bodyDiv w:val="1"/>
      <w:marLeft w:val="0"/>
      <w:marRight w:val="0"/>
      <w:marTop w:val="0"/>
      <w:marBottom w:val="0"/>
      <w:divBdr>
        <w:top w:val="none" w:sz="0" w:space="0" w:color="auto"/>
        <w:left w:val="none" w:sz="0" w:space="0" w:color="auto"/>
        <w:bottom w:val="none" w:sz="0" w:space="0" w:color="auto"/>
        <w:right w:val="none" w:sz="0" w:space="0" w:color="auto"/>
      </w:divBdr>
    </w:div>
    <w:div w:id="151262967">
      <w:bodyDiv w:val="1"/>
      <w:marLeft w:val="0"/>
      <w:marRight w:val="0"/>
      <w:marTop w:val="0"/>
      <w:marBottom w:val="0"/>
      <w:divBdr>
        <w:top w:val="none" w:sz="0" w:space="0" w:color="auto"/>
        <w:left w:val="none" w:sz="0" w:space="0" w:color="auto"/>
        <w:bottom w:val="none" w:sz="0" w:space="0" w:color="auto"/>
        <w:right w:val="none" w:sz="0" w:space="0" w:color="auto"/>
      </w:divBdr>
    </w:div>
    <w:div w:id="186021268">
      <w:bodyDiv w:val="1"/>
      <w:marLeft w:val="0"/>
      <w:marRight w:val="0"/>
      <w:marTop w:val="0"/>
      <w:marBottom w:val="0"/>
      <w:divBdr>
        <w:top w:val="none" w:sz="0" w:space="0" w:color="auto"/>
        <w:left w:val="none" w:sz="0" w:space="0" w:color="auto"/>
        <w:bottom w:val="none" w:sz="0" w:space="0" w:color="auto"/>
        <w:right w:val="none" w:sz="0" w:space="0" w:color="auto"/>
      </w:divBdr>
      <w:divsChild>
        <w:div w:id="543172681">
          <w:marLeft w:val="0"/>
          <w:marRight w:val="0"/>
          <w:marTop w:val="0"/>
          <w:marBottom w:val="0"/>
          <w:divBdr>
            <w:top w:val="none" w:sz="0" w:space="0" w:color="auto"/>
            <w:left w:val="none" w:sz="0" w:space="0" w:color="auto"/>
            <w:bottom w:val="none" w:sz="0" w:space="0" w:color="auto"/>
            <w:right w:val="none" w:sz="0" w:space="0" w:color="auto"/>
          </w:divBdr>
          <w:divsChild>
            <w:div w:id="1284380287">
              <w:marLeft w:val="120"/>
              <w:marRight w:val="0"/>
              <w:marTop w:val="120"/>
              <w:marBottom w:val="75"/>
              <w:divBdr>
                <w:top w:val="none" w:sz="0" w:space="0" w:color="auto"/>
                <w:left w:val="none" w:sz="0" w:space="0" w:color="auto"/>
                <w:bottom w:val="none" w:sz="0" w:space="0" w:color="auto"/>
                <w:right w:val="none" w:sz="0" w:space="0" w:color="auto"/>
              </w:divBdr>
              <w:divsChild>
                <w:div w:id="13060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91338">
      <w:bodyDiv w:val="1"/>
      <w:marLeft w:val="0"/>
      <w:marRight w:val="0"/>
      <w:marTop w:val="0"/>
      <w:marBottom w:val="0"/>
      <w:divBdr>
        <w:top w:val="none" w:sz="0" w:space="0" w:color="auto"/>
        <w:left w:val="none" w:sz="0" w:space="0" w:color="auto"/>
        <w:bottom w:val="none" w:sz="0" w:space="0" w:color="auto"/>
        <w:right w:val="none" w:sz="0" w:space="0" w:color="auto"/>
      </w:divBdr>
    </w:div>
    <w:div w:id="242224294">
      <w:bodyDiv w:val="1"/>
      <w:marLeft w:val="0"/>
      <w:marRight w:val="0"/>
      <w:marTop w:val="0"/>
      <w:marBottom w:val="0"/>
      <w:divBdr>
        <w:top w:val="none" w:sz="0" w:space="0" w:color="auto"/>
        <w:left w:val="none" w:sz="0" w:space="0" w:color="auto"/>
        <w:bottom w:val="none" w:sz="0" w:space="0" w:color="auto"/>
        <w:right w:val="none" w:sz="0" w:space="0" w:color="auto"/>
      </w:divBdr>
    </w:div>
    <w:div w:id="247351468">
      <w:bodyDiv w:val="1"/>
      <w:marLeft w:val="0"/>
      <w:marRight w:val="0"/>
      <w:marTop w:val="0"/>
      <w:marBottom w:val="0"/>
      <w:divBdr>
        <w:top w:val="none" w:sz="0" w:space="0" w:color="auto"/>
        <w:left w:val="none" w:sz="0" w:space="0" w:color="auto"/>
        <w:bottom w:val="none" w:sz="0" w:space="0" w:color="auto"/>
        <w:right w:val="none" w:sz="0" w:space="0" w:color="auto"/>
      </w:divBdr>
    </w:div>
    <w:div w:id="256987798">
      <w:bodyDiv w:val="1"/>
      <w:marLeft w:val="0"/>
      <w:marRight w:val="0"/>
      <w:marTop w:val="0"/>
      <w:marBottom w:val="0"/>
      <w:divBdr>
        <w:top w:val="none" w:sz="0" w:space="0" w:color="auto"/>
        <w:left w:val="none" w:sz="0" w:space="0" w:color="auto"/>
        <w:bottom w:val="none" w:sz="0" w:space="0" w:color="auto"/>
        <w:right w:val="none" w:sz="0" w:space="0" w:color="auto"/>
      </w:divBdr>
    </w:div>
    <w:div w:id="285703809">
      <w:bodyDiv w:val="1"/>
      <w:marLeft w:val="0"/>
      <w:marRight w:val="0"/>
      <w:marTop w:val="0"/>
      <w:marBottom w:val="0"/>
      <w:divBdr>
        <w:top w:val="none" w:sz="0" w:space="0" w:color="auto"/>
        <w:left w:val="none" w:sz="0" w:space="0" w:color="auto"/>
        <w:bottom w:val="none" w:sz="0" w:space="0" w:color="auto"/>
        <w:right w:val="none" w:sz="0" w:space="0" w:color="auto"/>
      </w:divBdr>
    </w:div>
    <w:div w:id="332033289">
      <w:bodyDiv w:val="1"/>
      <w:marLeft w:val="0"/>
      <w:marRight w:val="0"/>
      <w:marTop w:val="0"/>
      <w:marBottom w:val="0"/>
      <w:divBdr>
        <w:top w:val="none" w:sz="0" w:space="0" w:color="auto"/>
        <w:left w:val="none" w:sz="0" w:space="0" w:color="auto"/>
        <w:bottom w:val="none" w:sz="0" w:space="0" w:color="auto"/>
        <w:right w:val="none" w:sz="0" w:space="0" w:color="auto"/>
      </w:divBdr>
    </w:div>
    <w:div w:id="388304837">
      <w:bodyDiv w:val="1"/>
      <w:marLeft w:val="0"/>
      <w:marRight w:val="0"/>
      <w:marTop w:val="0"/>
      <w:marBottom w:val="0"/>
      <w:divBdr>
        <w:top w:val="none" w:sz="0" w:space="0" w:color="auto"/>
        <w:left w:val="none" w:sz="0" w:space="0" w:color="auto"/>
        <w:bottom w:val="none" w:sz="0" w:space="0" w:color="auto"/>
        <w:right w:val="none" w:sz="0" w:space="0" w:color="auto"/>
      </w:divBdr>
    </w:div>
    <w:div w:id="417098500">
      <w:bodyDiv w:val="1"/>
      <w:marLeft w:val="0"/>
      <w:marRight w:val="0"/>
      <w:marTop w:val="0"/>
      <w:marBottom w:val="0"/>
      <w:divBdr>
        <w:top w:val="none" w:sz="0" w:space="0" w:color="auto"/>
        <w:left w:val="none" w:sz="0" w:space="0" w:color="auto"/>
        <w:bottom w:val="none" w:sz="0" w:space="0" w:color="auto"/>
        <w:right w:val="none" w:sz="0" w:space="0" w:color="auto"/>
      </w:divBdr>
    </w:div>
    <w:div w:id="440148237">
      <w:bodyDiv w:val="1"/>
      <w:marLeft w:val="0"/>
      <w:marRight w:val="0"/>
      <w:marTop w:val="0"/>
      <w:marBottom w:val="0"/>
      <w:divBdr>
        <w:top w:val="none" w:sz="0" w:space="0" w:color="auto"/>
        <w:left w:val="none" w:sz="0" w:space="0" w:color="auto"/>
        <w:bottom w:val="none" w:sz="0" w:space="0" w:color="auto"/>
        <w:right w:val="none" w:sz="0" w:space="0" w:color="auto"/>
      </w:divBdr>
      <w:divsChild>
        <w:div w:id="1804807679">
          <w:marLeft w:val="0"/>
          <w:marRight w:val="0"/>
          <w:marTop w:val="0"/>
          <w:marBottom w:val="0"/>
          <w:divBdr>
            <w:top w:val="none" w:sz="0" w:space="0" w:color="auto"/>
            <w:left w:val="none" w:sz="0" w:space="0" w:color="auto"/>
            <w:bottom w:val="none" w:sz="0" w:space="0" w:color="auto"/>
            <w:right w:val="none" w:sz="0" w:space="0" w:color="auto"/>
          </w:divBdr>
          <w:divsChild>
            <w:div w:id="1839955653">
              <w:marLeft w:val="120"/>
              <w:marRight w:val="0"/>
              <w:marTop w:val="120"/>
              <w:marBottom w:val="75"/>
              <w:divBdr>
                <w:top w:val="none" w:sz="0" w:space="0" w:color="auto"/>
                <w:left w:val="none" w:sz="0" w:space="0" w:color="auto"/>
                <w:bottom w:val="none" w:sz="0" w:space="0" w:color="auto"/>
                <w:right w:val="none" w:sz="0" w:space="0" w:color="auto"/>
              </w:divBdr>
              <w:divsChild>
                <w:div w:id="1313372048">
                  <w:marLeft w:val="0"/>
                  <w:marRight w:val="0"/>
                  <w:marTop w:val="0"/>
                  <w:marBottom w:val="0"/>
                  <w:divBdr>
                    <w:top w:val="none" w:sz="0" w:space="0" w:color="auto"/>
                    <w:left w:val="none" w:sz="0" w:space="0" w:color="auto"/>
                    <w:bottom w:val="none" w:sz="0" w:space="0" w:color="auto"/>
                    <w:right w:val="none" w:sz="0" w:space="0" w:color="auto"/>
                  </w:divBdr>
                  <w:divsChild>
                    <w:div w:id="108792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827656">
      <w:bodyDiv w:val="1"/>
      <w:marLeft w:val="0"/>
      <w:marRight w:val="0"/>
      <w:marTop w:val="0"/>
      <w:marBottom w:val="0"/>
      <w:divBdr>
        <w:top w:val="none" w:sz="0" w:space="0" w:color="auto"/>
        <w:left w:val="none" w:sz="0" w:space="0" w:color="auto"/>
        <w:bottom w:val="none" w:sz="0" w:space="0" w:color="auto"/>
        <w:right w:val="none" w:sz="0" w:space="0" w:color="auto"/>
      </w:divBdr>
    </w:div>
    <w:div w:id="474764080">
      <w:bodyDiv w:val="1"/>
      <w:marLeft w:val="0"/>
      <w:marRight w:val="0"/>
      <w:marTop w:val="0"/>
      <w:marBottom w:val="0"/>
      <w:divBdr>
        <w:top w:val="none" w:sz="0" w:space="0" w:color="auto"/>
        <w:left w:val="none" w:sz="0" w:space="0" w:color="auto"/>
        <w:bottom w:val="none" w:sz="0" w:space="0" w:color="auto"/>
        <w:right w:val="none" w:sz="0" w:space="0" w:color="auto"/>
      </w:divBdr>
    </w:div>
    <w:div w:id="488520236">
      <w:bodyDiv w:val="1"/>
      <w:marLeft w:val="0"/>
      <w:marRight w:val="0"/>
      <w:marTop w:val="0"/>
      <w:marBottom w:val="0"/>
      <w:divBdr>
        <w:top w:val="none" w:sz="0" w:space="0" w:color="auto"/>
        <w:left w:val="none" w:sz="0" w:space="0" w:color="auto"/>
        <w:bottom w:val="none" w:sz="0" w:space="0" w:color="auto"/>
        <w:right w:val="none" w:sz="0" w:space="0" w:color="auto"/>
      </w:divBdr>
      <w:divsChild>
        <w:div w:id="560404556">
          <w:marLeft w:val="0"/>
          <w:marRight w:val="0"/>
          <w:marTop w:val="0"/>
          <w:marBottom w:val="0"/>
          <w:divBdr>
            <w:top w:val="none" w:sz="0" w:space="0" w:color="auto"/>
            <w:left w:val="none" w:sz="0" w:space="0" w:color="auto"/>
            <w:bottom w:val="none" w:sz="0" w:space="0" w:color="auto"/>
            <w:right w:val="none" w:sz="0" w:space="0" w:color="auto"/>
          </w:divBdr>
          <w:divsChild>
            <w:div w:id="1460731951">
              <w:marLeft w:val="120"/>
              <w:marRight w:val="0"/>
              <w:marTop w:val="120"/>
              <w:marBottom w:val="75"/>
              <w:divBdr>
                <w:top w:val="none" w:sz="0" w:space="0" w:color="auto"/>
                <w:left w:val="none" w:sz="0" w:space="0" w:color="auto"/>
                <w:bottom w:val="none" w:sz="0" w:space="0" w:color="auto"/>
                <w:right w:val="none" w:sz="0" w:space="0" w:color="auto"/>
              </w:divBdr>
            </w:div>
          </w:divsChild>
        </w:div>
      </w:divsChild>
    </w:div>
    <w:div w:id="492526043">
      <w:bodyDiv w:val="1"/>
      <w:marLeft w:val="0"/>
      <w:marRight w:val="0"/>
      <w:marTop w:val="0"/>
      <w:marBottom w:val="0"/>
      <w:divBdr>
        <w:top w:val="none" w:sz="0" w:space="0" w:color="auto"/>
        <w:left w:val="none" w:sz="0" w:space="0" w:color="auto"/>
        <w:bottom w:val="none" w:sz="0" w:space="0" w:color="auto"/>
        <w:right w:val="none" w:sz="0" w:space="0" w:color="auto"/>
      </w:divBdr>
    </w:div>
    <w:div w:id="498153325">
      <w:bodyDiv w:val="1"/>
      <w:marLeft w:val="0"/>
      <w:marRight w:val="0"/>
      <w:marTop w:val="0"/>
      <w:marBottom w:val="0"/>
      <w:divBdr>
        <w:top w:val="none" w:sz="0" w:space="0" w:color="auto"/>
        <w:left w:val="none" w:sz="0" w:space="0" w:color="auto"/>
        <w:bottom w:val="none" w:sz="0" w:space="0" w:color="auto"/>
        <w:right w:val="none" w:sz="0" w:space="0" w:color="auto"/>
      </w:divBdr>
      <w:divsChild>
        <w:div w:id="137186043">
          <w:marLeft w:val="0"/>
          <w:marRight w:val="0"/>
          <w:marTop w:val="0"/>
          <w:marBottom w:val="0"/>
          <w:divBdr>
            <w:top w:val="none" w:sz="0" w:space="0" w:color="auto"/>
            <w:left w:val="none" w:sz="0" w:space="0" w:color="auto"/>
            <w:bottom w:val="none" w:sz="0" w:space="0" w:color="auto"/>
            <w:right w:val="none" w:sz="0" w:space="0" w:color="auto"/>
          </w:divBdr>
          <w:divsChild>
            <w:div w:id="1727876752">
              <w:marLeft w:val="120"/>
              <w:marRight w:val="0"/>
              <w:marTop w:val="120"/>
              <w:marBottom w:val="75"/>
              <w:divBdr>
                <w:top w:val="none" w:sz="0" w:space="0" w:color="auto"/>
                <w:left w:val="none" w:sz="0" w:space="0" w:color="auto"/>
                <w:bottom w:val="none" w:sz="0" w:space="0" w:color="auto"/>
                <w:right w:val="none" w:sz="0" w:space="0" w:color="auto"/>
              </w:divBdr>
              <w:divsChild>
                <w:div w:id="1309432257">
                  <w:marLeft w:val="0"/>
                  <w:marRight w:val="0"/>
                  <w:marTop w:val="0"/>
                  <w:marBottom w:val="0"/>
                  <w:divBdr>
                    <w:top w:val="none" w:sz="0" w:space="0" w:color="auto"/>
                    <w:left w:val="none" w:sz="0" w:space="0" w:color="auto"/>
                    <w:bottom w:val="none" w:sz="0" w:space="0" w:color="auto"/>
                    <w:right w:val="none" w:sz="0" w:space="0" w:color="auto"/>
                  </w:divBdr>
                  <w:divsChild>
                    <w:div w:id="1130589077">
                      <w:marLeft w:val="0"/>
                      <w:marRight w:val="0"/>
                      <w:marTop w:val="0"/>
                      <w:marBottom w:val="0"/>
                      <w:divBdr>
                        <w:top w:val="none" w:sz="0" w:space="0" w:color="auto"/>
                        <w:left w:val="none" w:sz="0" w:space="0" w:color="auto"/>
                        <w:bottom w:val="none" w:sz="0" w:space="0" w:color="auto"/>
                        <w:right w:val="none" w:sz="0" w:space="0" w:color="auto"/>
                      </w:divBdr>
                    </w:div>
                    <w:div w:id="1573731594">
                      <w:marLeft w:val="0"/>
                      <w:marRight w:val="0"/>
                      <w:marTop w:val="0"/>
                      <w:marBottom w:val="0"/>
                      <w:divBdr>
                        <w:top w:val="none" w:sz="0" w:space="0" w:color="auto"/>
                        <w:left w:val="none" w:sz="0" w:space="0" w:color="auto"/>
                        <w:bottom w:val="none" w:sz="0" w:space="0" w:color="auto"/>
                        <w:right w:val="none" w:sz="0" w:space="0" w:color="auto"/>
                      </w:divBdr>
                    </w:div>
                    <w:div w:id="1228803626">
                      <w:marLeft w:val="0"/>
                      <w:marRight w:val="0"/>
                      <w:marTop w:val="0"/>
                      <w:marBottom w:val="0"/>
                      <w:divBdr>
                        <w:top w:val="none" w:sz="0" w:space="0" w:color="auto"/>
                        <w:left w:val="none" w:sz="0" w:space="0" w:color="auto"/>
                        <w:bottom w:val="none" w:sz="0" w:space="0" w:color="auto"/>
                        <w:right w:val="none" w:sz="0" w:space="0" w:color="auto"/>
                      </w:divBdr>
                    </w:div>
                    <w:div w:id="1632049660">
                      <w:marLeft w:val="0"/>
                      <w:marRight w:val="0"/>
                      <w:marTop w:val="0"/>
                      <w:marBottom w:val="0"/>
                      <w:divBdr>
                        <w:top w:val="none" w:sz="0" w:space="0" w:color="auto"/>
                        <w:left w:val="none" w:sz="0" w:space="0" w:color="auto"/>
                        <w:bottom w:val="none" w:sz="0" w:space="0" w:color="auto"/>
                        <w:right w:val="none" w:sz="0" w:space="0" w:color="auto"/>
                      </w:divBdr>
                    </w:div>
                    <w:div w:id="1469205156">
                      <w:marLeft w:val="0"/>
                      <w:marRight w:val="0"/>
                      <w:marTop w:val="0"/>
                      <w:marBottom w:val="0"/>
                      <w:divBdr>
                        <w:top w:val="none" w:sz="0" w:space="0" w:color="auto"/>
                        <w:left w:val="none" w:sz="0" w:space="0" w:color="auto"/>
                        <w:bottom w:val="none" w:sz="0" w:space="0" w:color="auto"/>
                        <w:right w:val="none" w:sz="0" w:space="0" w:color="auto"/>
                      </w:divBdr>
                    </w:div>
                    <w:div w:id="398015501">
                      <w:marLeft w:val="0"/>
                      <w:marRight w:val="0"/>
                      <w:marTop w:val="0"/>
                      <w:marBottom w:val="0"/>
                      <w:divBdr>
                        <w:top w:val="none" w:sz="0" w:space="0" w:color="auto"/>
                        <w:left w:val="none" w:sz="0" w:space="0" w:color="auto"/>
                        <w:bottom w:val="none" w:sz="0" w:space="0" w:color="auto"/>
                        <w:right w:val="none" w:sz="0" w:space="0" w:color="auto"/>
                      </w:divBdr>
                    </w:div>
                    <w:div w:id="1670060026">
                      <w:marLeft w:val="0"/>
                      <w:marRight w:val="0"/>
                      <w:marTop w:val="0"/>
                      <w:marBottom w:val="0"/>
                      <w:divBdr>
                        <w:top w:val="none" w:sz="0" w:space="0" w:color="auto"/>
                        <w:left w:val="none" w:sz="0" w:space="0" w:color="auto"/>
                        <w:bottom w:val="none" w:sz="0" w:space="0" w:color="auto"/>
                        <w:right w:val="none" w:sz="0" w:space="0" w:color="auto"/>
                      </w:divBdr>
                    </w:div>
                    <w:div w:id="18584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398477">
      <w:bodyDiv w:val="1"/>
      <w:marLeft w:val="0"/>
      <w:marRight w:val="0"/>
      <w:marTop w:val="0"/>
      <w:marBottom w:val="0"/>
      <w:divBdr>
        <w:top w:val="none" w:sz="0" w:space="0" w:color="auto"/>
        <w:left w:val="none" w:sz="0" w:space="0" w:color="auto"/>
        <w:bottom w:val="none" w:sz="0" w:space="0" w:color="auto"/>
        <w:right w:val="none" w:sz="0" w:space="0" w:color="auto"/>
      </w:divBdr>
    </w:div>
    <w:div w:id="528952840">
      <w:bodyDiv w:val="1"/>
      <w:marLeft w:val="0"/>
      <w:marRight w:val="0"/>
      <w:marTop w:val="0"/>
      <w:marBottom w:val="0"/>
      <w:divBdr>
        <w:top w:val="none" w:sz="0" w:space="0" w:color="auto"/>
        <w:left w:val="none" w:sz="0" w:space="0" w:color="auto"/>
        <w:bottom w:val="none" w:sz="0" w:space="0" w:color="auto"/>
        <w:right w:val="none" w:sz="0" w:space="0" w:color="auto"/>
      </w:divBdr>
    </w:div>
    <w:div w:id="530731559">
      <w:bodyDiv w:val="1"/>
      <w:marLeft w:val="0"/>
      <w:marRight w:val="0"/>
      <w:marTop w:val="0"/>
      <w:marBottom w:val="0"/>
      <w:divBdr>
        <w:top w:val="none" w:sz="0" w:space="0" w:color="auto"/>
        <w:left w:val="none" w:sz="0" w:space="0" w:color="auto"/>
        <w:bottom w:val="none" w:sz="0" w:space="0" w:color="auto"/>
        <w:right w:val="none" w:sz="0" w:space="0" w:color="auto"/>
      </w:divBdr>
    </w:div>
    <w:div w:id="553197095">
      <w:bodyDiv w:val="1"/>
      <w:marLeft w:val="0"/>
      <w:marRight w:val="0"/>
      <w:marTop w:val="0"/>
      <w:marBottom w:val="0"/>
      <w:divBdr>
        <w:top w:val="none" w:sz="0" w:space="0" w:color="auto"/>
        <w:left w:val="none" w:sz="0" w:space="0" w:color="auto"/>
        <w:bottom w:val="none" w:sz="0" w:space="0" w:color="auto"/>
        <w:right w:val="none" w:sz="0" w:space="0" w:color="auto"/>
      </w:divBdr>
    </w:div>
    <w:div w:id="563838880">
      <w:bodyDiv w:val="1"/>
      <w:marLeft w:val="0"/>
      <w:marRight w:val="0"/>
      <w:marTop w:val="0"/>
      <w:marBottom w:val="0"/>
      <w:divBdr>
        <w:top w:val="none" w:sz="0" w:space="0" w:color="auto"/>
        <w:left w:val="none" w:sz="0" w:space="0" w:color="auto"/>
        <w:bottom w:val="none" w:sz="0" w:space="0" w:color="auto"/>
        <w:right w:val="none" w:sz="0" w:space="0" w:color="auto"/>
      </w:divBdr>
      <w:divsChild>
        <w:div w:id="179396372">
          <w:marLeft w:val="0"/>
          <w:marRight w:val="0"/>
          <w:marTop w:val="0"/>
          <w:marBottom w:val="0"/>
          <w:divBdr>
            <w:top w:val="none" w:sz="0" w:space="0" w:color="auto"/>
            <w:left w:val="none" w:sz="0" w:space="0" w:color="auto"/>
            <w:bottom w:val="none" w:sz="0" w:space="0" w:color="auto"/>
            <w:right w:val="none" w:sz="0" w:space="0" w:color="auto"/>
          </w:divBdr>
          <w:divsChild>
            <w:div w:id="1844196683">
              <w:marLeft w:val="120"/>
              <w:marRight w:val="0"/>
              <w:marTop w:val="120"/>
              <w:marBottom w:val="75"/>
              <w:divBdr>
                <w:top w:val="none" w:sz="0" w:space="0" w:color="auto"/>
                <w:left w:val="none" w:sz="0" w:space="0" w:color="auto"/>
                <w:bottom w:val="none" w:sz="0" w:space="0" w:color="auto"/>
                <w:right w:val="none" w:sz="0" w:space="0" w:color="auto"/>
              </w:divBdr>
              <w:divsChild>
                <w:div w:id="486097434">
                  <w:marLeft w:val="0"/>
                  <w:marRight w:val="0"/>
                  <w:marTop w:val="0"/>
                  <w:marBottom w:val="0"/>
                  <w:divBdr>
                    <w:top w:val="none" w:sz="0" w:space="0" w:color="auto"/>
                    <w:left w:val="none" w:sz="0" w:space="0" w:color="auto"/>
                    <w:bottom w:val="none" w:sz="0" w:space="0" w:color="auto"/>
                    <w:right w:val="none" w:sz="0" w:space="0" w:color="auto"/>
                  </w:divBdr>
                  <w:divsChild>
                    <w:div w:id="2137214310">
                      <w:marLeft w:val="0"/>
                      <w:marRight w:val="0"/>
                      <w:marTop w:val="0"/>
                      <w:marBottom w:val="0"/>
                      <w:divBdr>
                        <w:top w:val="none" w:sz="0" w:space="0" w:color="auto"/>
                        <w:left w:val="none" w:sz="0" w:space="0" w:color="auto"/>
                        <w:bottom w:val="none" w:sz="0" w:space="0" w:color="auto"/>
                        <w:right w:val="none" w:sz="0" w:space="0" w:color="auto"/>
                      </w:divBdr>
                    </w:div>
                    <w:div w:id="1343778072">
                      <w:marLeft w:val="0"/>
                      <w:marRight w:val="0"/>
                      <w:marTop w:val="0"/>
                      <w:marBottom w:val="0"/>
                      <w:divBdr>
                        <w:top w:val="none" w:sz="0" w:space="0" w:color="auto"/>
                        <w:left w:val="none" w:sz="0" w:space="0" w:color="auto"/>
                        <w:bottom w:val="none" w:sz="0" w:space="0" w:color="auto"/>
                        <w:right w:val="none" w:sz="0" w:space="0" w:color="auto"/>
                      </w:divBdr>
                    </w:div>
                    <w:div w:id="1477146967">
                      <w:marLeft w:val="0"/>
                      <w:marRight w:val="0"/>
                      <w:marTop w:val="0"/>
                      <w:marBottom w:val="0"/>
                      <w:divBdr>
                        <w:top w:val="none" w:sz="0" w:space="0" w:color="auto"/>
                        <w:left w:val="none" w:sz="0" w:space="0" w:color="auto"/>
                        <w:bottom w:val="none" w:sz="0" w:space="0" w:color="auto"/>
                        <w:right w:val="none" w:sz="0" w:space="0" w:color="auto"/>
                      </w:divBdr>
                    </w:div>
                    <w:div w:id="750932887">
                      <w:marLeft w:val="0"/>
                      <w:marRight w:val="0"/>
                      <w:marTop w:val="0"/>
                      <w:marBottom w:val="0"/>
                      <w:divBdr>
                        <w:top w:val="none" w:sz="0" w:space="0" w:color="auto"/>
                        <w:left w:val="none" w:sz="0" w:space="0" w:color="auto"/>
                        <w:bottom w:val="none" w:sz="0" w:space="0" w:color="auto"/>
                        <w:right w:val="none" w:sz="0" w:space="0" w:color="auto"/>
                      </w:divBdr>
                    </w:div>
                    <w:div w:id="1484858337">
                      <w:marLeft w:val="0"/>
                      <w:marRight w:val="0"/>
                      <w:marTop w:val="0"/>
                      <w:marBottom w:val="0"/>
                      <w:divBdr>
                        <w:top w:val="none" w:sz="0" w:space="0" w:color="auto"/>
                        <w:left w:val="none" w:sz="0" w:space="0" w:color="auto"/>
                        <w:bottom w:val="none" w:sz="0" w:space="0" w:color="auto"/>
                        <w:right w:val="none" w:sz="0" w:space="0" w:color="auto"/>
                      </w:divBdr>
                    </w:div>
                    <w:div w:id="77680587">
                      <w:marLeft w:val="0"/>
                      <w:marRight w:val="0"/>
                      <w:marTop w:val="0"/>
                      <w:marBottom w:val="0"/>
                      <w:divBdr>
                        <w:top w:val="none" w:sz="0" w:space="0" w:color="auto"/>
                        <w:left w:val="none" w:sz="0" w:space="0" w:color="auto"/>
                        <w:bottom w:val="none" w:sz="0" w:space="0" w:color="auto"/>
                        <w:right w:val="none" w:sz="0" w:space="0" w:color="auto"/>
                      </w:divBdr>
                    </w:div>
                    <w:div w:id="1340624573">
                      <w:marLeft w:val="0"/>
                      <w:marRight w:val="0"/>
                      <w:marTop w:val="0"/>
                      <w:marBottom w:val="0"/>
                      <w:divBdr>
                        <w:top w:val="none" w:sz="0" w:space="0" w:color="auto"/>
                        <w:left w:val="none" w:sz="0" w:space="0" w:color="auto"/>
                        <w:bottom w:val="none" w:sz="0" w:space="0" w:color="auto"/>
                        <w:right w:val="none" w:sz="0" w:space="0" w:color="auto"/>
                      </w:divBdr>
                    </w:div>
                    <w:div w:id="1063024659">
                      <w:marLeft w:val="0"/>
                      <w:marRight w:val="0"/>
                      <w:marTop w:val="0"/>
                      <w:marBottom w:val="0"/>
                      <w:divBdr>
                        <w:top w:val="none" w:sz="0" w:space="0" w:color="auto"/>
                        <w:left w:val="none" w:sz="0" w:space="0" w:color="auto"/>
                        <w:bottom w:val="none" w:sz="0" w:space="0" w:color="auto"/>
                        <w:right w:val="none" w:sz="0" w:space="0" w:color="auto"/>
                      </w:divBdr>
                    </w:div>
                    <w:div w:id="239143061">
                      <w:marLeft w:val="0"/>
                      <w:marRight w:val="0"/>
                      <w:marTop w:val="0"/>
                      <w:marBottom w:val="0"/>
                      <w:divBdr>
                        <w:top w:val="none" w:sz="0" w:space="0" w:color="auto"/>
                        <w:left w:val="none" w:sz="0" w:space="0" w:color="auto"/>
                        <w:bottom w:val="none" w:sz="0" w:space="0" w:color="auto"/>
                        <w:right w:val="none" w:sz="0" w:space="0" w:color="auto"/>
                      </w:divBdr>
                    </w:div>
                    <w:div w:id="1115830551">
                      <w:marLeft w:val="0"/>
                      <w:marRight w:val="0"/>
                      <w:marTop w:val="0"/>
                      <w:marBottom w:val="0"/>
                      <w:divBdr>
                        <w:top w:val="none" w:sz="0" w:space="0" w:color="auto"/>
                        <w:left w:val="none" w:sz="0" w:space="0" w:color="auto"/>
                        <w:bottom w:val="none" w:sz="0" w:space="0" w:color="auto"/>
                        <w:right w:val="none" w:sz="0" w:space="0" w:color="auto"/>
                      </w:divBdr>
                    </w:div>
                    <w:div w:id="1029720338">
                      <w:marLeft w:val="0"/>
                      <w:marRight w:val="0"/>
                      <w:marTop w:val="0"/>
                      <w:marBottom w:val="0"/>
                      <w:divBdr>
                        <w:top w:val="none" w:sz="0" w:space="0" w:color="auto"/>
                        <w:left w:val="none" w:sz="0" w:space="0" w:color="auto"/>
                        <w:bottom w:val="none" w:sz="0" w:space="0" w:color="auto"/>
                        <w:right w:val="none" w:sz="0" w:space="0" w:color="auto"/>
                      </w:divBdr>
                    </w:div>
                    <w:div w:id="1407193587">
                      <w:marLeft w:val="0"/>
                      <w:marRight w:val="0"/>
                      <w:marTop w:val="0"/>
                      <w:marBottom w:val="0"/>
                      <w:divBdr>
                        <w:top w:val="none" w:sz="0" w:space="0" w:color="auto"/>
                        <w:left w:val="none" w:sz="0" w:space="0" w:color="auto"/>
                        <w:bottom w:val="none" w:sz="0" w:space="0" w:color="auto"/>
                        <w:right w:val="none" w:sz="0" w:space="0" w:color="auto"/>
                      </w:divBdr>
                    </w:div>
                    <w:div w:id="569195416">
                      <w:marLeft w:val="0"/>
                      <w:marRight w:val="0"/>
                      <w:marTop w:val="0"/>
                      <w:marBottom w:val="0"/>
                      <w:divBdr>
                        <w:top w:val="none" w:sz="0" w:space="0" w:color="auto"/>
                        <w:left w:val="none" w:sz="0" w:space="0" w:color="auto"/>
                        <w:bottom w:val="none" w:sz="0" w:space="0" w:color="auto"/>
                        <w:right w:val="none" w:sz="0" w:space="0" w:color="auto"/>
                      </w:divBdr>
                    </w:div>
                    <w:div w:id="13811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84617">
      <w:bodyDiv w:val="1"/>
      <w:marLeft w:val="0"/>
      <w:marRight w:val="0"/>
      <w:marTop w:val="0"/>
      <w:marBottom w:val="0"/>
      <w:divBdr>
        <w:top w:val="none" w:sz="0" w:space="0" w:color="auto"/>
        <w:left w:val="none" w:sz="0" w:space="0" w:color="auto"/>
        <w:bottom w:val="none" w:sz="0" w:space="0" w:color="auto"/>
        <w:right w:val="none" w:sz="0" w:space="0" w:color="auto"/>
      </w:divBdr>
    </w:div>
    <w:div w:id="647444184">
      <w:bodyDiv w:val="1"/>
      <w:marLeft w:val="0"/>
      <w:marRight w:val="0"/>
      <w:marTop w:val="0"/>
      <w:marBottom w:val="0"/>
      <w:divBdr>
        <w:top w:val="none" w:sz="0" w:space="0" w:color="auto"/>
        <w:left w:val="none" w:sz="0" w:space="0" w:color="auto"/>
        <w:bottom w:val="none" w:sz="0" w:space="0" w:color="auto"/>
        <w:right w:val="none" w:sz="0" w:space="0" w:color="auto"/>
      </w:divBdr>
      <w:divsChild>
        <w:div w:id="97870779">
          <w:marLeft w:val="0"/>
          <w:marRight w:val="0"/>
          <w:marTop w:val="0"/>
          <w:marBottom w:val="0"/>
          <w:divBdr>
            <w:top w:val="none" w:sz="0" w:space="0" w:color="auto"/>
            <w:left w:val="none" w:sz="0" w:space="0" w:color="auto"/>
            <w:bottom w:val="none" w:sz="0" w:space="0" w:color="auto"/>
            <w:right w:val="none" w:sz="0" w:space="0" w:color="auto"/>
          </w:divBdr>
          <w:divsChild>
            <w:div w:id="836384365">
              <w:marLeft w:val="120"/>
              <w:marRight w:val="0"/>
              <w:marTop w:val="120"/>
              <w:marBottom w:val="75"/>
              <w:divBdr>
                <w:top w:val="none" w:sz="0" w:space="0" w:color="auto"/>
                <w:left w:val="none" w:sz="0" w:space="0" w:color="auto"/>
                <w:bottom w:val="none" w:sz="0" w:space="0" w:color="auto"/>
                <w:right w:val="none" w:sz="0" w:space="0" w:color="auto"/>
              </w:divBdr>
              <w:divsChild>
                <w:div w:id="189421382">
                  <w:marLeft w:val="0"/>
                  <w:marRight w:val="0"/>
                  <w:marTop w:val="0"/>
                  <w:marBottom w:val="0"/>
                  <w:divBdr>
                    <w:top w:val="none" w:sz="0" w:space="0" w:color="auto"/>
                    <w:left w:val="none" w:sz="0" w:space="0" w:color="auto"/>
                    <w:bottom w:val="none" w:sz="0" w:space="0" w:color="auto"/>
                    <w:right w:val="none" w:sz="0" w:space="0" w:color="auto"/>
                  </w:divBdr>
                  <w:divsChild>
                    <w:div w:id="1802381452">
                      <w:marLeft w:val="0"/>
                      <w:marRight w:val="0"/>
                      <w:marTop w:val="0"/>
                      <w:marBottom w:val="0"/>
                      <w:divBdr>
                        <w:top w:val="none" w:sz="0" w:space="0" w:color="auto"/>
                        <w:left w:val="none" w:sz="0" w:space="0" w:color="auto"/>
                        <w:bottom w:val="none" w:sz="0" w:space="0" w:color="auto"/>
                        <w:right w:val="none" w:sz="0" w:space="0" w:color="auto"/>
                      </w:divBdr>
                      <w:divsChild>
                        <w:div w:id="1674643259">
                          <w:marLeft w:val="0"/>
                          <w:marRight w:val="0"/>
                          <w:marTop w:val="0"/>
                          <w:marBottom w:val="0"/>
                          <w:divBdr>
                            <w:top w:val="none" w:sz="0" w:space="0" w:color="auto"/>
                            <w:left w:val="none" w:sz="0" w:space="0" w:color="auto"/>
                            <w:bottom w:val="none" w:sz="0" w:space="0" w:color="auto"/>
                            <w:right w:val="none" w:sz="0" w:space="0" w:color="auto"/>
                          </w:divBdr>
                          <w:divsChild>
                            <w:div w:id="1492483076">
                              <w:marLeft w:val="0"/>
                              <w:marRight w:val="0"/>
                              <w:marTop w:val="0"/>
                              <w:marBottom w:val="0"/>
                              <w:divBdr>
                                <w:top w:val="none" w:sz="0" w:space="0" w:color="auto"/>
                                <w:left w:val="none" w:sz="0" w:space="0" w:color="auto"/>
                                <w:bottom w:val="none" w:sz="0" w:space="0" w:color="auto"/>
                                <w:right w:val="none" w:sz="0" w:space="0" w:color="auto"/>
                              </w:divBdr>
                              <w:divsChild>
                                <w:div w:id="55208379">
                                  <w:marLeft w:val="0"/>
                                  <w:marRight w:val="0"/>
                                  <w:marTop w:val="0"/>
                                  <w:marBottom w:val="0"/>
                                  <w:divBdr>
                                    <w:top w:val="none" w:sz="0" w:space="0" w:color="auto"/>
                                    <w:left w:val="none" w:sz="0" w:space="0" w:color="auto"/>
                                    <w:bottom w:val="none" w:sz="0" w:space="0" w:color="auto"/>
                                    <w:right w:val="none" w:sz="0" w:space="0" w:color="auto"/>
                                  </w:divBdr>
                                  <w:divsChild>
                                    <w:div w:id="1584335913">
                                      <w:marLeft w:val="0"/>
                                      <w:marRight w:val="0"/>
                                      <w:marTop w:val="0"/>
                                      <w:marBottom w:val="0"/>
                                      <w:divBdr>
                                        <w:top w:val="none" w:sz="0" w:space="0" w:color="auto"/>
                                        <w:left w:val="none" w:sz="0" w:space="0" w:color="auto"/>
                                        <w:bottom w:val="none" w:sz="0" w:space="0" w:color="auto"/>
                                        <w:right w:val="none" w:sz="0" w:space="0" w:color="auto"/>
                                      </w:divBdr>
                                      <w:divsChild>
                                        <w:div w:id="10926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4551852">
      <w:bodyDiv w:val="1"/>
      <w:marLeft w:val="0"/>
      <w:marRight w:val="0"/>
      <w:marTop w:val="0"/>
      <w:marBottom w:val="0"/>
      <w:divBdr>
        <w:top w:val="none" w:sz="0" w:space="0" w:color="auto"/>
        <w:left w:val="none" w:sz="0" w:space="0" w:color="auto"/>
        <w:bottom w:val="none" w:sz="0" w:space="0" w:color="auto"/>
        <w:right w:val="none" w:sz="0" w:space="0" w:color="auto"/>
      </w:divBdr>
    </w:div>
    <w:div w:id="745570224">
      <w:bodyDiv w:val="1"/>
      <w:marLeft w:val="0"/>
      <w:marRight w:val="0"/>
      <w:marTop w:val="0"/>
      <w:marBottom w:val="0"/>
      <w:divBdr>
        <w:top w:val="none" w:sz="0" w:space="0" w:color="auto"/>
        <w:left w:val="none" w:sz="0" w:space="0" w:color="auto"/>
        <w:bottom w:val="none" w:sz="0" w:space="0" w:color="auto"/>
        <w:right w:val="none" w:sz="0" w:space="0" w:color="auto"/>
      </w:divBdr>
    </w:div>
    <w:div w:id="761267814">
      <w:bodyDiv w:val="1"/>
      <w:marLeft w:val="0"/>
      <w:marRight w:val="0"/>
      <w:marTop w:val="0"/>
      <w:marBottom w:val="0"/>
      <w:divBdr>
        <w:top w:val="none" w:sz="0" w:space="0" w:color="auto"/>
        <w:left w:val="none" w:sz="0" w:space="0" w:color="auto"/>
        <w:bottom w:val="none" w:sz="0" w:space="0" w:color="auto"/>
        <w:right w:val="none" w:sz="0" w:space="0" w:color="auto"/>
      </w:divBdr>
      <w:divsChild>
        <w:div w:id="1691686224">
          <w:marLeft w:val="0"/>
          <w:marRight w:val="0"/>
          <w:marTop w:val="0"/>
          <w:marBottom w:val="0"/>
          <w:divBdr>
            <w:top w:val="none" w:sz="0" w:space="0" w:color="auto"/>
            <w:left w:val="none" w:sz="0" w:space="0" w:color="auto"/>
            <w:bottom w:val="none" w:sz="0" w:space="0" w:color="auto"/>
            <w:right w:val="none" w:sz="0" w:space="0" w:color="auto"/>
          </w:divBdr>
          <w:divsChild>
            <w:div w:id="1884782070">
              <w:marLeft w:val="120"/>
              <w:marRight w:val="0"/>
              <w:marTop w:val="120"/>
              <w:marBottom w:val="75"/>
              <w:divBdr>
                <w:top w:val="none" w:sz="0" w:space="0" w:color="auto"/>
                <w:left w:val="none" w:sz="0" w:space="0" w:color="auto"/>
                <w:bottom w:val="none" w:sz="0" w:space="0" w:color="auto"/>
                <w:right w:val="none" w:sz="0" w:space="0" w:color="auto"/>
              </w:divBdr>
              <w:divsChild>
                <w:div w:id="1223517761">
                  <w:marLeft w:val="0"/>
                  <w:marRight w:val="0"/>
                  <w:marTop w:val="0"/>
                  <w:marBottom w:val="0"/>
                  <w:divBdr>
                    <w:top w:val="none" w:sz="0" w:space="0" w:color="auto"/>
                    <w:left w:val="none" w:sz="0" w:space="0" w:color="auto"/>
                    <w:bottom w:val="none" w:sz="0" w:space="0" w:color="auto"/>
                    <w:right w:val="none" w:sz="0" w:space="0" w:color="auto"/>
                  </w:divBdr>
                  <w:divsChild>
                    <w:div w:id="1175999619">
                      <w:marLeft w:val="0"/>
                      <w:marRight w:val="0"/>
                      <w:marTop w:val="0"/>
                      <w:marBottom w:val="0"/>
                      <w:divBdr>
                        <w:top w:val="none" w:sz="0" w:space="0" w:color="auto"/>
                        <w:left w:val="none" w:sz="0" w:space="0" w:color="auto"/>
                        <w:bottom w:val="none" w:sz="0" w:space="0" w:color="auto"/>
                        <w:right w:val="none" w:sz="0" w:space="0" w:color="auto"/>
                      </w:divBdr>
                      <w:divsChild>
                        <w:div w:id="198251847">
                          <w:marLeft w:val="0"/>
                          <w:marRight w:val="0"/>
                          <w:marTop w:val="0"/>
                          <w:marBottom w:val="0"/>
                          <w:divBdr>
                            <w:top w:val="none" w:sz="0" w:space="0" w:color="auto"/>
                            <w:left w:val="none" w:sz="0" w:space="0" w:color="auto"/>
                            <w:bottom w:val="none" w:sz="0" w:space="0" w:color="auto"/>
                            <w:right w:val="none" w:sz="0" w:space="0" w:color="auto"/>
                          </w:divBdr>
                          <w:divsChild>
                            <w:div w:id="12562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212791">
      <w:bodyDiv w:val="1"/>
      <w:marLeft w:val="0"/>
      <w:marRight w:val="0"/>
      <w:marTop w:val="0"/>
      <w:marBottom w:val="0"/>
      <w:divBdr>
        <w:top w:val="none" w:sz="0" w:space="0" w:color="auto"/>
        <w:left w:val="none" w:sz="0" w:space="0" w:color="auto"/>
        <w:bottom w:val="none" w:sz="0" w:space="0" w:color="auto"/>
        <w:right w:val="none" w:sz="0" w:space="0" w:color="auto"/>
      </w:divBdr>
    </w:div>
    <w:div w:id="780413184">
      <w:bodyDiv w:val="1"/>
      <w:marLeft w:val="0"/>
      <w:marRight w:val="0"/>
      <w:marTop w:val="0"/>
      <w:marBottom w:val="0"/>
      <w:divBdr>
        <w:top w:val="none" w:sz="0" w:space="0" w:color="auto"/>
        <w:left w:val="none" w:sz="0" w:space="0" w:color="auto"/>
        <w:bottom w:val="none" w:sz="0" w:space="0" w:color="auto"/>
        <w:right w:val="none" w:sz="0" w:space="0" w:color="auto"/>
      </w:divBdr>
    </w:div>
    <w:div w:id="809591701">
      <w:bodyDiv w:val="1"/>
      <w:marLeft w:val="0"/>
      <w:marRight w:val="0"/>
      <w:marTop w:val="0"/>
      <w:marBottom w:val="0"/>
      <w:divBdr>
        <w:top w:val="none" w:sz="0" w:space="0" w:color="auto"/>
        <w:left w:val="none" w:sz="0" w:space="0" w:color="auto"/>
        <w:bottom w:val="none" w:sz="0" w:space="0" w:color="auto"/>
        <w:right w:val="none" w:sz="0" w:space="0" w:color="auto"/>
      </w:divBdr>
    </w:div>
    <w:div w:id="840312217">
      <w:bodyDiv w:val="1"/>
      <w:marLeft w:val="0"/>
      <w:marRight w:val="0"/>
      <w:marTop w:val="0"/>
      <w:marBottom w:val="0"/>
      <w:divBdr>
        <w:top w:val="none" w:sz="0" w:space="0" w:color="auto"/>
        <w:left w:val="none" w:sz="0" w:space="0" w:color="auto"/>
        <w:bottom w:val="none" w:sz="0" w:space="0" w:color="auto"/>
        <w:right w:val="none" w:sz="0" w:space="0" w:color="auto"/>
      </w:divBdr>
    </w:div>
    <w:div w:id="884676637">
      <w:bodyDiv w:val="1"/>
      <w:marLeft w:val="0"/>
      <w:marRight w:val="0"/>
      <w:marTop w:val="0"/>
      <w:marBottom w:val="0"/>
      <w:divBdr>
        <w:top w:val="none" w:sz="0" w:space="0" w:color="auto"/>
        <w:left w:val="none" w:sz="0" w:space="0" w:color="auto"/>
        <w:bottom w:val="none" w:sz="0" w:space="0" w:color="auto"/>
        <w:right w:val="none" w:sz="0" w:space="0" w:color="auto"/>
      </w:divBdr>
    </w:div>
    <w:div w:id="959460863">
      <w:bodyDiv w:val="1"/>
      <w:marLeft w:val="0"/>
      <w:marRight w:val="0"/>
      <w:marTop w:val="0"/>
      <w:marBottom w:val="0"/>
      <w:divBdr>
        <w:top w:val="none" w:sz="0" w:space="0" w:color="auto"/>
        <w:left w:val="none" w:sz="0" w:space="0" w:color="auto"/>
        <w:bottom w:val="none" w:sz="0" w:space="0" w:color="auto"/>
        <w:right w:val="none" w:sz="0" w:space="0" w:color="auto"/>
      </w:divBdr>
    </w:div>
    <w:div w:id="973020189">
      <w:bodyDiv w:val="1"/>
      <w:marLeft w:val="0"/>
      <w:marRight w:val="0"/>
      <w:marTop w:val="0"/>
      <w:marBottom w:val="0"/>
      <w:divBdr>
        <w:top w:val="none" w:sz="0" w:space="0" w:color="auto"/>
        <w:left w:val="none" w:sz="0" w:space="0" w:color="auto"/>
        <w:bottom w:val="none" w:sz="0" w:space="0" w:color="auto"/>
        <w:right w:val="none" w:sz="0" w:space="0" w:color="auto"/>
      </w:divBdr>
    </w:div>
    <w:div w:id="991176678">
      <w:bodyDiv w:val="1"/>
      <w:marLeft w:val="0"/>
      <w:marRight w:val="0"/>
      <w:marTop w:val="0"/>
      <w:marBottom w:val="0"/>
      <w:divBdr>
        <w:top w:val="none" w:sz="0" w:space="0" w:color="auto"/>
        <w:left w:val="none" w:sz="0" w:space="0" w:color="auto"/>
        <w:bottom w:val="none" w:sz="0" w:space="0" w:color="auto"/>
        <w:right w:val="none" w:sz="0" w:space="0" w:color="auto"/>
      </w:divBdr>
    </w:div>
    <w:div w:id="998114465">
      <w:bodyDiv w:val="1"/>
      <w:marLeft w:val="0"/>
      <w:marRight w:val="0"/>
      <w:marTop w:val="0"/>
      <w:marBottom w:val="0"/>
      <w:divBdr>
        <w:top w:val="none" w:sz="0" w:space="0" w:color="auto"/>
        <w:left w:val="none" w:sz="0" w:space="0" w:color="auto"/>
        <w:bottom w:val="none" w:sz="0" w:space="0" w:color="auto"/>
        <w:right w:val="none" w:sz="0" w:space="0" w:color="auto"/>
      </w:divBdr>
    </w:div>
    <w:div w:id="1003774622">
      <w:bodyDiv w:val="1"/>
      <w:marLeft w:val="0"/>
      <w:marRight w:val="0"/>
      <w:marTop w:val="0"/>
      <w:marBottom w:val="0"/>
      <w:divBdr>
        <w:top w:val="none" w:sz="0" w:space="0" w:color="auto"/>
        <w:left w:val="none" w:sz="0" w:space="0" w:color="auto"/>
        <w:bottom w:val="none" w:sz="0" w:space="0" w:color="auto"/>
        <w:right w:val="none" w:sz="0" w:space="0" w:color="auto"/>
      </w:divBdr>
      <w:divsChild>
        <w:div w:id="795297335">
          <w:marLeft w:val="0"/>
          <w:marRight w:val="0"/>
          <w:marTop w:val="0"/>
          <w:marBottom w:val="0"/>
          <w:divBdr>
            <w:top w:val="none" w:sz="0" w:space="0" w:color="auto"/>
            <w:left w:val="none" w:sz="0" w:space="0" w:color="auto"/>
            <w:bottom w:val="none" w:sz="0" w:space="0" w:color="auto"/>
            <w:right w:val="none" w:sz="0" w:space="0" w:color="auto"/>
          </w:divBdr>
          <w:divsChild>
            <w:div w:id="1373000424">
              <w:marLeft w:val="120"/>
              <w:marRight w:val="0"/>
              <w:marTop w:val="120"/>
              <w:marBottom w:val="75"/>
              <w:divBdr>
                <w:top w:val="none" w:sz="0" w:space="0" w:color="auto"/>
                <w:left w:val="none" w:sz="0" w:space="0" w:color="auto"/>
                <w:bottom w:val="none" w:sz="0" w:space="0" w:color="auto"/>
                <w:right w:val="none" w:sz="0" w:space="0" w:color="auto"/>
              </w:divBdr>
              <w:divsChild>
                <w:div w:id="1693995756">
                  <w:marLeft w:val="0"/>
                  <w:marRight w:val="0"/>
                  <w:marTop w:val="0"/>
                  <w:marBottom w:val="0"/>
                  <w:divBdr>
                    <w:top w:val="none" w:sz="0" w:space="0" w:color="auto"/>
                    <w:left w:val="none" w:sz="0" w:space="0" w:color="auto"/>
                    <w:bottom w:val="none" w:sz="0" w:space="0" w:color="auto"/>
                    <w:right w:val="none" w:sz="0" w:space="0" w:color="auto"/>
                  </w:divBdr>
                  <w:divsChild>
                    <w:div w:id="148253154">
                      <w:marLeft w:val="0"/>
                      <w:marRight w:val="0"/>
                      <w:marTop w:val="0"/>
                      <w:marBottom w:val="0"/>
                      <w:divBdr>
                        <w:top w:val="none" w:sz="0" w:space="0" w:color="auto"/>
                        <w:left w:val="none" w:sz="0" w:space="0" w:color="auto"/>
                        <w:bottom w:val="none" w:sz="0" w:space="0" w:color="auto"/>
                        <w:right w:val="none" w:sz="0" w:space="0" w:color="auto"/>
                      </w:divBdr>
                    </w:div>
                    <w:div w:id="15372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336706">
      <w:bodyDiv w:val="1"/>
      <w:marLeft w:val="0"/>
      <w:marRight w:val="0"/>
      <w:marTop w:val="0"/>
      <w:marBottom w:val="0"/>
      <w:divBdr>
        <w:top w:val="none" w:sz="0" w:space="0" w:color="auto"/>
        <w:left w:val="none" w:sz="0" w:space="0" w:color="auto"/>
        <w:bottom w:val="none" w:sz="0" w:space="0" w:color="auto"/>
        <w:right w:val="none" w:sz="0" w:space="0" w:color="auto"/>
      </w:divBdr>
    </w:div>
    <w:div w:id="1035620966">
      <w:bodyDiv w:val="1"/>
      <w:marLeft w:val="0"/>
      <w:marRight w:val="0"/>
      <w:marTop w:val="0"/>
      <w:marBottom w:val="0"/>
      <w:divBdr>
        <w:top w:val="none" w:sz="0" w:space="0" w:color="auto"/>
        <w:left w:val="none" w:sz="0" w:space="0" w:color="auto"/>
        <w:bottom w:val="none" w:sz="0" w:space="0" w:color="auto"/>
        <w:right w:val="none" w:sz="0" w:space="0" w:color="auto"/>
      </w:divBdr>
    </w:div>
    <w:div w:id="1072389595">
      <w:bodyDiv w:val="1"/>
      <w:marLeft w:val="0"/>
      <w:marRight w:val="0"/>
      <w:marTop w:val="0"/>
      <w:marBottom w:val="0"/>
      <w:divBdr>
        <w:top w:val="none" w:sz="0" w:space="0" w:color="auto"/>
        <w:left w:val="none" w:sz="0" w:space="0" w:color="auto"/>
        <w:bottom w:val="none" w:sz="0" w:space="0" w:color="auto"/>
        <w:right w:val="none" w:sz="0" w:space="0" w:color="auto"/>
      </w:divBdr>
    </w:div>
    <w:div w:id="1076560044">
      <w:bodyDiv w:val="1"/>
      <w:marLeft w:val="0"/>
      <w:marRight w:val="0"/>
      <w:marTop w:val="0"/>
      <w:marBottom w:val="0"/>
      <w:divBdr>
        <w:top w:val="none" w:sz="0" w:space="0" w:color="auto"/>
        <w:left w:val="none" w:sz="0" w:space="0" w:color="auto"/>
        <w:bottom w:val="none" w:sz="0" w:space="0" w:color="auto"/>
        <w:right w:val="none" w:sz="0" w:space="0" w:color="auto"/>
      </w:divBdr>
    </w:div>
    <w:div w:id="1094939703">
      <w:bodyDiv w:val="1"/>
      <w:marLeft w:val="0"/>
      <w:marRight w:val="0"/>
      <w:marTop w:val="0"/>
      <w:marBottom w:val="0"/>
      <w:divBdr>
        <w:top w:val="none" w:sz="0" w:space="0" w:color="auto"/>
        <w:left w:val="none" w:sz="0" w:space="0" w:color="auto"/>
        <w:bottom w:val="none" w:sz="0" w:space="0" w:color="auto"/>
        <w:right w:val="none" w:sz="0" w:space="0" w:color="auto"/>
      </w:divBdr>
    </w:div>
    <w:div w:id="1134982515">
      <w:bodyDiv w:val="1"/>
      <w:marLeft w:val="0"/>
      <w:marRight w:val="0"/>
      <w:marTop w:val="0"/>
      <w:marBottom w:val="0"/>
      <w:divBdr>
        <w:top w:val="none" w:sz="0" w:space="0" w:color="auto"/>
        <w:left w:val="none" w:sz="0" w:space="0" w:color="auto"/>
        <w:bottom w:val="none" w:sz="0" w:space="0" w:color="auto"/>
        <w:right w:val="none" w:sz="0" w:space="0" w:color="auto"/>
      </w:divBdr>
    </w:div>
    <w:div w:id="1141769012">
      <w:bodyDiv w:val="1"/>
      <w:marLeft w:val="0"/>
      <w:marRight w:val="0"/>
      <w:marTop w:val="0"/>
      <w:marBottom w:val="0"/>
      <w:divBdr>
        <w:top w:val="none" w:sz="0" w:space="0" w:color="auto"/>
        <w:left w:val="none" w:sz="0" w:space="0" w:color="auto"/>
        <w:bottom w:val="none" w:sz="0" w:space="0" w:color="auto"/>
        <w:right w:val="none" w:sz="0" w:space="0" w:color="auto"/>
      </w:divBdr>
    </w:div>
    <w:div w:id="1144084468">
      <w:bodyDiv w:val="1"/>
      <w:marLeft w:val="0"/>
      <w:marRight w:val="0"/>
      <w:marTop w:val="0"/>
      <w:marBottom w:val="0"/>
      <w:divBdr>
        <w:top w:val="none" w:sz="0" w:space="0" w:color="auto"/>
        <w:left w:val="none" w:sz="0" w:space="0" w:color="auto"/>
        <w:bottom w:val="none" w:sz="0" w:space="0" w:color="auto"/>
        <w:right w:val="none" w:sz="0" w:space="0" w:color="auto"/>
      </w:divBdr>
      <w:divsChild>
        <w:div w:id="1333142405">
          <w:marLeft w:val="0"/>
          <w:marRight w:val="0"/>
          <w:marTop w:val="0"/>
          <w:marBottom w:val="0"/>
          <w:divBdr>
            <w:top w:val="none" w:sz="0" w:space="0" w:color="auto"/>
            <w:left w:val="none" w:sz="0" w:space="0" w:color="auto"/>
            <w:bottom w:val="none" w:sz="0" w:space="0" w:color="auto"/>
            <w:right w:val="none" w:sz="0" w:space="0" w:color="auto"/>
          </w:divBdr>
          <w:divsChild>
            <w:div w:id="1594897287">
              <w:marLeft w:val="120"/>
              <w:marRight w:val="0"/>
              <w:marTop w:val="120"/>
              <w:marBottom w:val="75"/>
              <w:divBdr>
                <w:top w:val="none" w:sz="0" w:space="0" w:color="auto"/>
                <w:left w:val="none" w:sz="0" w:space="0" w:color="auto"/>
                <w:bottom w:val="none" w:sz="0" w:space="0" w:color="auto"/>
                <w:right w:val="none" w:sz="0" w:space="0" w:color="auto"/>
              </w:divBdr>
              <w:divsChild>
                <w:div w:id="1312178084">
                  <w:marLeft w:val="0"/>
                  <w:marRight w:val="0"/>
                  <w:marTop w:val="0"/>
                  <w:marBottom w:val="0"/>
                  <w:divBdr>
                    <w:top w:val="none" w:sz="0" w:space="0" w:color="auto"/>
                    <w:left w:val="none" w:sz="0" w:space="0" w:color="auto"/>
                    <w:bottom w:val="none" w:sz="0" w:space="0" w:color="auto"/>
                    <w:right w:val="none" w:sz="0" w:space="0" w:color="auto"/>
                  </w:divBdr>
                </w:div>
                <w:div w:id="2138912685">
                  <w:marLeft w:val="0"/>
                  <w:marRight w:val="0"/>
                  <w:marTop w:val="0"/>
                  <w:marBottom w:val="0"/>
                  <w:divBdr>
                    <w:top w:val="none" w:sz="0" w:space="0" w:color="auto"/>
                    <w:left w:val="none" w:sz="0" w:space="0" w:color="auto"/>
                    <w:bottom w:val="none" w:sz="0" w:space="0" w:color="auto"/>
                    <w:right w:val="none" w:sz="0" w:space="0" w:color="auto"/>
                  </w:divBdr>
                </w:div>
                <w:div w:id="19296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88907">
      <w:bodyDiv w:val="1"/>
      <w:marLeft w:val="0"/>
      <w:marRight w:val="0"/>
      <w:marTop w:val="0"/>
      <w:marBottom w:val="0"/>
      <w:divBdr>
        <w:top w:val="none" w:sz="0" w:space="0" w:color="auto"/>
        <w:left w:val="none" w:sz="0" w:space="0" w:color="auto"/>
        <w:bottom w:val="none" w:sz="0" w:space="0" w:color="auto"/>
        <w:right w:val="none" w:sz="0" w:space="0" w:color="auto"/>
      </w:divBdr>
    </w:div>
    <w:div w:id="1179537950">
      <w:bodyDiv w:val="1"/>
      <w:marLeft w:val="0"/>
      <w:marRight w:val="0"/>
      <w:marTop w:val="0"/>
      <w:marBottom w:val="0"/>
      <w:divBdr>
        <w:top w:val="none" w:sz="0" w:space="0" w:color="auto"/>
        <w:left w:val="none" w:sz="0" w:space="0" w:color="auto"/>
        <w:bottom w:val="none" w:sz="0" w:space="0" w:color="auto"/>
        <w:right w:val="none" w:sz="0" w:space="0" w:color="auto"/>
      </w:divBdr>
    </w:div>
    <w:div w:id="1204095906">
      <w:bodyDiv w:val="1"/>
      <w:marLeft w:val="0"/>
      <w:marRight w:val="0"/>
      <w:marTop w:val="0"/>
      <w:marBottom w:val="0"/>
      <w:divBdr>
        <w:top w:val="none" w:sz="0" w:space="0" w:color="auto"/>
        <w:left w:val="none" w:sz="0" w:space="0" w:color="auto"/>
        <w:bottom w:val="none" w:sz="0" w:space="0" w:color="auto"/>
        <w:right w:val="none" w:sz="0" w:space="0" w:color="auto"/>
      </w:divBdr>
    </w:div>
    <w:div w:id="1257249281">
      <w:bodyDiv w:val="1"/>
      <w:marLeft w:val="0"/>
      <w:marRight w:val="0"/>
      <w:marTop w:val="0"/>
      <w:marBottom w:val="0"/>
      <w:divBdr>
        <w:top w:val="none" w:sz="0" w:space="0" w:color="auto"/>
        <w:left w:val="none" w:sz="0" w:space="0" w:color="auto"/>
        <w:bottom w:val="none" w:sz="0" w:space="0" w:color="auto"/>
        <w:right w:val="none" w:sz="0" w:space="0" w:color="auto"/>
      </w:divBdr>
    </w:div>
    <w:div w:id="1316303455">
      <w:bodyDiv w:val="1"/>
      <w:marLeft w:val="0"/>
      <w:marRight w:val="0"/>
      <w:marTop w:val="0"/>
      <w:marBottom w:val="0"/>
      <w:divBdr>
        <w:top w:val="none" w:sz="0" w:space="0" w:color="auto"/>
        <w:left w:val="none" w:sz="0" w:space="0" w:color="auto"/>
        <w:bottom w:val="none" w:sz="0" w:space="0" w:color="auto"/>
        <w:right w:val="none" w:sz="0" w:space="0" w:color="auto"/>
      </w:divBdr>
    </w:div>
    <w:div w:id="1333684908">
      <w:bodyDiv w:val="1"/>
      <w:marLeft w:val="0"/>
      <w:marRight w:val="0"/>
      <w:marTop w:val="0"/>
      <w:marBottom w:val="0"/>
      <w:divBdr>
        <w:top w:val="none" w:sz="0" w:space="0" w:color="auto"/>
        <w:left w:val="none" w:sz="0" w:space="0" w:color="auto"/>
        <w:bottom w:val="none" w:sz="0" w:space="0" w:color="auto"/>
        <w:right w:val="none" w:sz="0" w:space="0" w:color="auto"/>
      </w:divBdr>
    </w:div>
    <w:div w:id="1357149293">
      <w:bodyDiv w:val="1"/>
      <w:marLeft w:val="0"/>
      <w:marRight w:val="0"/>
      <w:marTop w:val="0"/>
      <w:marBottom w:val="0"/>
      <w:divBdr>
        <w:top w:val="none" w:sz="0" w:space="0" w:color="auto"/>
        <w:left w:val="none" w:sz="0" w:space="0" w:color="auto"/>
        <w:bottom w:val="none" w:sz="0" w:space="0" w:color="auto"/>
        <w:right w:val="none" w:sz="0" w:space="0" w:color="auto"/>
      </w:divBdr>
    </w:div>
    <w:div w:id="1429424792">
      <w:bodyDiv w:val="1"/>
      <w:marLeft w:val="0"/>
      <w:marRight w:val="0"/>
      <w:marTop w:val="0"/>
      <w:marBottom w:val="0"/>
      <w:divBdr>
        <w:top w:val="none" w:sz="0" w:space="0" w:color="auto"/>
        <w:left w:val="none" w:sz="0" w:space="0" w:color="auto"/>
        <w:bottom w:val="none" w:sz="0" w:space="0" w:color="auto"/>
        <w:right w:val="none" w:sz="0" w:space="0" w:color="auto"/>
      </w:divBdr>
    </w:div>
    <w:div w:id="1458911847">
      <w:bodyDiv w:val="1"/>
      <w:marLeft w:val="0"/>
      <w:marRight w:val="0"/>
      <w:marTop w:val="0"/>
      <w:marBottom w:val="0"/>
      <w:divBdr>
        <w:top w:val="none" w:sz="0" w:space="0" w:color="auto"/>
        <w:left w:val="none" w:sz="0" w:space="0" w:color="auto"/>
        <w:bottom w:val="none" w:sz="0" w:space="0" w:color="auto"/>
        <w:right w:val="none" w:sz="0" w:space="0" w:color="auto"/>
      </w:divBdr>
    </w:div>
    <w:div w:id="1475948477">
      <w:bodyDiv w:val="1"/>
      <w:marLeft w:val="0"/>
      <w:marRight w:val="0"/>
      <w:marTop w:val="0"/>
      <w:marBottom w:val="0"/>
      <w:divBdr>
        <w:top w:val="none" w:sz="0" w:space="0" w:color="auto"/>
        <w:left w:val="none" w:sz="0" w:space="0" w:color="auto"/>
        <w:bottom w:val="none" w:sz="0" w:space="0" w:color="auto"/>
        <w:right w:val="none" w:sz="0" w:space="0" w:color="auto"/>
      </w:divBdr>
      <w:divsChild>
        <w:div w:id="752967492">
          <w:marLeft w:val="0"/>
          <w:marRight w:val="0"/>
          <w:marTop w:val="0"/>
          <w:marBottom w:val="0"/>
          <w:divBdr>
            <w:top w:val="none" w:sz="0" w:space="0" w:color="auto"/>
            <w:left w:val="none" w:sz="0" w:space="0" w:color="auto"/>
            <w:bottom w:val="none" w:sz="0" w:space="0" w:color="auto"/>
            <w:right w:val="none" w:sz="0" w:space="0" w:color="auto"/>
          </w:divBdr>
          <w:divsChild>
            <w:div w:id="105125280">
              <w:marLeft w:val="120"/>
              <w:marRight w:val="0"/>
              <w:marTop w:val="120"/>
              <w:marBottom w:val="75"/>
              <w:divBdr>
                <w:top w:val="none" w:sz="0" w:space="0" w:color="auto"/>
                <w:left w:val="none" w:sz="0" w:space="0" w:color="auto"/>
                <w:bottom w:val="none" w:sz="0" w:space="0" w:color="auto"/>
                <w:right w:val="none" w:sz="0" w:space="0" w:color="auto"/>
              </w:divBdr>
              <w:divsChild>
                <w:div w:id="1801731193">
                  <w:marLeft w:val="0"/>
                  <w:marRight w:val="0"/>
                  <w:marTop w:val="0"/>
                  <w:marBottom w:val="0"/>
                  <w:divBdr>
                    <w:top w:val="none" w:sz="0" w:space="0" w:color="auto"/>
                    <w:left w:val="none" w:sz="0" w:space="0" w:color="auto"/>
                    <w:bottom w:val="none" w:sz="0" w:space="0" w:color="auto"/>
                    <w:right w:val="none" w:sz="0" w:space="0" w:color="auto"/>
                  </w:divBdr>
                  <w:divsChild>
                    <w:div w:id="2015954174">
                      <w:marLeft w:val="0"/>
                      <w:marRight w:val="0"/>
                      <w:marTop w:val="0"/>
                      <w:marBottom w:val="0"/>
                      <w:divBdr>
                        <w:top w:val="none" w:sz="0" w:space="0" w:color="auto"/>
                        <w:left w:val="none" w:sz="0" w:space="0" w:color="auto"/>
                        <w:bottom w:val="none" w:sz="0" w:space="0" w:color="auto"/>
                        <w:right w:val="none" w:sz="0" w:space="0" w:color="auto"/>
                      </w:divBdr>
                    </w:div>
                    <w:div w:id="176700172">
                      <w:marLeft w:val="0"/>
                      <w:marRight w:val="0"/>
                      <w:marTop w:val="0"/>
                      <w:marBottom w:val="0"/>
                      <w:divBdr>
                        <w:top w:val="none" w:sz="0" w:space="0" w:color="auto"/>
                        <w:left w:val="none" w:sz="0" w:space="0" w:color="auto"/>
                        <w:bottom w:val="none" w:sz="0" w:space="0" w:color="auto"/>
                        <w:right w:val="none" w:sz="0" w:space="0" w:color="auto"/>
                      </w:divBdr>
                    </w:div>
                    <w:div w:id="1642467156">
                      <w:marLeft w:val="0"/>
                      <w:marRight w:val="0"/>
                      <w:marTop w:val="0"/>
                      <w:marBottom w:val="0"/>
                      <w:divBdr>
                        <w:top w:val="none" w:sz="0" w:space="0" w:color="auto"/>
                        <w:left w:val="none" w:sz="0" w:space="0" w:color="auto"/>
                        <w:bottom w:val="none" w:sz="0" w:space="0" w:color="auto"/>
                        <w:right w:val="none" w:sz="0" w:space="0" w:color="auto"/>
                      </w:divBdr>
                    </w:div>
                    <w:div w:id="512915700">
                      <w:marLeft w:val="0"/>
                      <w:marRight w:val="0"/>
                      <w:marTop w:val="0"/>
                      <w:marBottom w:val="0"/>
                      <w:divBdr>
                        <w:top w:val="none" w:sz="0" w:space="0" w:color="auto"/>
                        <w:left w:val="none" w:sz="0" w:space="0" w:color="auto"/>
                        <w:bottom w:val="none" w:sz="0" w:space="0" w:color="auto"/>
                        <w:right w:val="none" w:sz="0" w:space="0" w:color="auto"/>
                      </w:divBdr>
                    </w:div>
                    <w:div w:id="1127313557">
                      <w:marLeft w:val="0"/>
                      <w:marRight w:val="0"/>
                      <w:marTop w:val="0"/>
                      <w:marBottom w:val="0"/>
                      <w:divBdr>
                        <w:top w:val="none" w:sz="0" w:space="0" w:color="auto"/>
                        <w:left w:val="none" w:sz="0" w:space="0" w:color="auto"/>
                        <w:bottom w:val="none" w:sz="0" w:space="0" w:color="auto"/>
                        <w:right w:val="none" w:sz="0" w:space="0" w:color="auto"/>
                      </w:divBdr>
                    </w:div>
                    <w:div w:id="875773291">
                      <w:marLeft w:val="0"/>
                      <w:marRight w:val="0"/>
                      <w:marTop w:val="0"/>
                      <w:marBottom w:val="0"/>
                      <w:divBdr>
                        <w:top w:val="none" w:sz="0" w:space="0" w:color="auto"/>
                        <w:left w:val="none" w:sz="0" w:space="0" w:color="auto"/>
                        <w:bottom w:val="none" w:sz="0" w:space="0" w:color="auto"/>
                        <w:right w:val="none" w:sz="0" w:space="0" w:color="auto"/>
                      </w:divBdr>
                    </w:div>
                    <w:div w:id="1126116897">
                      <w:marLeft w:val="0"/>
                      <w:marRight w:val="0"/>
                      <w:marTop w:val="0"/>
                      <w:marBottom w:val="0"/>
                      <w:divBdr>
                        <w:top w:val="none" w:sz="0" w:space="0" w:color="auto"/>
                        <w:left w:val="none" w:sz="0" w:space="0" w:color="auto"/>
                        <w:bottom w:val="none" w:sz="0" w:space="0" w:color="auto"/>
                        <w:right w:val="none" w:sz="0" w:space="0" w:color="auto"/>
                      </w:divBdr>
                    </w:div>
                    <w:div w:id="9532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635382">
      <w:bodyDiv w:val="1"/>
      <w:marLeft w:val="0"/>
      <w:marRight w:val="0"/>
      <w:marTop w:val="0"/>
      <w:marBottom w:val="0"/>
      <w:divBdr>
        <w:top w:val="none" w:sz="0" w:space="0" w:color="auto"/>
        <w:left w:val="none" w:sz="0" w:space="0" w:color="auto"/>
        <w:bottom w:val="none" w:sz="0" w:space="0" w:color="auto"/>
        <w:right w:val="none" w:sz="0" w:space="0" w:color="auto"/>
      </w:divBdr>
    </w:div>
    <w:div w:id="1510482656">
      <w:bodyDiv w:val="1"/>
      <w:marLeft w:val="0"/>
      <w:marRight w:val="0"/>
      <w:marTop w:val="0"/>
      <w:marBottom w:val="0"/>
      <w:divBdr>
        <w:top w:val="none" w:sz="0" w:space="0" w:color="auto"/>
        <w:left w:val="none" w:sz="0" w:space="0" w:color="auto"/>
        <w:bottom w:val="none" w:sz="0" w:space="0" w:color="auto"/>
        <w:right w:val="none" w:sz="0" w:space="0" w:color="auto"/>
      </w:divBdr>
    </w:div>
    <w:div w:id="1515804154">
      <w:bodyDiv w:val="1"/>
      <w:marLeft w:val="0"/>
      <w:marRight w:val="0"/>
      <w:marTop w:val="0"/>
      <w:marBottom w:val="0"/>
      <w:divBdr>
        <w:top w:val="none" w:sz="0" w:space="0" w:color="auto"/>
        <w:left w:val="none" w:sz="0" w:space="0" w:color="auto"/>
        <w:bottom w:val="none" w:sz="0" w:space="0" w:color="auto"/>
        <w:right w:val="none" w:sz="0" w:space="0" w:color="auto"/>
      </w:divBdr>
    </w:div>
    <w:div w:id="1591700782">
      <w:bodyDiv w:val="1"/>
      <w:marLeft w:val="0"/>
      <w:marRight w:val="0"/>
      <w:marTop w:val="0"/>
      <w:marBottom w:val="0"/>
      <w:divBdr>
        <w:top w:val="none" w:sz="0" w:space="0" w:color="auto"/>
        <w:left w:val="none" w:sz="0" w:space="0" w:color="auto"/>
        <w:bottom w:val="none" w:sz="0" w:space="0" w:color="auto"/>
        <w:right w:val="none" w:sz="0" w:space="0" w:color="auto"/>
      </w:divBdr>
    </w:div>
    <w:div w:id="1609702045">
      <w:bodyDiv w:val="1"/>
      <w:marLeft w:val="0"/>
      <w:marRight w:val="0"/>
      <w:marTop w:val="0"/>
      <w:marBottom w:val="0"/>
      <w:divBdr>
        <w:top w:val="none" w:sz="0" w:space="0" w:color="auto"/>
        <w:left w:val="none" w:sz="0" w:space="0" w:color="auto"/>
        <w:bottom w:val="none" w:sz="0" w:space="0" w:color="auto"/>
        <w:right w:val="none" w:sz="0" w:space="0" w:color="auto"/>
      </w:divBdr>
    </w:div>
    <w:div w:id="1712343718">
      <w:bodyDiv w:val="1"/>
      <w:marLeft w:val="0"/>
      <w:marRight w:val="0"/>
      <w:marTop w:val="0"/>
      <w:marBottom w:val="0"/>
      <w:divBdr>
        <w:top w:val="none" w:sz="0" w:space="0" w:color="auto"/>
        <w:left w:val="none" w:sz="0" w:space="0" w:color="auto"/>
        <w:bottom w:val="none" w:sz="0" w:space="0" w:color="auto"/>
        <w:right w:val="none" w:sz="0" w:space="0" w:color="auto"/>
      </w:divBdr>
    </w:div>
    <w:div w:id="1740128663">
      <w:bodyDiv w:val="1"/>
      <w:marLeft w:val="0"/>
      <w:marRight w:val="0"/>
      <w:marTop w:val="0"/>
      <w:marBottom w:val="0"/>
      <w:divBdr>
        <w:top w:val="none" w:sz="0" w:space="0" w:color="auto"/>
        <w:left w:val="none" w:sz="0" w:space="0" w:color="auto"/>
        <w:bottom w:val="none" w:sz="0" w:space="0" w:color="auto"/>
        <w:right w:val="none" w:sz="0" w:space="0" w:color="auto"/>
      </w:divBdr>
    </w:div>
    <w:div w:id="1768693756">
      <w:bodyDiv w:val="1"/>
      <w:marLeft w:val="0"/>
      <w:marRight w:val="0"/>
      <w:marTop w:val="0"/>
      <w:marBottom w:val="0"/>
      <w:divBdr>
        <w:top w:val="none" w:sz="0" w:space="0" w:color="auto"/>
        <w:left w:val="none" w:sz="0" w:space="0" w:color="auto"/>
        <w:bottom w:val="none" w:sz="0" w:space="0" w:color="auto"/>
        <w:right w:val="none" w:sz="0" w:space="0" w:color="auto"/>
      </w:divBdr>
    </w:div>
    <w:div w:id="1780101675">
      <w:bodyDiv w:val="1"/>
      <w:marLeft w:val="0"/>
      <w:marRight w:val="0"/>
      <w:marTop w:val="0"/>
      <w:marBottom w:val="0"/>
      <w:divBdr>
        <w:top w:val="none" w:sz="0" w:space="0" w:color="auto"/>
        <w:left w:val="none" w:sz="0" w:space="0" w:color="auto"/>
        <w:bottom w:val="none" w:sz="0" w:space="0" w:color="auto"/>
        <w:right w:val="none" w:sz="0" w:space="0" w:color="auto"/>
      </w:divBdr>
    </w:div>
    <w:div w:id="1856843246">
      <w:bodyDiv w:val="1"/>
      <w:marLeft w:val="0"/>
      <w:marRight w:val="0"/>
      <w:marTop w:val="0"/>
      <w:marBottom w:val="0"/>
      <w:divBdr>
        <w:top w:val="none" w:sz="0" w:space="0" w:color="auto"/>
        <w:left w:val="none" w:sz="0" w:space="0" w:color="auto"/>
        <w:bottom w:val="none" w:sz="0" w:space="0" w:color="auto"/>
        <w:right w:val="none" w:sz="0" w:space="0" w:color="auto"/>
      </w:divBdr>
    </w:div>
    <w:div w:id="1886335933">
      <w:bodyDiv w:val="1"/>
      <w:marLeft w:val="0"/>
      <w:marRight w:val="0"/>
      <w:marTop w:val="0"/>
      <w:marBottom w:val="0"/>
      <w:divBdr>
        <w:top w:val="none" w:sz="0" w:space="0" w:color="auto"/>
        <w:left w:val="none" w:sz="0" w:space="0" w:color="auto"/>
        <w:bottom w:val="none" w:sz="0" w:space="0" w:color="auto"/>
        <w:right w:val="none" w:sz="0" w:space="0" w:color="auto"/>
      </w:divBdr>
    </w:div>
    <w:div w:id="1902867260">
      <w:bodyDiv w:val="1"/>
      <w:marLeft w:val="0"/>
      <w:marRight w:val="0"/>
      <w:marTop w:val="0"/>
      <w:marBottom w:val="0"/>
      <w:divBdr>
        <w:top w:val="none" w:sz="0" w:space="0" w:color="auto"/>
        <w:left w:val="none" w:sz="0" w:space="0" w:color="auto"/>
        <w:bottom w:val="none" w:sz="0" w:space="0" w:color="auto"/>
        <w:right w:val="none" w:sz="0" w:space="0" w:color="auto"/>
      </w:divBdr>
    </w:div>
    <w:div w:id="1905525830">
      <w:bodyDiv w:val="1"/>
      <w:marLeft w:val="0"/>
      <w:marRight w:val="0"/>
      <w:marTop w:val="0"/>
      <w:marBottom w:val="0"/>
      <w:divBdr>
        <w:top w:val="none" w:sz="0" w:space="0" w:color="auto"/>
        <w:left w:val="none" w:sz="0" w:space="0" w:color="auto"/>
        <w:bottom w:val="none" w:sz="0" w:space="0" w:color="auto"/>
        <w:right w:val="none" w:sz="0" w:space="0" w:color="auto"/>
      </w:divBdr>
    </w:div>
    <w:div w:id="1908568710">
      <w:bodyDiv w:val="1"/>
      <w:marLeft w:val="0"/>
      <w:marRight w:val="0"/>
      <w:marTop w:val="0"/>
      <w:marBottom w:val="0"/>
      <w:divBdr>
        <w:top w:val="none" w:sz="0" w:space="0" w:color="auto"/>
        <w:left w:val="none" w:sz="0" w:space="0" w:color="auto"/>
        <w:bottom w:val="none" w:sz="0" w:space="0" w:color="auto"/>
        <w:right w:val="none" w:sz="0" w:space="0" w:color="auto"/>
      </w:divBdr>
    </w:div>
    <w:div w:id="1939867971">
      <w:bodyDiv w:val="1"/>
      <w:marLeft w:val="0"/>
      <w:marRight w:val="0"/>
      <w:marTop w:val="0"/>
      <w:marBottom w:val="0"/>
      <w:divBdr>
        <w:top w:val="none" w:sz="0" w:space="0" w:color="auto"/>
        <w:left w:val="none" w:sz="0" w:space="0" w:color="auto"/>
        <w:bottom w:val="none" w:sz="0" w:space="0" w:color="auto"/>
        <w:right w:val="none" w:sz="0" w:space="0" w:color="auto"/>
      </w:divBdr>
    </w:div>
    <w:div w:id="1972438929">
      <w:bodyDiv w:val="1"/>
      <w:marLeft w:val="0"/>
      <w:marRight w:val="0"/>
      <w:marTop w:val="0"/>
      <w:marBottom w:val="0"/>
      <w:divBdr>
        <w:top w:val="none" w:sz="0" w:space="0" w:color="auto"/>
        <w:left w:val="none" w:sz="0" w:space="0" w:color="auto"/>
        <w:bottom w:val="none" w:sz="0" w:space="0" w:color="auto"/>
        <w:right w:val="none" w:sz="0" w:space="0" w:color="auto"/>
      </w:divBdr>
      <w:divsChild>
        <w:div w:id="1487865409">
          <w:marLeft w:val="0"/>
          <w:marRight w:val="0"/>
          <w:marTop w:val="0"/>
          <w:marBottom w:val="0"/>
          <w:divBdr>
            <w:top w:val="none" w:sz="0" w:space="0" w:color="auto"/>
            <w:left w:val="none" w:sz="0" w:space="0" w:color="auto"/>
            <w:bottom w:val="none" w:sz="0" w:space="0" w:color="auto"/>
            <w:right w:val="none" w:sz="0" w:space="0" w:color="auto"/>
          </w:divBdr>
          <w:divsChild>
            <w:div w:id="527524516">
              <w:marLeft w:val="120"/>
              <w:marRight w:val="0"/>
              <w:marTop w:val="120"/>
              <w:marBottom w:val="75"/>
              <w:divBdr>
                <w:top w:val="none" w:sz="0" w:space="0" w:color="auto"/>
                <w:left w:val="none" w:sz="0" w:space="0" w:color="auto"/>
                <w:bottom w:val="none" w:sz="0" w:space="0" w:color="auto"/>
                <w:right w:val="none" w:sz="0" w:space="0" w:color="auto"/>
              </w:divBdr>
              <w:divsChild>
                <w:div w:id="475417316">
                  <w:marLeft w:val="0"/>
                  <w:marRight w:val="0"/>
                  <w:marTop w:val="0"/>
                  <w:marBottom w:val="0"/>
                  <w:divBdr>
                    <w:top w:val="none" w:sz="0" w:space="0" w:color="auto"/>
                    <w:left w:val="none" w:sz="0" w:space="0" w:color="auto"/>
                    <w:bottom w:val="none" w:sz="0" w:space="0" w:color="auto"/>
                    <w:right w:val="none" w:sz="0" w:space="0" w:color="auto"/>
                  </w:divBdr>
                  <w:divsChild>
                    <w:div w:id="1542475922">
                      <w:marLeft w:val="0"/>
                      <w:marRight w:val="0"/>
                      <w:marTop w:val="0"/>
                      <w:marBottom w:val="0"/>
                      <w:divBdr>
                        <w:top w:val="none" w:sz="0" w:space="0" w:color="auto"/>
                        <w:left w:val="none" w:sz="0" w:space="0" w:color="auto"/>
                        <w:bottom w:val="none" w:sz="0" w:space="0" w:color="auto"/>
                        <w:right w:val="none" w:sz="0" w:space="0" w:color="auto"/>
                      </w:divBdr>
                    </w:div>
                    <w:div w:id="118843044">
                      <w:marLeft w:val="0"/>
                      <w:marRight w:val="0"/>
                      <w:marTop w:val="0"/>
                      <w:marBottom w:val="0"/>
                      <w:divBdr>
                        <w:top w:val="none" w:sz="0" w:space="0" w:color="auto"/>
                        <w:left w:val="none" w:sz="0" w:space="0" w:color="auto"/>
                        <w:bottom w:val="none" w:sz="0" w:space="0" w:color="auto"/>
                        <w:right w:val="none" w:sz="0" w:space="0" w:color="auto"/>
                      </w:divBdr>
                    </w:div>
                    <w:div w:id="1339430556">
                      <w:marLeft w:val="0"/>
                      <w:marRight w:val="0"/>
                      <w:marTop w:val="0"/>
                      <w:marBottom w:val="0"/>
                      <w:divBdr>
                        <w:top w:val="none" w:sz="0" w:space="0" w:color="auto"/>
                        <w:left w:val="none" w:sz="0" w:space="0" w:color="auto"/>
                        <w:bottom w:val="none" w:sz="0" w:space="0" w:color="auto"/>
                        <w:right w:val="none" w:sz="0" w:space="0" w:color="auto"/>
                      </w:divBdr>
                    </w:div>
                    <w:div w:id="1754207194">
                      <w:marLeft w:val="0"/>
                      <w:marRight w:val="0"/>
                      <w:marTop w:val="0"/>
                      <w:marBottom w:val="0"/>
                      <w:divBdr>
                        <w:top w:val="none" w:sz="0" w:space="0" w:color="auto"/>
                        <w:left w:val="none" w:sz="0" w:space="0" w:color="auto"/>
                        <w:bottom w:val="none" w:sz="0" w:space="0" w:color="auto"/>
                        <w:right w:val="none" w:sz="0" w:space="0" w:color="auto"/>
                      </w:divBdr>
                    </w:div>
                    <w:div w:id="439645717">
                      <w:marLeft w:val="0"/>
                      <w:marRight w:val="0"/>
                      <w:marTop w:val="0"/>
                      <w:marBottom w:val="0"/>
                      <w:divBdr>
                        <w:top w:val="none" w:sz="0" w:space="0" w:color="auto"/>
                        <w:left w:val="none" w:sz="0" w:space="0" w:color="auto"/>
                        <w:bottom w:val="none" w:sz="0" w:space="0" w:color="auto"/>
                        <w:right w:val="none" w:sz="0" w:space="0" w:color="auto"/>
                      </w:divBdr>
                    </w:div>
                    <w:div w:id="584875039">
                      <w:marLeft w:val="0"/>
                      <w:marRight w:val="0"/>
                      <w:marTop w:val="0"/>
                      <w:marBottom w:val="0"/>
                      <w:divBdr>
                        <w:top w:val="none" w:sz="0" w:space="0" w:color="auto"/>
                        <w:left w:val="none" w:sz="0" w:space="0" w:color="auto"/>
                        <w:bottom w:val="none" w:sz="0" w:space="0" w:color="auto"/>
                        <w:right w:val="none" w:sz="0" w:space="0" w:color="auto"/>
                      </w:divBdr>
                    </w:div>
                    <w:div w:id="1596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2856">
      <w:bodyDiv w:val="1"/>
      <w:marLeft w:val="0"/>
      <w:marRight w:val="0"/>
      <w:marTop w:val="0"/>
      <w:marBottom w:val="0"/>
      <w:divBdr>
        <w:top w:val="none" w:sz="0" w:space="0" w:color="auto"/>
        <w:left w:val="none" w:sz="0" w:space="0" w:color="auto"/>
        <w:bottom w:val="none" w:sz="0" w:space="0" w:color="auto"/>
        <w:right w:val="none" w:sz="0" w:space="0" w:color="auto"/>
      </w:divBdr>
    </w:div>
    <w:div w:id="2004433907">
      <w:bodyDiv w:val="1"/>
      <w:marLeft w:val="0"/>
      <w:marRight w:val="0"/>
      <w:marTop w:val="0"/>
      <w:marBottom w:val="0"/>
      <w:divBdr>
        <w:top w:val="none" w:sz="0" w:space="0" w:color="auto"/>
        <w:left w:val="none" w:sz="0" w:space="0" w:color="auto"/>
        <w:bottom w:val="none" w:sz="0" w:space="0" w:color="auto"/>
        <w:right w:val="none" w:sz="0" w:space="0" w:color="auto"/>
      </w:divBdr>
    </w:div>
    <w:div w:id="2022274715">
      <w:bodyDiv w:val="1"/>
      <w:marLeft w:val="0"/>
      <w:marRight w:val="0"/>
      <w:marTop w:val="0"/>
      <w:marBottom w:val="0"/>
      <w:divBdr>
        <w:top w:val="none" w:sz="0" w:space="0" w:color="auto"/>
        <w:left w:val="none" w:sz="0" w:space="0" w:color="auto"/>
        <w:bottom w:val="none" w:sz="0" w:space="0" w:color="auto"/>
        <w:right w:val="none" w:sz="0" w:space="0" w:color="auto"/>
      </w:divBdr>
    </w:div>
    <w:div w:id="2027511289">
      <w:bodyDiv w:val="1"/>
      <w:marLeft w:val="0"/>
      <w:marRight w:val="0"/>
      <w:marTop w:val="0"/>
      <w:marBottom w:val="0"/>
      <w:divBdr>
        <w:top w:val="none" w:sz="0" w:space="0" w:color="auto"/>
        <w:left w:val="none" w:sz="0" w:space="0" w:color="auto"/>
        <w:bottom w:val="none" w:sz="0" w:space="0" w:color="auto"/>
        <w:right w:val="none" w:sz="0" w:space="0" w:color="auto"/>
      </w:divBdr>
    </w:div>
    <w:div w:id="2035423387">
      <w:bodyDiv w:val="1"/>
      <w:marLeft w:val="0"/>
      <w:marRight w:val="0"/>
      <w:marTop w:val="0"/>
      <w:marBottom w:val="0"/>
      <w:divBdr>
        <w:top w:val="none" w:sz="0" w:space="0" w:color="auto"/>
        <w:left w:val="none" w:sz="0" w:space="0" w:color="auto"/>
        <w:bottom w:val="none" w:sz="0" w:space="0" w:color="auto"/>
        <w:right w:val="none" w:sz="0" w:space="0" w:color="auto"/>
      </w:divBdr>
    </w:div>
    <w:div w:id="2042778422">
      <w:bodyDiv w:val="1"/>
      <w:marLeft w:val="0"/>
      <w:marRight w:val="0"/>
      <w:marTop w:val="0"/>
      <w:marBottom w:val="0"/>
      <w:divBdr>
        <w:top w:val="none" w:sz="0" w:space="0" w:color="auto"/>
        <w:left w:val="none" w:sz="0" w:space="0" w:color="auto"/>
        <w:bottom w:val="none" w:sz="0" w:space="0" w:color="auto"/>
        <w:right w:val="none" w:sz="0" w:space="0" w:color="auto"/>
      </w:divBdr>
    </w:div>
    <w:div w:id="2095666193">
      <w:bodyDiv w:val="1"/>
      <w:marLeft w:val="0"/>
      <w:marRight w:val="0"/>
      <w:marTop w:val="0"/>
      <w:marBottom w:val="0"/>
      <w:divBdr>
        <w:top w:val="none" w:sz="0" w:space="0" w:color="auto"/>
        <w:left w:val="none" w:sz="0" w:space="0" w:color="auto"/>
        <w:bottom w:val="none" w:sz="0" w:space="0" w:color="auto"/>
        <w:right w:val="none" w:sz="0" w:space="0" w:color="auto"/>
      </w:divBdr>
    </w:div>
    <w:div w:id="2096317987">
      <w:bodyDiv w:val="1"/>
      <w:marLeft w:val="0"/>
      <w:marRight w:val="0"/>
      <w:marTop w:val="0"/>
      <w:marBottom w:val="0"/>
      <w:divBdr>
        <w:top w:val="none" w:sz="0" w:space="0" w:color="auto"/>
        <w:left w:val="none" w:sz="0" w:space="0" w:color="auto"/>
        <w:bottom w:val="none" w:sz="0" w:space="0" w:color="auto"/>
        <w:right w:val="none" w:sz="0" w:space="0" w:color="auto"/>
      </w:divBdr>
    </w:div>
    <w:div w:id="2104568500">
      <w:bodyDiv w:val="1"/>
      <w:marLeft w:val="0"/>
      <w:marRight w:val="0"/>
      <w:marTop w:val="0"/>
      <w:marBottom w:val="0"/>
      <w:divBdr>
        <w:top w:val="none" w:sz="0" w:space="0" w:color="auto"/>
        <w:left w:val="none" w:sz="0" w:space="0" w:color="auto"/>
        <w:bottom w:val="none" w:sz="0" w:space="0" w:color="auto"/>
        <w:right w:val="none" w:sz="0" w:space="0" w:color="auto"/>
      </w:divBdr>
    </w:div>
    <w:div w:id="2125689124">
      <w:bodyDiv w:val="1"/>
      <w:marLeft w:val="0"/>
      <w:marRight w:val="0"/>
      <w:marTop w:val="0"/>
      <w:marBottom w:val="0"/>
      <w:divBdr>
        <w:top w:val="none" w:sz="0" w:space="0" w:color="auto"/>
        <w:left w:val="none" w:sz="0" w:space="0" w:color="auto"/>
        <w:bottom w:val="none" w:sz="0" w:space="0" w:color="auto"/>
        <w:right w:val="none" w:sz="0" w:space="0" w:color="auto"/>
      </w:divBdr>
    </w:div>
    <w:div w:id="213837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image001.png@01D18B6D.52F81060" TargetMode="External"/><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tmp"/><Relationship Id="rId33" Type="http://schemas.openxmlformats.org/officeDocument/2006/relationships/chart" Target="charts/chart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tmp"/><Relationship Id="rId32" Type="http://schemas.openxmlformats.org/officeDocument/2006/relationships/chart" Target="charts/chart3.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iederin.nl" TargetMode="External"/><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file:///C:\Users\inu-mjo\AppData\Local\Microsoft\Windows\INetCache\Content.Outlook\ZTWTJWF2\iederin.nl" TargetMode="External"/><Relationship Id="rId14" Type="http://schemas.openxmlformats.org/officeDocument/2006/relationships/image" Target="cid:image001.jpg@01D2B2CF.81F1AF40" TargetMode="External"/><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chart" Target="charts/chart1.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Meldingen Per Saldo</a:t>
            </a:r>
          </a:p>
        </c:rich>
      </c:tx>
      <c:overlay val="0"/>
    </c:title>
    <c:autoTitleDeleted val="0"/>
    <c:plotArea>
      <c:layout/>
      <c:barChart>
        <c:barDir val="bar"/>
        <c:grouping val="clustered"/>
        <c:varyColors val="0"/>
        <c:ser>
          <c:idx val="0"/>
          <c:order val="0"/>
          <c:tx>
            <c:strRef>
              <c:f>Blad1!$B$1</c:f>
              <c:strCache>
                <c:ptCount val="1"/>
                <c:pt idx="0">
                  <c:v>Reeks 1</c:v>
                </c:pt>
              </c:strCache>
            </c:strRef>
          </c:tx>
          <c:invertIfNegative val="0"/>
          <c:cat>
            <c:strRef>
              <c:f>Blad1!$A$2:$A$6</c:f>
              <c:strCache>
                <c:ptCount val="5"/>
                <c:pt idx="0">
                  <c:v>jeugdwet</c:v>
                </c:pt>
                <c:pt idx="1">
                  <c:v>wmo</c:v>
                </c:pt>
                <c:pt idx="2">
                  <c:v>wlz</c:v>
                </c:pt>
                <c:pt idx="3">
                  <c:v>zvw</c:v>
                </c:pt>
                <c:pt idx="4">
                  <c:v>eigen bijdrage</c:v>
                </c:pt>
              </c:strCache>
            </c:strRef>
          </c:cat>
          <c:val>
            <c:numRef>
              <c:f>Blad1!$B$2:$B$6</c:f>
              <c:numCache>
                <c:formatCode>General</c:formatCode>
                <c:ptCount val="5"/>
                <c:pt idx="0">
                  <c:v>1627</c:v>
                </c:pt>
                <c:pt idx="1">
                  <c:v>4843</c:v>
                </c:pt>
                <c:pt idx="2">
                  <c:v>8738</c:v>
                </c:pt>
                <c:pt idx="3">
                  <c:v>1685</c:v>
                </c:pt>
                <c:pt idx="4">
                  <c:v>428</c:v>
                </c:pt>
              </c:numCache>
            </c:numRef>
          </c:val>
          <c:extLst>
            <c:ext xmlns:c16="http://schemas.microsoft.com/office/drawing/2014/chart" uri="{C3380CC4-5D6E-409C-BE32-E72D297353CC}">
              <c16:uniqueId val="{00000000-11EA-48F3-8D6D-3BBE3C5A9C9B}"/>
            </c:ext>
          </c:extLst>
        </c:ser>
        <c:dLbls>
          <c:showLegendKey val="0"/>
          <c:showVal val="0"/>
          <c:showCatName val="0"/>
          <c:showSerName val="0"/>
          <c:showPercent val="0"/>
          <c:showBubbleSize val="0"/>
        </c:dLbls>
        <c:gapWidth val="150"/>
        <c:axId val="85228928"/>
        <c:axId val="85258624"/>
      </c:barChart>
      <c:catAx>
        <c:axId val="85228928"/>
        <c:scaling>
          <c:orientation val="minMax"/>
        </c:scaling>
        <c:delete val="0"/>
        <c:axPos val="l"/>
        <c:numFmt formatCode="General" sourceLinked="0"/>
        <c:majorTickMark val="out"/>
        <c:minorTickMark val="none"/>
        <c:tickLblPos val="nextTo"/>
        <c:crossAx val="85258624"/>
        <c:crosses val="autoZero"/>
        <c:auto val="1"/>
        <c:lblAlgn val="ctr"/>
        <c:lblOffset val="100"/>
        <c:noMultiLvlLbl val="0"/>
      </c:catAx>
      <c:valAx>
        <c:axId val="85258624"/>
        <c:scaling>
          <c:orientation val="minMax"/>
        </c:scaling>
        <c:delete val="0"/>
        <c:axPos val="b"/>
        <c:majorGridlines/>
        <c:numFmt formatCode="General" sourceLinked="1"/>
        <c:majorTickMark val="out"/>
        <c:minorTickMark val="none"/>
        <c:tickLblPos val="nextTo"/>
        <c:crossAx val="852289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Blad1!$B$1</c:f>
              <c:strCache>
                <c:ptCount val="1"/>
                <c:pt idx="0">
                  <c:v>2015</c:v>
                </c:pt>
              </c:strCache>
            </c:strRef>
          </c:tx>
          <c:invertIfNegative val="0"/>
          <c:cat>
            <c:strRef>
              <c:f>Blad1!$A$2:$A$3</c:f>
              <c:strCache>
                <c:ptCount val="2"/>
                <c:pt idx="0">
                  <c:v>spoedbetalingen</c:v>
                </c:pt>
                <c:pt idx="1">
                  <c:v>dossiermeldingen</c:v>
                </c:pt>
              </c:strCache>
            </c:strRef>
          </c:cat>
          <c:val>
            <c:numRef>
              <c:f>Blad1!$B$2:$B$3</c:f>
              <c:numCache>
                <c:formatCode>General</c:formatCode>
                <c:ptCount val="2"/>
                <c:pt idx="0">
                  <c:v>2015</c:v>
                </c:pt>
                <c:pt idx="1">
                  <c:v>575</c:v>
                </c:pt>
              </c:numCache>
            </c:numRef>
          </c:val>
          <c:extLst>
            <c:ext xmlns:c16="http://schemas.microsoft.com/office/drawing/2014/chart" uri="{C3380CC4-5D6E-409C-BE32-E72D297353CC}">
              <c16:uniqueId val="{00000000-1204-46A5-AB30-4FBF8AC97FC0}"/>
            </c:ext>
          </c:extLst>
        </c:ser>
        <c:ser>
          <c:idx val="1"/>
          <c:order val="1"/>
          <c:tx>
            <c:strRef>
              <c:f>Blad1!$C$1</c:f>
              <c:strCache>
                <c:ptCount val="1"/>
                <c:pt idx="0">
                  <c:v>2016</c:v>
                </c:pt>
              </c:strCache>
            </c:strRef>
          </c:tx>
          <c:invertIfNegative val="0"/>
          <c:cat>
            <c:strRef>
              <c:f>Blad1!$A$2:$A$3</c:f>
              <c:strCache>
                <c:ptCount val="2"/>
                <c:pt idx="0">
                  <c:v>spoedbetalingen</c:v>
                </c:pt>
                <c:pt idx="1">
                  <c:v>dossiermeldingen</c:v>
                </c:pt>
              </c:strCache>
            </c:strRef>
          </c:cat>
          <c:val>
            <c:numRef>
              <c:f>Blad1!$C$2:$C$3</c:f>
              <c:numCache>
                <c:formatCode>General</c:formatCode>
                <c:ptCount val="2"/>
                <c:pt idx="0">
                  <c:v>318</c:v>
                </c:pt>
                <c:pt idx="1">
                  <c:v>753</c:v>
                </c:pt>
              </c:numCache>
            </c:numRef>
          </c:val>
          <c:extLst>
            <c:ext xmlns:c16="http://schemas.microsoft.com/office/drawing/2014/chart" uri="{C3380CC4-5D6E-409C-BE32-E72D297353CC}">
              <c16:uniqueId val="{00000001-1204-46A5-AB30-4FBF8AC97FC0}"/>
            </c:ext>
          </c:extLst>
        </c:ser>
        <c:dLbls>
          <c:showLegendKey val="0"/>
          <c:showVal val="0"/>
          <c:showCatName val="0"/>
          <c:showSerName val="0"/>
          <c:showPercent val="0"/>
          <c:showBubbleSize val="0"/>
        </c:dLbls>
        <c:gapWidth val="150"/>
        <c:axId val="99812480"/>
        <c:axId val="99931648"/>
      </c:barChart>
      <c:catAx>
        <c:axId val="99812480"/>
        <c:scaling>
          <c:orientation val="minMax"/>
        </c:scaling>
        <c:delete val="0"/>
        <c:axPos val="l"/>
        <c:numFmt formatCode="General" sourceLinked="0"/>
        <c:majorTickMark val="out"/>
        <c:minorTickMark val="none"/>
        <c:tickLblPos val="nextTo"/>
        <c:crossAx val="99931648"/>
        <c:crosses val="autoZero"/>
        <c:auto val="1"/>
        <c:lblAlgn val="ctr"/>
        <c:lblOffset val="100"/>
        <c:noMultiLvlLbl val="0"/>
      </c:catAx>
      <c:valAx>
        <c:axId val="99931648"/>
        <c:scaling>
          <c:orientation val="minMax"/>
        </c:scaling>
        <c:delete val="0"/>
        <c:axPos val="b"/>
        <c:majorGridlines/>
        <c:numFmt formatCode="General" sourceLinked="1"/>
        <c:majorTickMark val="out"/>
        <c:minorTickMark val="none"/>
        <c:tickLblPos val="nextTo"/>
        <c:crossAx val="998124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t>Vraagstukken Juiste Loket</a:t>
            </a:r>
          </a:p>
        </c:rich>
      </c:tx>
      <c:overlay val="0"/>
    </c:title>
    <c:autoTitleDeleted val="0"/>
    <c:plotArea>
      <c:layout/>
      <c:barChart>
        <c:barDir val="bar"/>
        <c:grouping val="stacked"/>
        <c:varyColors val="0"/>
        <c:ser>
          <c:idx val="0"/>
          <c:order val="0"/>
          <c:invertIfNegative val="0"/>
          <c:cat>
            <c:strRef>
              <c:f>Blad2!$B$34:$B$39</c:f>
              <c:strCache>
                <c:ptCount val="6"/>
                <c:pt idx="0">
                  <c:v>Combinaties</c:v>
                </c:pt>
                <c:pt idx="1">
                  <c:v>CAK</c:v>
                </c:pt>
                <c:pt idx="2">
                  <c:v>SVB</c:v>
                </c:pt>
                <c:pt idx="3">
                  <c:v>Zvw</c:v>
                </c:pt>
                <c:pt idx="4">
                  <c:v>Wlz</c:v>
                </c:pt>
                <c:pt idx="5">
                  <c:v>Gemeenten</c:v>
                </c:pt>
              </c:strCache>
            </c:strRef>
          </c:cat>
          <c:val>
            <c:numRef>
              <c:f>Blad2!$C$34:$C$39</c:f>
              <c:numCache>
                <c:formatCode>0%</c:formatCode>
                <c:ptCount val="6"/>
                <c:pt idx="0">
                  <c:v>0.18</c:v>
                </c:pt>
                <c:pt idx="1">
                  <c:v>0.01</c:v>
                </c:pt>
                <c:pt idx="2">
                  <c:v>0.06</c:v>
                </c:pt>
                <c:pt idx="3">
                  <c:v>0.06</c:v>
                </c:pt>
                <c:pt idx="4">
                  <c:v>0.3</c:v>
                </c:pt>
                <c:pt idx="5">
                  <c:v>0.38</c:v>
                </c:pt>
              </c:numCache>
            </c:numRef>
          </c:val>
          <c:extLst>
            <c:ext xmlns:c16="http://schemas.microsoft.com/office/drawing/2014/chart" uri="{C3380CC4-5D6E-409C-BE32-E72D297353CC}">
              <c16:uniqueId val="{00000000-67CA-4271-A61F-978408FAB01E}"/>
            </c:ext>
          </c:extLst>
        </c:ser>
        <c:dLbls>
          <c:showLegendKey val="0"/>
          <c:showVal val="0"/>
          <c:showCatName val="0"/>
          <c:showSerName val="0"/>
          <c:showPercent val="0"/>
          <c:showBubbleSize val="0"/>
        </c:dLbls>
        <c:gapWidth val="150"/>
        <c:overlap val="100"/>
        <c:axId val="98707712"/>
        <c:axId val="98709504"/>
      </c:barChart>
      <c:catAx>
        <c:axId val="98707712"/>
        <c:scaling>
          <c:orientation val="minMax"/>
        </c:scaling>
        <c:delete val="0"/>
        <c:axPos val="l"/>
        <c:numFmt formatCode="General" sourceLinked="0"/>
        <c:majorTickMark val="out"/>
        <c:minorTickMark val="none"/>
        <c:tickLblPos val="nextTo"/>
        <c:crossAx val="98709504"/>
        <c:crosses val="autoZero"/>
        <c:auto val="1"/>
        <c:lblAlgn val="ctr"/>
        <c:lblOffset val="100"/>
        <c:noMultiLvlLbl val="0"/>
      </c:catAx>
      <c:valAx>
        <c:axId val="98709504"/>
        <c:scaling>
          <c:orientation val="minMax"/>
        </c:scaling>
        <c:delete val="0"/>
        <c:axPos val="b"/>
        <c:majorGridlines/>
        <c:numFmt formatCode="0%" sourceLinked="0"/>
        <c:majorTickMark val="out"/>
        <c:minorTickMark val="none"/>
        <c:tickLblPos val="nextTo"/>
        <c:crossAx val="9870771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1" i="0" u="none" strike="noStrike" baseline="0">
                <a:effectLst/>
              </a:rPr>
              <a:t>Meldingen KBO-PCOB</a:t>
            </a:r>
            <a:endParaRPr lang="nl-NL"/>
          </a:p>
        </c:rich>
      </c:tx>
      <c:overlay val="0"/>
      <c:spPr>
        <a:noFill/>
        <a:ln>
          <a:noFill/>
        </a:ln>
        <a:effectLst/>
      </c:spPr>
    </c:title>
    <c:autoTitleDeleted val="0"/>
    <c:plotArea>
      <c:layout/>
      <c:barChart>
        <c:barDir val="bar"/>
        <c:grouping val="clustered"/>
        <c:varyColors val="0"/>
        <c:ser>
          <c:idx val="0"/>
          <c:order val="0"/>
          <c:tx>
            <c:strRef>
              <c:f>Blad1!$B$1</c:f>
              <c:strCache>
                <c:ptCount val="1"/>
                <c:pt idx="0">
                  <c:v>Aantal</c:v>
                </c:pt>
              </c:strCache>
            </c:strRef>
          </c:tx>
          <c:spPr>
            <a:solidFill>
              <a:schemeClr val="accent1"/>
            </a:solidFill>
            <a:ln>
              <a:noFill/>
            </a:ln>
            <a:effectLst/>
          </c:spPr>
          <c:invertIfNegative val="0"/>
          <c:cat>
            <c:strRef>
              <c:f>Blad1!$A$2:$A$9</c:f>
              <c:strCache>
                <c:ptCount val="8"/>
                <c:pt idx="0">
                  <c:v>Hulp en ondersteuning</c:v>
                </c:pt>
                <c:pt idx="1">
                  <c:v>Vervoer</c:v>
                </c:pt>
                <c:pt idx="2">
                  <c:v>Geldzaken en verzekeren</c:v>
                </c:pt>
                <c:pt idx="3">
                  <c:v>Wonen en leven</c:v>
                </c:pt>
                <c:pt idx="4">
                  <c:v>Medische zorg</c:v>
                </c:pt>
                <c:pt idx="5">
                  <c:v>Werk &amp; Inkomen</c:v>
                </c:pt>
                <c:pt idx="6">
                  <c:v>Wonen</c:v>
                </c:pt>
                <c:pt idx="7">
                  <c:v>Persoonsgebonden budget </c:v>
                </c:pt>
              </c:strCache>
            </c:strRef>
          </c:cat>
          <c:val>
            <c:numRef>
              <c:f>Blad1!$B$2:$B$9</c:f>
              <c:numCache>
                <c:formatCode>General</c:formatCode>
                <c:ptCount val="8"/>
                <c:pt idx="0">
                  <c:v>85</c:v>
                </c:pt>
                <c:pt idx="1">
                  <c:v>9</c:v>
                </c:pt>
                <c:pt idx="2">
                  <c:v>63</c:v>
                </c:pt>
                <c:pt idx="3">
                  <c:v>85</c:v>
                </c:pt>
                <c:pt idx="4">
                  <c:v>9</c:v>
                </c:pt>
                <c:pt idx="5">
                  <c:v>1</c:v>
                </c:pt>
                <c:pt idx="6">
                  <c:v>85</c:v>
                </c:pt>
                <c:pt idx="7">
                  <c:v>4</c:v>
                </c:pt>
              </c:numCache>
            </c:numRef>
          </c:val>
          <c:extLst>
            <c:ext xmlns:c16="http://schemas.microsoft.com/office/drawing/2014/chart" uri="{C3380CC4-5D6E-409C-BE32-E72D297353CC}">
              <c16:uniqueId val="{00000000-3271-4B86-9DC3-40324B077FA0}"/>
            </c:ext>
          </c:extLst>
        </c:ser>
        <c:dLbls>
          <c:showLegendKey val="0"/>
          <c:showVal val="0"/>
          <c:showCatName val="0"/>
          <c:showSerName val="0"/>
          <c:showPercent val="0"/>
          <c:showBubbleSize val="0"/>
        </c:dLbls>
        <c:gapWidth val="182"/>
        <c:axId val="119656832"/>
        <c:axId val="119658368"/>
      </c:barChart>
      <c:catAx>
        <c:axId val="11965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658368"/>
        <c:crosses val="autoZero"/>
        <c:auto val="1"/>
        <c:lblAlgn val="ctr"/>
        <c:lblOffset val="100"/>
        <c:noMultiLvlLbl val="0"/>
      </c:catAx>
      <c:valAx>
        <c:axId val="11965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65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Meldingen</a:t>
            </a:r>
            <a:r>
              <a:rPr lang="en-US" baseline="0"/>
              <a:t> KansPlus</a:t>
            </a:r>
            <a:endParaRPr lang="en-US"/>
          </a:p>
        </c:rich>
      </c:tx>
      <c:overlay val="0"/>
    </c:title>
    <c:autoTitleDeleted val="0"/>
    <c:plotArea>
      <c:layout/>
      <c:barChart>
        <c:barDir val="bar"/>
        <c:grouping val="clustered"/>
        <c:varyColors val="0"/>
        <c:ser>
          <c:idx val="0"/>
          <c:order val="0"/>
          <c:tx>
            <c:strRef>
              <c:f>Blad1!$B$1</c:f>
              <c:strCache>
                <c:ptCount val="1"/>
                <c:pt idx="0">
                  <c:v>Reeks 1</c:v>
                </c:pt>
              </c:strCache>
            </c:strRef>
          </c:tx>
          <c:invertIfNegative val="0"/>
          <c:cat>
            <c:strRef>
              <c:f>Blad1!$A$2:$A$8</c:f>
              <c:strCache>
                <c:ptCount val="7"/>
                <c:pt idx="0">
                  <c:v>Hulp en Ondersteuning</c:v>
                </c:pt>
                <c:pt idx="1">
                  <c:v>Vervoer</c:v>
                </c:pt>
                <c:pt idx="2">
                  <c:v>Geldzaken en Verzekeren</c:v>
                </c:pt>
                <c:pt idx="3">
                  <c:v>Jeugd en Onderwijs</c:v>
                </c:pt>
                <c:pt idx="4">
                  <c:v>Wonen en Leven</c:v>
                </c:pt>
                <c:pt idx="5">
                  <c:v>Medische Zorg</c:v>
                </c:pt>
                <c:pt idx="6">
                  <c:v>Pgb</c:v>
                </c:pt>
              </c:strCache>
            </c:strRef>
          </c:cat>
          <c:val>
            <c:numRef>
              <c:f>Blad1!$B$2:$B$8</c:f>
              <c:numCache>
                <c:formatCode>General</c:formatCode>
                <c:ptCount val="7"/>
                <c:pt idx="0">
                  <c:v>216</c:v>
                </c:pt>
                <c:pt idx="1">
                  <c:v>5</c:v>
                </c:pt>
                <c:pt idx="2">
                  <c:v>0</c:v>
                </c:pt>
                <c:pt idx="3">
                  <c:v>0</c:v>
                </c:pt>
                <c:pt idx="4">
                  <c:v>66</c:v>
                </c:pt>
                <c:pt idx="5">
                  <c:v>22</c:v>
                </c:pt>
                <c:pt idx="6">
                  <c:v>19</c:v>
                </c:pt>
              </c:numCache>
            </c:numRef>
          </c:val>
          <c:extLst>
            <c:ext xmlns:c16="http://schemas.microsoft.com/office/drawing/2014/chart" uri="{C3380CC4-5D6E-409C-BE32-E72D297353CC}">
              <c16:uniqueId val="{00000000-DFBB-41D4-A075-7E259F792995}"/>
            </c:ext>
          </c:extLst>
        </c:ser>
        <c:dLbls>
          <c:showLegendKey val="0"/>
          <c:showVal val="0"/>
          <c:showCatName val="0"/>
          <c:showSerName val="0"/>
          <c:showPercent val="0"/>
          <c:showBubbleSize val="0"/>
        </c:dLbls>
        <c:gapWidth val="150"/>
        <c:axId val="135190016"/>
        <c:axId val="135191552"/>
      </c:barChart>
      <c:catAx>
        <c:axId val="135190016"/>
        <c:scaling>
          <c:orientation val="minMax"/>
        </c:scaling>
        <c:delete val="0"/>
        <c:axPos val="l"/>
        <c:numFmt formatCode="General" sourceLinked="0"/>
        <c:majorTickMark val="out"/>
        <c:minorTickMark val="none"/>
        <c:tickLblPos val="nextTo"/>
        <c:crossAx val="135191552"/>
        <c:crosses val="autoZero"/>
        <c:auto val="1"/>
        <c:lblAlgn val="ctr"/>
        <c:lblOffset val="100"/>
        <c:noMultiLvlLbl val="0"/>
      </c:catAx>
      <c:valAx>
        <c:axId val="135191552"/>
        <c:scaling>
          <c:orientation val="minMax"/>
        </c:scaling>
        <c:delete val="0"/>
        <c:axPos val="b"/>
        <c:majorGridlines/>
        <c:numFmt formatCode="General" sourceLinked="1"/>
        <c:majorTickMark val="out"/>
        <c:minorTickMark val="none"/>
        <c:tickLblPos val="nextTo"/>
        <c:crossAx val="1351900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62826-D512-47FC-8034-2A9E79BEC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11665</Words>
  <Characters>64161</Characters>
  <Application>Microsoft Office Word</Application>
  <DocSecurity>0</DocSecurity>
  <Lines>534</Lines>
  <Paragraphs>151</Paragraphs>
  <ScaleCrop>false</ScaleCrop>
  <HeadingPairs>
    <vt:vector size="2" baseType="variant">
      <vt:variant>
        <vt:lpstr>Titel</vt:lpstr>
      </vt:variant>
      <vt:variant>
        <vt:i4>1</vt:i4>
      </vt:variant>
    </vt:vector>
  </HeadingPairs>
  <TitlesOfParts>
    <vt:vector size="1" baseType="lpstr">
      <vt:lpstr>Signaalrapport</vt:lpstr>
    </vt:vector>
  </TitlesOfParts>
  <Company>NPCF</Company>
  <LinksUpToDate>false</LinksUpToDate>
  <CharactersWithSpaces>75675</CharactersWithSpaces>
  <SharedDoc>false</SharedDoc>
  <HLinks>
    <vt:vector size="60" baseType="variant">
      <vt:variant>
        <vt:i4>6357037</vt:i4>
      </vt:variant>
      <vt:variant>
        <vt:i4>60</vt:i4>
      </vt:variant>
      <vt:variant>
        <vt:i4>0</vt:i4>
      </vt:variant>
      <vt:variant>
        <vt:i4>5</vt:i4>
      </vt:variant>
      <vt:variant>
        <vt:lpwstr>http://www.npfc.nl/</vt:lpwstr>
      </vt:variant>
      <vt:variant>
        <vt:lpwstr/>
      </vt:variant>
      <vt:variant>
        <vt:i4>1114164</vt:i4>
      </vt:variant>
      <vt:variant>
        <vt:i4>50</vt:i4>
      </vt:variant>
      <vt:variant>
        <vt:i4>0</vt:i4>
      </vt:variant>
      <vt:variant>
        <vt:i4>5</vt:i4>
      </vt:variant>
      <vt:variant>
        <vt:lpwstr/>
      </vt:variant>
      <vt:variant>
        <vt:lpwstr>_Toc413334006</vt:lpwstr>
      </vt:variant>
      <vt:variant>
        <vt:i4>1114164</vt:i4>
      </vt:variant>
      <vt:variant>
        <vt:i4>44</vt:i4>
      </vt:variant>
      <vt:variant>
        <vt:i4>0</vt:i4>
      </vt:variant>
      <vt:variant>
        <vt:i4>5</vt:i4>
      </vt:variant>
      <vt:variant>
        <vt:lpwstr/>
      </vt:variant>
      <vt:variant>
        <vt:lpwstr>_Toc413334005</vt:lpwstr>
      </vt:variant>
      <vt:variant>
        <vt:i4>1114164</vt:i4>
      </vt:variant>
      <vt:variant>
        <vt:i4>38</vt:i4>
      </vt:variant>
      <vt:variant>
        <vt:i4>0</vt:i4>
      </vt:variant>
      <vt:variant>
        <vt:i4>5</vt:i4>
      </vt:variant>
      <vt:variant>
        <vt:lpwstr/>
      </vt:variant>
      <vt:variant>
        <vt:lpwstr>_Toc413334004</vt:lpwstr>
      </vt:variant>
      <vt:variant>
        <vt:i4>1114164</vt:i4>
      </vt:variant>
      <vt:variant>
        <vt:i4>32</vt:i4>
      </vt:variant>
      <vt:variant>
        <vt:i4>0</vt:i4>
      </vt:variant>
      <vt:variant>
        <vt:i4>5</vt:i4>
      </vt:variant>
      <vt:variant>
        <vt:lpwstr/>
      </vt:variant>
      <vt:variant>
        <vt:lpwstr>_Toc413334003</vt:lpwstr>
      </vt:variant>
      <vt:variant>
        <vt:i4>1114164</vt:i4>
      </vt:variant>
      <vt:variant>
        <vt:i4>26</vt:i4>
      </vt:variant>
      <vt:variant>
        <vt:i4>0</vt:i4>
      </vt:variant>
      <vt:variant>
        <vt:i4>5</vt:i4>
      </vt:variant>
      <vt:variant>
        <vt:lpwstr/>
      </vt:variant>
      <vt:variant>
        <vt:lpwstr>_Toc413334002</vt:lpwstr>
      </vt:variant>
      <vt:variant>
        <vt:i4>1114164</vt:i4>
      </vt:variant>
      <vt:variant>
        <vt:i4>20</vt:i4>
      </vt:variant>
      <vt:variant>
        <vt:i4>0</vt:i4>
      </vt:variant>
      <vt:variant>
        <vt:i4>5</vt:i4>
      </vt:variant>
      <vt:variant>
        <vt:lpwstr/>
      </vt:variant>
      <vt:variant>
        <vt:lpwstr>_Toc413334001</vt:lpwstr>
      </vt:variant>
      <vt:variant>
        <vt:i4>1114164</vt:i4>
      </vt:variant>
      <vt:variant>
        <vt:i4>14</vt:i4>
      </vt:variant>
      <vt:variant>
        <vt:i4>0</vt:i4>
      </vt:variant>
      <vt:variant>
        <vt:i4>5</vt:i4>
      </vt:variant>
      <vt:variant>
        <vt:lpwstr/>
      </vt:variant>
      <vt:variant>
        <vt:lpwstr>_Toc413334000</vt:lpwstr>
      </vt:variant>
      <vt:variant>
        <vt:i4>2031677</vt:i4>
      </vt:variant>
      <vt:variant>
        <vt:i4>8</vt:i4>
      </vt:variant>
      <vt:variant>
        <vt:i4>0</vt:i4>
      </vt:variant>
      <vt:variant>
        <vt:i4>5</vt:i4>
      </vt:variant>
      <vt:variant>
        <vt:lpwstr/>
      </vt:variant>
      <vt:variant>
        <vt:lpwstr>_Toc413333999</vt:lpwstr>
      </vt:variant>
      <vt:variant>
        <vt:i4>2031677</vt:i4>
      </vt:variant>
      <vt:variant>
        <vt:i4>2</vt:i4>
      </vt:variant>
      <vt:variant>
        <vt:i4>0</vt:i4>
      </vt:variant>
      <vt:variant>
        <vt:i4>5</vt:i4>
      </vt:variant>
      <vt:variant>
        <vt:lpwstr/>
      </vt:variant>
      <vt:variant>
        <vt:lpwstr>_Toc413333998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Signaalrapport</dc:title>
  <dc:creator>administrator</dc:creator>
  <cp:lastModifiedBy>Tillie van Wijk</cp:lastModifiedBy>
  <cp:revision>3</cp:revision>
  <cp:lastPrinted>2017-07-10T10:16:00Z</cp:lastPrinted>
  <dcterms:created xsi:type="dcterms:W3CDTF">2017-07-20T11:58:00Z</dcterms:created>
  <dcterms:modified xsi:type="dcterms:W3CDTF">2017-07-20T11:58:00Z</dcterms:modified>
</cp:coreProperties>
</file>