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E1" w:rsidRPr="009478E1" w:rsidRDefault="009478E1" w:rsidP="009478E1">
      <w:pPr>
        <w:shd w:val="clear" w:color="auto" w:fill="FFFFFF"/>
        <w:spacing w:after="60" w:line="240" w:lineRule="auto"/>
        <w:jc w:val="right"/>
        <w:textAlignment w:val="center"/>
        <w:rPr>
          <w:rFonts w:ascii="Times New Roman" w:eastAsia="Times New Roman" w:hAnsi="Times New Roman" w:cs="Times New Roman"/>
          <w:color w:val="000000"/>
          <w:sz w:val="24"/>
          <w:szCs w:val="24"/>
          <w:lang w:eastAsia="nl-NL"/>
        </w:rPr>
      </w:pPr>
      <w:r w:rsidRPr="009478E1">
        <w:rPr>
          <w:rFonts w:ascii="Calibri" w:eastAsia="Times New Roman" w:hAnsi="Calibri" w:cs="Times New Roman"/>
          <w:color w:val="1F497D"/>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9478E1" w:rsidRPr="009478E1" w:rsidTr="009478E1">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color w:val="000000"/>
                <w:lang w:eastAsia="nl-NL"/>
              </w:rPr>
              <w:t>2015, Jaargang 7. Nummer 16. Week 28.</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color w:val="000000"/>
                <w:lang w:eastAsia="nl-NL"/>
              </w:rPr>
              <w:t>In deze Voorall Nieuwsflits leest u het nieuws dat Voorall</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color w:val="000000"/>
                <w:lang w:eastAsia="nl-NL"/>
              </w:rPr>
              <w:t> opviel en dat wij graag met u willen delen. </w:t>
            </w: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noProof/>
                <w:sz w:val="24"/>
                <w:szCs w:val="24"/>
                <w:lang w:eastAsia="nl-NL"/>
              </w:rPr>
              <w:drawing>
                <wp:inline distT="0" distB="0" distL="0" distR="0" wp14:anchorId="42D16497" wp14:editId="36804CC9">
                  <wp:extent cx="3048000" cy="1752600"/>
                  <wp:effectExtent l="0" t="0" r="0" b="0"/>
                  <wp:docPr id="1" name="Afbeelding 1" descr="http://lh3.googleusercontent.com/-5eFK1HRodH0/VYQslcam-EI/AAAAAAAADjg/WEzJhtOIB8Q/s320/blogger-image-85717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3.googleusercontent.com/-5eFK1HRodH0/VYQslcam-EI/AAAAAAAADjg/WEzJhtOIB8Q/s320/blogger-image-8571734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52600"/>
                          </a:xfrm>
                          <a:prstGeom prst="rect">
                            <a:avLst/>
                          </a:prstGeom>
                          <a:noFill/>
                          <a:ln>
                            <a:noFill/>
                          </a:ln>
                        </pic:spPr>
                      </pic:pic>
                    </a:graphicData>
                  </a:graphic>
                </wp:inline>
              </w:drawing>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xml:space="preserve">Wij wensen u fijne, zonnige zomerweken toe.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De eerstvolgende Nieuwsflits ontvangt u op dinsdag 18 augustus.</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color w:val="000000"/>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Calibri" w:eastAsia="Times New Roman" w:hAnsi="Calibri" w:cs="Times New Roman"/>
                <w:noProof/>
                <w:color w:val="1F497D"/>
                <w:lang w:eastAsia="nl-NL"/>
              </w:rPr>
              <w:drawing>
                <wp:inline distT="0" distB="0" distL="0" distR="0" wp14:anchorId="760CCDCB" wp14:editId="3EB1A663">
                  <wp:extent cx="2286000" cy="1714500"/>
                  <wp:effectExtent l="0" t="0" r="0" b="0"/>
                  <wp:docPr id="2" name="Afbeelding 2" descr="http://alphensnieuwsblad.nl/polopoly_fs/1.4681089.1418996348!/image/image.jpg_gen/derivatives/landscape_800_600/image-468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hensnieuwsblad.nl/polopoly_fs/1.4681089.1418996348!/image/image.jpg_gen/derivatives/landscape_800_600/image-46810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478E1" w:rsidRPr="009478E1" w:rsidRDefault="009478E1" w:rsidP="009478E1">
            <w:pPr>
              <w:spacing w:before="100" w:before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color w:val="000000"/>
                <w:lang w:eastAsia="nl-NL"/>
              </w:rPr>
              <w:t>Uitnodiging feestelijke opening op Kijkduin</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color w:val="000000"/>
                <w:lang w:eastAsia="nl-NL"/>
              </w:rPr>
              <w:t xml:space="preserve">Op woensdag 8 juli wordt er om 14.00 uur een gloednieuwe, openbare, toegankelijke toiletvoorziening voor mensen met een beperking geopend op het </w:t>
            </w:r>
            <w:proofErr w:type="spellStart"/>
            <w:r w:rsidRPr="009478E1">
              <w:rPr>
                <w:rFonts w:ascii="Verdana" w:eastAsia="Times New Roman" w:hAnsi="Verdana" w:cs="Times New Roman"/>
                <w:color w:val="000000"/>
                <w:lang w:eastAsia="nl-NL"/>
              </w:rPr>
              <w:t>Kijkduinse</w:t>
            </w:r>
            <w:proofErr w:type="spellEnd"/>
            <w:r w:rsidRPr="009478E1">
              <w:rPr>
                <w:rFonts w:ascii="Verdana" w:eastAsia="Times New Roman" w:hAnsi="Verdana" w:cs="Times New Roman"/>
                <w:color w:val="000000"/>
                <w:lang w:eastAsia="nl-NL"/>
              </w:rPr>
              <w:t xml:space="preserve"> strand. Het weersvooruitzicht is zonnig en het team van Voorall </w:t>
            </w:r>
            <w:r w:rsidRPr="009478E1">
              <w:rPr>
                <w:rFonts w:ascii="Verdana" w:eastAsia="Times New Roman" w:hAnsi="Verdana" w:cs="Times New Roman"/>
                <w:color w:val="000000"/>
                <w:lang w:eastAsia="nl-NL"/>
              </w:rPr>
              <w:lastRenderedPageBreak/>
              <w:t>stelt het erg op prijs wanneer u erbij kan zijn! Komt u ook? Locatie: ‘</w:t>
            </w:r>
            <w:r w:rsidRPr="009478E1">
              <w:rPr>
                <w:rFonts w:ascii="Verdana" w:eastAsia="Times New Roman" w:hAnsi="Verdana" w:cs="Times New Roman"/>
                <w:lang w:eastAsia="nl-NL"/>
              </w:rPr>
              <w:t xml:space="preserve">Ons </w:t>
            </w:r>
            <w:proofErr w:type="spellStart"/>
            <w:r w:rsidRPr="009478E1">
              <w:rPr>
                <w:rFonts w:ascii="Verdana" w:eastAsia="Times New Roman" w:hAnsi="Verdana" w:cs="Times New Roman"/>
                <w:lang w:eastAsia="nl-NL"/>
              </w:rPr>
              <w:t>Strandhuys</w:t>
            </w:r>
            <w:proofErr w:type="spellEnd"/>
            <w:r w:rsidRPr="009478E1">
              <w:rPr>
                <w:rFonts w:ascii="Verdana" w:eastAsia="Times New Roman" w:hAnsi="Verdana" w:cs="Times New Roman"/>
                <w:lang w:eastAsia="nl-NL"/>
              </w:rPr>
              <w:t>’, Zuiderstrand 13, Kijkduin.</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color w:val="1F497D"/>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lastRenderedPageBreak/>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Visueel beperkten werken samen aan werk</w:t>
            </w:r>
            <w:r w:rsidRPr="009478E1">
              <w:rPr>
                <w:rFonts w:ascii="Verdana" w:eastAsia="Times New Roman" w:hAnsi="Verdana" w:cs="Times New Roman"/>
                <w:lang w:eastAsia="nl-NL"/>
              </w:rPr>
              <w:br/>
              <w:t>Zaterdag 13 juni heeft de tweede bijeenkomst van het project ‘Samenwerken aan Werk’ van de Oogvereniging plaatsgevonden. De landelijke vereniging voor blinden en slechtzienden wil met dit project zoveel mogelijk visueel beperkten aan het werk helpen. In het project zijn werkenden met een visuele beperking coach van werkzoekenden met een visuele beperking. </w:t>
            </w:r>
            <w:hyperlink r:id="rId7" w:tooltip="http://vacatureluurs.com/visueel-beperkten-werken-samen-aan-werk/?utm_source=Nieuwsbrief+Vacatureluurs.com&amp;amp;utm_campaign=7c195f1e99-Nieuwsbrief_week_26_2015&amp;amp;utm_medium=email&amp;amp;utm_term=0_5e41748b76-7c195f1e99-61117465&#10;Ctrl+Klik of tik om de koppe" w:history="1">
              <w:r w:rsidRPr="009478E1">
                <w:rPr>
                  <w:rFonts w:ascii="Verdana" w:eastAsia="Times New Roman" w:hAnsi="Verdana" w:cs="Times New Roman"/>
                  <w:u w:val="single"/>
                  <w:lang w:eastAsia="nl-NL"/>
                </w:rPr>
                <w:t>Klik hier voor meer informatie</w:t>
              </w:r>
            </w:hyperlink>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color w:val="1F497D"/>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b/>
                <w:bCs/>
                <w:color w:val="1F497D"/>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Glossy voor kinderen met een</w:t>
            </w:r>
            <w:r w:rsidRPr="009478E1">
              <w:rPr>
                <w:rFonts w:ascii="Verdana" w:eastAsia="Times New Roman" w:hAnsi="Verdana" w:cs="Times New Roman"/>
                <w:b/>
                <w:bCs/>
                <w:color w:val="1F497D"/>
                <w:lang w:eastAsia="nl-NL"/>
              </w:rPr>
              <w:t xml:space="preserve"> </w:t>
            </w:r>
            <w:r w:rsidRPr="009478E1">
              <w:rPr>
                <w:rFonts w:ascii="Verdana" w:eastAsia="Times New Roman" w:hAnsi="Verdana" w:cs="Times New Roman"/>
                <w:b/>
                <w:bCs/>
                <w:lang w:eastAsia="nl-NL"/>
              </w:rPr>
              <w:t>beperking</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Kinderen met een beperking staan centraal in een nieuwe glossy met de naam ‘Veine’. De hoofdredacteur is Renée Ruisch, zelf moeder van een dochter van 11 jaar met een meervoudige beperking.</w:t>
            </w:r>
            <w:r w:rsidRPr="009478E1">
              <w:rPr>
                <w:rFonts w:ascii="Verdana" w:eastAsia="Times New Roman" w:hAnsi="Verdana" w:cs="Times New Roman"/>
                <w:color w:val="1F497D"/>
                <w:lang w:eastAsia="nl-NL"/>
              </w:rPr>
              <w:t xml:space="preserve"> </w:t>
            </w:r>
            <w:r w:rsidRPr="009478E1">
              <w:rPr>
                <w:rFonts w:ascii="Verdana" w:eastAsia="Times New Roman" w:hAnsi="Verdana" w:cs="Times New Roman"/>
                <w:lang w:eastAsia="nl-NL"/>
              </w:rPr>
              <w:t xml:space="preserve">Renée wil met haar glossy ouders en betrokkenen van de 20.000 Nederlandse kinderen met een beperking op een luchtige manier wegwijs maken in een wereld vol informatie. Maar in de glossy gaat het ook over veel praktische zaken: waar ga je op vakantie, waar kan mijn kind sporten, hoe moet je je huis verbouwen en waar kunnen je kinderen naar school? De eerste twee nummers zijn gratis en worden in een oplage van 10.000 verspreid. Daarna kunnen mensen zich abonneren. Wanneer de organisatie winst maakt, gaat het geld naar de stichtingen K.A.L.M. en </w:t>
            </w:r>
            <w:proofErr w:type="spellStart"/>
            <w:r w:rsidRPr="009478E1">
              <w:rPr>
                <w:rFonts w:ascii="Verdana" w:eastAsia="Times New Roman" w:hAnsi="Verdana" w:cs="Times New Roman"/>
                <w:lang w:eastAsia="nl-NL"/>
              </w:rPr>
              <w:t>Kids</w:t>
            </w:r>
            <w:proofErr w:type="spellEnd"/>
            <w:r w:rsidRPr="009478E1">
              <w:rPr>
                <w:rFonts w:ascii="Verdana" w:eastAsia="Times New Roman" w:hAnsi="Verdana" w:cs="Times New Roman"/>
                <w:lang w:eastAsia="nl-NL"/>
              </w:rPr>
              <w:t xml:space="preserve"> </w:t>
            </w:r>
            <w:proofErr w:type="spellStart"/>
            <w:r w:rsidRPr="009478E1">
              <w:rPr>
                <w:rFonts w:ascii="Verdana" w:eastAsia="Times New Roman" w:hAnsi="Verdana" w:cs="Times New Roman"/>
                <w:lang w:eastAsia="nl-NL"/>
              </w:rPr>
              <w:t>Unlimited</w:t>
            </w:r>
            <w:proofErr w:type="spellEnd"/>
            <w:r w:rsidRPr="009478E1">
              <w:rPr>
                <w:rFonts w:ascii="Verdana" w:eastAsia="Times New Roman" w:hAnsi="Verdana" w:cs="Times New Roman"/>
                <w:lang w:eastAsia="nl-NL"/>
              </w:rPr>
              <w:t>, die zich beide inzetten voor kinderen met een beperking.</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color w:val="1F497D"/>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Bron: AD Haagsche Courant</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color w:val="1F497D"/>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color w:val="1F497D"/>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b/>
                <w:bCs/>
                <w:color w:val="1F497D"/>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lastRenderedPageBreak/>
              <w:t>Kou gunstig voor diabetes</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xml:space="preserve">De spieren van mensen met diabetes type 2 blijken hevig te reageren op kou en wel op een positieve manier. Onderzoekers van Universiteit Maastricht zijn erachter gekomen dat de spieren van diabetespatiënten gemiddeld 43 procent meer suiker uit het bloed opnemen als de patiënt het koud heeft. Een te hoge bloedsuikerspiegel is slecht voor de gezondheid.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Bron: AD Haagsche Courant</w:t>
            </w: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color w:val="1F497D"/>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lastRenderedPageBreak/>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b/>
                <w:bCs/>
                <w:noProof/>
                <w:sz w:val="24"/>
                <w:szCs w:val="24"/>
                <w:lang w:eastAsia="nl-NL"/>
              </w:rPr>
              <w:drawing>
                <wp:inline distT="0" distB="0" distL="0" distR="0" wp14:anchorId="643FD5E3" wp14:editId="57FAB2A6">
                  <wp:extent cx="3314700" cy="2438400"/>
                  <wp:effectExtent l="0" t="0" r="0" b="0"/>
                  <wp:docPr id="3" name="Afbeelding 3" descr="http://www.geleidehond.nl/image/18774/Campagnebeeld-vuurwerk.jpg?action=resize&amp;rw=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leidehond.nl/image/18774/Campagnebeeld-vuurwerk.jpg?action=resize&amp;rw=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38400"/>
                          </a:xfrm>
                          <a:prstGeom prst="rect">
                            <a:avLst/>
                          </a:prstGeom>
                          <a:noFill/>
                          <a:ln>
                            <a:noFill/>
                          </a:ln>
                        </pic:spPr>
                      </pic:pic>
                    </a:graphicData>
                  </a:graphic>
                </wp:inline>
              </w:drawing>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xml:space="preserve">Vijf grootste ergernissen van </w:t>
            </w:r>
            <w:proofErr w:type="spellStart"/>
            <w:r w:rsidRPr="009478E1">
              <w:rPr>
                <w:rFonts w:ascii="Verdana" w:eastAsia="Times New Roman" w:hAnsi="Verdana" w:cs="Times New Roman"/>
                <w:b/>
                <w:bCs/>
                <w:lang w:eastAsia="nl-NL"/>
              </w:rPr>
              <w:t>geleidehondbazen</w:t>
            </w:r>
            <w:proofErr w:type="spellEnd"/>
            <w:r w:rsidRPr="009478E1">
              <w:rPr>
                <w:rFonts w:ascii="Verdana" w:eastAsia="Times New Roman" w:hAnsi="Verdana" w:cs="Times New Roman"/>
                <w:b/>
                <w:bCs/>
                <w:lang w:eastAsia="nl-NL"/>
              </w:rPr>
              <w:t xml:space="preserve"> op een rij </w:t>
            </w:r>
            <w:r w:rsidRPr="009478E1">
              <w:rPr>
                <w:rFonts w:ascii="Verdana" w:eastAsia="Times New Roman" w:hAnsi="Verdana" w:cs="Times New Roman"/>
                <w:lang w:eastAsia="nl-NL"/>
              </w:rPr>
              <w:br/>
              <w:t xml:space="preserve">KNGF Geleidehonden heeft de vijf grootste ergernissen van eigenaren van een blindengeleidehond op een rij gezet. Recent onderzoek van het geleidehondeninstituut toont aan welke situaties tot irritatie leiden. De ergernissen komen vaak voort uit misverstanden over de geleidehond. Daarom heeft KNGF Geleidehonden een top 5 samengesteld. </w:t>
            </w:r>
          </w:p>
          <w:p w:rsidR="009478E1" w:rsidRPr="009478E1" w:rsidRDefault="009478E1" w:rsidP="009478E1">
            <w:pPr>
              <w:numPr>
                <w:ilvl w:val="0"/>
                <w:numId w:val="1"/>
              </w:numPr>
              <w:spacing w:after="0"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Het negeren van de uitgestoken blindenstok</w:t>
            </w:r>
          </w:p>
          <w:p w:rsidR="009478E1" w:rsidRPr="009478E1" w:rsidRDefault="009478E1" w:rsidP="009478E1">
            <w:pPr>
              <w:numPr>
                <w:ilvl w:val="0"/>
                <w:numId w:val="1"/>
              </w:numPr>
              <w:spacing w:after="0"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Het afleiden van de geleidehond tijdens het werk</w:t>
            </w:r>
          </w:p>
          <w:p w:rsidR="009478E1" w:rsidRPr="009478E1" w:rsidRDefault="009478E1" w:rsidP="009478E1">
            <w:pPr>
              <w:numPr>
                <w:ilvl w:val="0"/>
                <w:numId w:val="1"/>
              </w:numPr>
              <w:spacing w:after="0"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xml:space="preserve">Loslopende honden die het </w:t>
            </w:r>
            <w:proofErr w:type="spellStart"/>
            <w:r w:rsidRPr="009478E1">
              <w:rPr>
                <w:rFonts w:ascii="Verdana" w:eastAsia="Times New Roman" w:hAnsi="Verdana" w:cs="Times New Roman"/>
                <w:lang w:eastAsia="nl-NL"/>
              </w:rPr>
              <w:t>geleidewerk</w:t>
            </w:r>
            <w:proofErr w:type="spellEnd"/>
            <w:r w:rsidRPr="009478E1">
              <w:rPr>
                <w:rFonts w:ascii="Verdana" w:eastAsia="Times New Roman" w:hAnsi="Verdana" w:cs="Times New Roman"/>
                <w:lang w:eastAsia="nl-NL"/>
              </w:rPr>
              <w:t xml:space="preserve"> verstoren </w:t>
            </w:r>
          </w:p>
          <w:p w:rsidR="009478E1" w:rsidRPr="009478E1" w:rsidRDefault="009478E1" w:rsidP="009478E1">
            <w:pPr>
              <w:numPr>
                <w:ilvl w:val="0"/>
                <w:numId w:val="1"/>
              </w:numPr>
              <w:spacing w:after="0"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Geweigerd worden vanwege de geleidehond</w:t>
            </w:r>
          </w:p>
          <w:p w:rsidR="009478E1" w:rsidRPr="009478E1" w:rsidRDefault="009478E1" w:rsidP="009478E1">
            <w:pPr>
              <w:numPr>
                <w:ilvl w:val="0"/>
                <w:numId w:val="1"/>
              </w:numPr>
              <w:spacing w:after="0"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Stiekem voeren van de geleidehond</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hyperlink r:id="rId9" w:history="1">
              <w:r w:rsidRPr="009478E1">
                <w:rPr>
                  <w:rFonts w:ascii="Verdana" w:eastAsia="Times New Roman" w:hAnsi="Verdana" w:cs="Times New Roman"/>
                  <w:b/>
                  <w:bCs/>
                  <w:color w:val="0563C1"/>
                  <w:u w:val="single"/>
                  <w:lang w:eastAsia="nl-NL"/>
                </w:rPr>
                <w:t>Klik hier voor meer informatie</w:t>
              </w:r>
            </w:hyperlink>
            <w:r w:rsidRPr="009478E1">
              <w:rPr>
                <w:rFonts w:ascii="Verdana" w:eastAsia="Times New Roman" w:hAnsi="Verdana" w:cs="Times New Roman"/>
                <w:b/>
                <w:bCs/>
                <w:lang w:eastAsia="nl-NL"/>
              </w:rPr>
              <w:t> </w:t>
            </w:r>
          </w:p>
          <w:p w:rsidR="009478E1" w:rsidRPr="009478E1" w:rsidRDefault="009478E1" w:rsidP="009478E1">
            <w:pPr>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Times New Roman" w:eastAsia="Times New Roman" w:hAnsi="Times New Roman" w:cs="Times New Roman"/>
                <w:color w:val="1F497D"/>
                <w:sz w:val="24"/>
                <w:szCs w:val="24"/>
                <w:lang w:eastAsia="nl-NL"/>
              </w:rPr>
              <w:t> </w:t>
            </w:r>
          </w:p>
          <w:p w:rsidR="009478E1" w:rsidRPr="009478E1" w:rsidRDefault="009478E1" w:rsidP="009478E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w:t>
            </w: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Defibrillator op de Haagse Markt</w:t>
            </w: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xml:space="preserve">De gemeente plaatst in het kantoor van de Haagse Markt een extra defibrillator. De apparatuur is toegankelijk bij noodgevallen en het ‘veiligheidsplan’ wordt onder de aandacht gebracht. Dat heeft het stadsbestuur bekend gemaakt naar aanleiding van vragen van D66. </w:t>
            </w: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w:t>
            </w: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Bron: AD Haagsche Courant</w:t>
            </w:r>
            <w:r w:rsidRPr="009478E1">
              <w:rPr>
                <w:rFonts w:ascii="Times New Roman" w:eastAsia="Times New Roman" w:hAnsi="Times New Roman" w:cs="Times New Roman"/>
                <w:sz w:val="24"/>
                <w:szCs w:val="24"/>
                <w:lang w:eastAsia="nl-NL"/>
              </w:rPr>
              <w:t> </w:t>
            </w:r>
          </w:p>
          <w:p w:rsidR="009478E1" w:rsidRPr="009478E1" w:rsidRDefault="009478E1" w:rsidP="009478E1">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478E1">
              <w:rPr>
                <w:rFonts w:ascii="Calibri" w:eastAsia="Times New Roman" w:hAnsi="Calibri" w:cs="Times New Roman"/>
                <w:b/>
                <w:bCs/>
                <w:color w:val="1F497D"/>
                <w:lang w:eastAsia="nl-NL"/>
              </w:rPr>
              <w:t> </w:t>
            </w:r>
          </w:p>
        </w:tc>
      </w:tr>
      <w:tr w:rsidR="009478E1" w:rsidRPr="009478E1" w:rsidTr="009478E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lastRenderedPageBreak/>
              <w:t>Voor aan- en afmelding voor deze nieuwsbrief of suggesties of vragen</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xml:space="preserve">kunt u mailen naar: </w:t>
            </w:r>
            <w:hyperlink r:id="rId10" w:history="1">
              <w:r w:rsidRPr="009478E1">
                <w:rPr>
                  <w:rFonts w:ascii="Verdana" w:eastAsia="Times New Roman" w:hAnsi="Verdana" w:cs="Times New Roman"/>
                  <w:color w:val="0000FF"/>
                  <w:u w:val="single"/>
                  <w:lang w:eastAsia="nl-NL"/>
                </w:rPr>
                <w:t>nieuwsflits@voorall.nl</w:t>
              </w:r>
            </w:hyperlink>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Colofon</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Eindredactie: Secretariaat Voorall, Yvonne Roos</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Ontwerp: Matglas, Jan Bakker</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 </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b/>
                <w:bCs/>
                <w:lang w:eastAsia="nl-NL"/>
              </w:rPr>
              <w:t>Contactgegevens Voorall:</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Van Diemenstraat 196</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2518 VH Den Haag</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Verdana" w:eastAsia="Times New Roman" w:hAnsi="Verdana" w:cs="Times New Roman"/>
                <w:lang w:eastAsia="nl-NL"/>
              </w:rPr>
              <w:t>070 365 52 88</w:t>
            </w:r>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1" w:history="1">
              <w:r w:rsidRPr="009478E1">
                <w:rPr>
                  <w:rFonts w:ascii="Verdana" w:eastAsia="Times New Roman" w:hAnsi="Verdana" w:cs="Times New Roman"/>
                  <w:lang w:eastAsia="nl-NL"/>
                </w:rPr>
                <w:t>info@voorall.nl</w:t>
              </w:r>
            </w:hyperlink>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2" w:tgtFrame="_blank" w:history="1">
              <w:r w:rsidRPr="009478E1">
                <w:rPr>
                  <w:rFonts w:ascii="Verdana" w:eastAsia="Times New Roman" w:hAnsi="Verdana" w:cs="Times New Roman"/>
                  <w:lang w:eastAsia="nl-NL"/>
                </w:rPr>
                <w:t>www.voorall.nl</w:t>
              </w:r>
            </w:hyperlink>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9478E1">
              <w:rPr>
                <w:rFonts w:ascii="Verdana" w:eastAsia="Times New Roman" w:hAnsi="Verdana" w:cs="Times New Roman"/>
                <w:lang w:eastAsia="nl-NL"/>
              </w:rPr>
              <w:t>twitter</w:t>
            </w:r>
            <w:proofErr w:type="spellEnd"/>
            <w:r w:rsidRPr="009478E1">
              <w:rPr>
                <w:rFonts w:ascii="Verdana" w:eastAsia="Times New Roman" w:hAnsi="Verdana" w:cs="Times New Roman"/>
                <w:lang w:eastAsia="nl-NL"/>
              </w:rPr>
              <w:t>:@</w:t>
            </w:r>
            <w:proofErr w:type="spellStart"/>
            <w:r w:rsidRPr="009478E1">
              <w:rPr>
                <w:rFonts w:ascii="Verdana" w:eastAsia="Times New Roman" w:hAnsi="Verdana" w:cs="Times New Roman"/>
                <w:lang w:eastAsia="nl-NL"/>
              </w:rPr>
              <w:t>voorall</w:t>
            </w:r>
            <w:proofErr w:type="spellEnd"/>
          </w:p>
          <w:p w:rsidR="009478E1" w:rsidRPr="009478E1" w:rsidRDefault="009478E1" w:rsidP="009478E1">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478E1">
              <w:rPr>
                <w:rFonts w:ascii="Times New Roman" w:eastAsia="Times New Roman" w:hAnsi="Times New Roman" w:cs="Times New Roman"/>
                <w:sz w:val="24"/>
                <w:szCs w:val="24"/>
                <w:lang w:eastAsia="nl-NL"/>
              </w:rPr>
              <w:t> </w:t>
            </w:r>
          </w:p>
        </w:tc>
      </w:tr>
    </w:tbl>
    <w:p w:rsidR="009478E1" w:rsidRPr="009478E1" w:rsidRDefault="009478E1" w:rsidP="009478E1">
      <w:pPr>
        <w:shd w:val="clear" w:color="auto" w:fill="FFFFFF"/>
        <w:spacing w:before="100" w:beforeAutospacing="1" w:after="100" w:afterAutospacing="1" w:line="240" w:lineRule="auto"/>
        <w:jc w:val="center"/>
        <w:textAlignment w:val="center"/>
        <w:rPr>
          <w:rFonts w:ascii="Verdana" w:eastAsia="Times New Roman" w:hAnsi="Verdana" w:cs="Times New Roman"/>
          <w:color w:val="000000"/>
          <w:sz w:val="24"/>
          <w:szCs w:val="24"/>
          <w:lang w:eastAsia="nl-NL"/>
        </w:rPr>
      </w:pPr>
      <w:r w:rsidRPr="009478E1">
        <w:rPr>
          <w:rFonts w:ascii="Verdana" w:eastAsia="Times New Roman" w:hAnsi="Verdana" w:cs="Times New Roman"/>
          <w:color w:val="222222"/>
          <w:lang w:eastAsia="nl-NL"/>
        </w:rPr>
        <w:t> </w:t>
      </w:r>
    </w:p>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67C"/>
    <w:multiLevelType w:val="multilevel"/>
    <w:tmpl w:val="EC28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4"/>
    <w:rsid w:val="005B67A4"/>
    <w:rsid w:val="007C21C8"/>
    <w:rsid w:val="00947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3486-2B62-4772-8DAB-E4B0C88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32549">
      <w:bodyDiv w:val="1"/>
      <w:marLeft w:val="0"/>
      <w:marRight w:val="0"/>
      <w:marTop w:val="0"/>
      <w:marBottom w:val="0"/>
      <w:divBdr>
        <w:top w:val="none" w:sz="0" w:space="0" w:color="auto"/>
        <w:left w:val="none" w:sz="0" w:space="0" w:color="auto"/>
        <w:bottom w:val="none" w:sz="0" w:space="0" w:color="auto"/>
        <w:right w:val="none" w:sz="0" w:space="0" w:color="auto"/>
      </w:divBdr>
      <w:divsChild>
        <w:div w:id="234779552">
          <w:marLeft w:val="0"/>
          <w:marRight w:val="120"/>
          <w:marTop w:val="0"/>
          <w:marBottom w:val="0"/>
          <w:divBdr>
            <w:top w:val="none" w:sz="0" w:space="0" w:color="auto"/>
            <w:left w:val="none" w:sz="0" w:space="0" w:color="auto"/>
            <w:bottom w:val="none" w:sz="0" w:space="0" w:color="auto"/>
            <w:right w:val="none" w:sz="0" w:space="0" w:color="auto"/>
          </w:divBdr>
          <w:divsChild>
            <w:div w:id="1929732023">
              <w:marLeft w:val="0"/>
              <w:marRight w:val="0"/>
              <w:marTop w:val="0"/>
              <w:marBottom w:val="0"/>
              <w:divBdr>
                <w:top w:val="none" w:sz="0" w:space="0" w:color="auto"/>
                <w:left w:val="none" w:sz="0" w:space="0" w:color="auto"/>
                <w:bottom w:val="none" w:sz="0" w:space="0" w:color="auto"/>
                <w:right w:val="none" w:sz="0" w:space="0" w:color="auto"/>
              </w:divBdr>
              <w:divsChild>
                <w:div w:id="995106928">
                  <w:marLeft w:val="0"/>
                  <w:marRight w:val="0"/>
                  <w:marTop w:val="0"/>
                  <w:marBottom w:val="0"/>
                  <w:divBdr>
                    <w:top w:val="none" w:sz="0" w:space="0" w:color="auto"/>
                    <w:left w:val="none" w:sz="0" w:space="0" w:color="auto"/>
                    <w:bottom w:val="none" w:sz="0" w:space="0" w:color="auto"/>
                    <w:right w:val="none" w:sz="0" w:space="0" w:color="auto"/>
                  </w:divBdr>
                  <w:divsChild>
                    <w:div w:id="808591203">
                      <w:marLeft w:val="0"/>
                      <w:marRight w:val="0"/>
                      <w:marTop w:val="0"/>
                      <w:marBottom w:val="0"/>
                      <w:divBdr>
                        <w:top w:val="none" w:sz="0" w:space="0" w:color="auto"/>
                        <w:left w:val="none" w:sz="0" w:space="0" w:color="auto"/>
                        <w:bottom w:val="none" w:sz="0" w:space="0" w:color="auto"/>
                        <w:right w:val="none" w:sz="0" w:space="0" w:color="auto"/>
                      </w:divBdr>
                      <w:divsChild>
                        <w:div w:id="59332442">
                          <w:marLeft w:val="0"/>
                          <w:marRight w:val="0"/>
                          <w:marTop w:val="0"/>
                          <w:marBottom w:val="0"/>
                          <w:divBdr>
                            <w:top w:val="none" w:sz="0" w:space="0" w:color="auto"/>
                            <w:left w:val="none" w:sz="0" w:space="0" w:color="auto"/>
                            <w:bottom w:val="none" w:sz="0" w:space="0" w:color="auto"/>
                            <w:right w:val="none" w:sz="0" w:space="0" w:color="auto"/>
                          </w:divBdr>
                          <w:divsChild>
                            <w:div w:id="152643820">
                              <w:marLeft w:val="0"/>
                              <w:marRight w:val="0"/>
                              <w:marTop w:val="0"/>
                              <w:marBottom w:val="0"/>
                              <w:divBdr>
                                <w:top w:val="none" w:sz="0" w:space="0" w:color="auto"/>
                                <w:left w:val="none" w:sz="0" w:space="0" w:color="auto"/>
                                <w:bottom w:val="none" w:sz="0" w:space="0" w:color="auto"/>
                                <w:right w:val="none" w:sz="0" w:space="0" w:color="auto"/>
                              </w:divBdr>
                              <w:divsChild>
                                <w:div w:id="938487785">
                                  <w:marLeft w:val="0"/>
                                  <w:marRight w:val="0"/>
                                  <w:marTop w:val="0"/>
                                  <w:marBottom w:val="0"/>
                                  <w:divBdr>
                                    <w:top w:val="none" w:sz="0" w:space="0" w:color="auto"/>
                                    <w:left w:val="none" w:sz="0" w:space="0" w:color="auto"/>
                                    <w:bottom w:val="none" w:sz="0" w:space="0" w:color="auto"/>
                                    <w:right w:val="none" w:sz="0" w:space="0" w:color="auto"/>
                                  </w:divBdr>
                                  <w:divsChild>
                                    <w:div w:id="634992592">
                                      <w:marLeft w:val="0"/>
                                      <w:marRight w:val="0"/>
                                      <w:marTop w:val="0"/>
                                      <w:marBottom w:val="0"/>
                                      <w:divBdr>
                                        <w:top w:val="none" w:sz="0" w:space="0" w:color="auto"/>
                                        <w:left w:val="none" w:sz="0" w:space="0" w:color="auto"/>
                                        <w:bottom w:val="none" w:sz="0" w:space="0" w:color="auto"/>
                                        <w:right w:val="none" w:sz="0" w:space="0" w:color="auto"/>
                                      </w:divBdr>
                                      <w:divsChild>
                                        <w:div w:id="1991597394">
                                          <w:marLeft w:val="0"/>
                                          <w:marRight w:val="0"/>
                                          <w:marTop w:val="0"/>
                                          <w:marBottom w:val="0"/>
                                          <w:divBdr>
                                            <w:top w:val="none" w:sz="0" w:space="0" w:color="auto"/>
                                            <w:left w:val="none" w:sz="0" w:space="0" w:color="auto"/>
                                            <w:bottom w:val="none" w:sz="0" w:space="0" w:color="auto"/>
                                            <w:right w:val="none" w:sz="0" w:space="0" w:color="auto"/>
                                          </w:divBdr>
                                          <w:divsChild>
                                            <w:div w:id="913661428">
                                              <w:marLeft w:val="0"/>
                                              <w:marRight w:val="0"/>
                                              <w:marTop w:val="0"/>
                                              <w:marBottom w:val="0"/>
                                              <w:divBdr>
                                                <w:top w:val="none" w:sz="0" w:space="0" w:color="auto"/>
                                                <w:left w:val="none" w:sz="0" w:space="0" w:color="auto"/>
                                                <w:bottom w:val="none" w:sz="0" w:space="0" w:color="auto"/>
                                                <w:right w:val="none" w:sz="0" w:space="0" w:color="auto"/>
                                              </w:divBdr>
                                              <w:divsChild>
                                                <w:div w:id="131798739">
                                                  <w:marLeft w:val="0"/>
                                                  <w:marRight w:val="0"/>
                                                  <w:marTop w:val="0"/>
                                                  <w:marBottom w:val="0"/>
                                                  <w:divBdr>
                                                    <w:top w:val="none" w:sz="0" w:space="0" w:color="auto"/>
                                                    <w:left w:val="none" w:sz="0" w:space="0" w:color="auto"/>
                                                    <w:bottom w:val="none" w:sz="0" w:space="0" w:color="auto"/>
                                                    <w:right w:val="none" w:sz="0" w:space="0" w:color="auto"/>
                                                  </w:divBdr>
                                                  <w:divsChild>
                                                    <w:div w:id="606620140">
                                                      <w:marLeft w:val="0"/>
                                                      <w:marRight w:val="0"/>
                                                      <w:marTop w:val="0"/>
                                                      <w:marBottom w:val="0"/>
                                                      <w:divBdr>
                                                        <w:top w:val="none" w:sz="0" w:space="0" w:color="auto"/>
                                                        <w:left w:val="none" w:sz="0" w:space="0" w:color="auto"/>
                                                        <w:bottom w:val="none" w:sz="0" w:space="0" w:color="auto"/>
                                                        <w:right w:val="none" w:sz="0" w:space="0" w:color="auto"/>
                                                      </w:divBdr>
                                                      <w:divsChild>
                                                        <w:div w:id="55864332">
                                                          <w:marLeft w:val="0"/>
                                                          <w:marRight w:val="0"/>
                                                          <w:marTop w:val="0"/>
                                                          <w:marBottom w:val="0"/>
                                                          <w:divBdr>
                                                            <w:top w:val="none" w:sz="0" w:space="0" w:color="auto"/>
                                                            <w:left w:val="none" w:sz="0" w:space="0" w:color="auto"/>
                                                            <w:bottom w:val="none" w:sz="0" w:space="0" w:color="auto"/>
                                                            <w:right w:val="none" w:sz="0" w:space="0" w:color="auto"/>
                                                          </w:divBdr>
                                                          <w:divsChild>
                                                            <w:div w:id="1649817951">
                                                              <w:marLeft w:val="0"/>
                                                              <w:marRight w:val="0"/>
                                                              <w:marTop w:val="0"/>
                                                              <w:marBottom w:val="0"/>
                                                              <w:divBdr>
                                                                <w:top w:val="none" w:sz="0" w:space="0" w:color="auto"/>
                                                                <w:left w:val="none" w:sz="0" w:space="0" w:color="auto"/>
                                                                <w:bottom w:val="none" w:sz="0" w:space="0" w:color="auto"/>
                                                                <w:right w:val="none" w:sz="0" w:space="0" w:color="auto"/>
                                                              </w:divBdr>
                                                              <w:divsChild>
                                                                <w:div w:id="1075667480">
                                                                  <w:marLeft w:val="315"/>
                                                                  <w:marRight w:val="315"/>
                                                                  <w:marTop w:val="0"/>
                                                                  <w:marBottom w:val="0"/>
                                                                  <w:divBdr>
                                                                    <w:top w:val="none" w:sz="0" w:space="0" w:color="auto"/>
                                                                    <w:left w:val="none" w:sz="0" w:space="0" w:color="auto"/>
                                                                    <w:bottom w:val="single" w:sz="6" w:space="0" w:color="auto"/>
                                                                    <w:right w:val="none" w:sz="0" w:space="0" w:color="auto"/>
                                                                  </w:divBdr>
                                                                  <w:divsChild>
                                                                    <w:div w:id="1853448110">
                                                                      <w:marLeft w:val="60"/>
                                                                      <w:marRight w:val="60"/>
                                                                      <w:marTop w:val="60"/>
                                                                      <w:marBottom w:val="60"/>
                                                                      <w:divBdr>
                                                                        <w:top w:val="single" w:sz="12" w:space="0" w:color="auto"/>
                                                                        <w:left w:val="single" w:sz="12" w:space="0" w:color="auto"/>
                                                                        <w:bottom w:val="single" w:sz="12" w:space="0" w:color="auto"/>
                                                                        <w:right w:val="single" w:sz="12" w:space="0" w:color="auto"/>
                                                                      </w:divBdr>
                                                                      <w:divsChild>
                                                                        <w:div w:id="289560221">
                                                                          <w:marLeft w:val="0"/>
                                                                          <w:marRight w:val="0"/>
                                                                          <w:marTop w:val="0"/>
                                                                          <w:marBottom w:val="0"/>
                                                                          <w:divBdr>
                                                                            <w:top w:val="none" w:sz="0" w:space="0" w:color="auto"/>
                                                                            <w:left w:val="none" w:sz="0" w:space="0" w:color="auto"/>
                                                                            <w:bottom w:val="none" w:sz="0" w:space="0" w:color="auto"/>
                                                                            <w:right w:val="none" w:sz="0" w:space="0" w:color="auto"/>
                                                                          </w:divBdr>
                                                                          <w:divsChild>
                                                                            <w:div w:id="1498568297">
                                                                              <w:marLeft w:val="0"/>
                                                                              <w:marRight w:val="0"/>
                                                                              <w:marTop w:val="0"/>
                                                                              <w:marBottom w:val="0"/>
                                                                              <w:divBdr>
                                                                                <w:top w:val="none" w:sz="0" w:space="0" w:color="auto"/>
                                                                                <w:left w:val="none" w:sz="0" w:space="0" w:color="auto"/>
                                                                                <w:bottom w:val="none" w:sz="0" w:space="0" w:color="auto"/>
                                                                                <w:right w:val="none" w:sz="0" w:space="0" w:color="auto"/>
                                                                              </w:divBdr>
                                                                              <w:divsChild>
                                                                                <w:div w:id="1215459401">
                                                                                  <w:marLeft w:val="0"/>
                                                                                  <w:marRight w:val="0"/>
                                                                                  <w:marTop w:val="0"/>
                                                                                  <w:marBottom w:val="0"/>
                                                                                  <w:divBdr>
                                                                                    <w:top w:val="none" w:sz="0" w:space="0" w:color="auto"/>
                                                                                    <w:left w:val="none" w:sz="0" w:space="0" w:color="auto"/>
                                                                                    <w:bottom w:val="none" w:sz="0" w:space="0" w:color="auto"/>
                                                                                    <w:right w:val="none" w:sz="0" w:space="0" w:color="auto"/>
                                                                                  </w:divBdr>
                                                                                  <w:divsChild>
                                                                                    <w:div w:id="1757479407">
                                                                                      <w:marLeft w:val="0"/>
                                                                                      <w:marRight w:val="0"/>
                                                                                      <w:marTop w:val="0"/>
                                                                                      <w:marBottom w:val="0"/>
                                                                                      <w:divBdr>
                                                                                        <w:top w:val="none" w:sz="0" w:space="0" w:color="auto"/>
                                                                                        <w:left w:val="none" w:sz="0" w:space="0" w:color="auto"/>
                                                                                        <w:bottom w:val="none" w:sz="0" w:space="0" w:color="auto"/>
                                                                                        <w:right w:val="none" w:sz="0" w:space="0" w:color="auto"/>
                                                                                      </w:divBdr>
                                                                                      <w:divsChild>
                                                                                        <w:div w:id="19324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catureluurs.com/visueel-beperkten-werken-samen-aan-werk/?utm_source=Nieuwsbrief+Vacatureluurs.com&amp;utm_campaign=7c195f1e99-Nieuwsbrief_week_26_2015&amp;utm_medium=email&amp;utm_term=0_5e41748b76-7c195f1e99-61117465" TargetMode="External"/><Relationship Id="rId12" Type="http://schemas.openxmlformats.org/officeDocument/2006/relationships/hyperlink" Target="http://www.vooral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voorall.nl" TargetMode="External"/><Relationship Id="rId5" Type="http://schemas.openxmlformats.org/officeDocument/2006/relationships/image" Target="media/image1.jpeg"/><Relationship Id="rId10" Type="http://schemas.openxmlformats.org/officeDocument/2006/relationships/hyperlink" Target="mailto:nieuwsflits@voorall.nl" TargetMode="External"/><Relationship Id="rId4" Type="http://schemas.openxmlformats.org/officeDocument/2006/relationships/webSettings" Target="webSettings.xml"/><Relationship Id="rId9" Type="http://schemas.openxmlformats.org/officeDocument/2006/relationships/hyperlink" Target="http://www.geleidehond.nl/nieuws/2012/vijf-grootste-ergernissen-van-geleidehondbazen-op-een-rij/"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2015-07-14T09:20:00Z</dcterms:created>
  <dcterms:modified xsi:type="dcterms:W3CDTF">2015-07-14T09:20:00Z</dcterms:modified>
</cp:coreProperties>
</file>