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3" w:rsidRDefault="007A7045" w:rsidP="00852AE3">
      <w:pPr>
        <w:pStyle w:val="Normaalweb"/>
        <w:jc w:val="center"/>
        <w:rPr>
          <w:rStyle w:val="Zwaar"/>
          <w:rFonts w:ascii="Verdana" w:hAnsi="Verdana"/>
          <w:sz w:val="22"/>
          <w:szCs w:val="22"/>
        </w:rPr>
      </w:pPr>
      <w:r w:rsidRPr="007A7045">
        <w:rPr>
          <w:rStyle w:val="Zwaar"/>
          <w:rFonts w:ascii="Verdana" w:hAnsi="Verdana"/>
          <w:i/>
          <w:sz w:val="22"/>
          <w:szCs w:val="22"/>
        </w:rPr>
        <w:t>HTM NIEUWS:</w:t>
      </w:r>
      <w:r>
        <w:rPr>
          <w:rStyle w:val="Zwaar"/>
          <w:rFonts w:ascii="Verdana" w:hAnsi="Verdana"/>
          <w:sz w:val="22"/>
          <w:szCs w:val="22"/>
        </w:rPr>
        <w:t xml:space="preserve"> </w:t>
      </w:r>
      <w:r w:rsidR="00852AE3">
        <w:rPr>
          <w:rStyle w:val="Zwaar"/>
          <w:rFonts w:ascii="Verdana" w:hAnsi="Verdana"/>
          <w:sz w:val="22"/>
          <w:szCs w:val="22"/>
        </w:rPr>
        <w:t>TRAM 2 IS NU RANDSTADRAIL 2</w:t>
      </w:r>
    </w:p>
    <w:p w:rsidR="00852AE3" w:rsidRPr="00852AE3" w:rsidRDefault="00852AE3" w:rsidP="00852AE3">
      <w:pPr>
        <w:pStyle w:val="Normaalweb"/>
        <w:rPr>
          <w:rFonts w:ascii="Verdana" w:hAnsi="Verdana"/>
          <w:sz w:val="22"/>
          <w:szCs w:val="22"/>
        </w:rPr>
      </w:pPr>
      <w:r w:rsidRPr="00852AE3">
        <w:rPr>
          <w:rStyle w:val="Zwaar"/>
          <w:rFonts w:ascii="Verdana" w:hAnsi="Verdana"/>
          <w:sz w:val="22"/>
          <w:szCs w:val="22"/>
        </w:rPr>
        <w:t>Vanaf maandag 23 april rijdt HTM ook op tram 2 met de moderne RandstadRail-voertuigen. HTM reed al met RandstadRail 3 en 4. Tram 2 wordt de derde RandstadRail-lijn van HTM!</w:t>
      </w:r>
      <w:r w:rsidRPr="00852AE3">
        <w:rPr>
          <w:rFonts w:ascii="Verdana" w:hAnsi="Verdana"/>
          <w:b/>
          <w:bCs/>
          <w:sz w:val="22"/>
          <w:szCs w:val="22"/>
        </w:rPr>
        <w:br/>
      </w:r>
      <w:r w:rsidRPr="00852AE3">
        <w:rPr>
          <w:rFonts w:ascii="Verdana" w:hAnsi="Verdana"/>
          <w:b/>
          <w:bCs/>
          <w:sz w:val="22"/>
          <w:szCs w:val="22"/>
        </w:rPr>
        <w:br/>
      </w:r>
      <w:r w:rsidRPr="00852AE3">
        <w:rPr>
          <w:rStyle w:val="Zwaar"/>
          <w:rFonts w:ascii="Verdana" w:hAnsi="Verdana"/>
          <w:sz w:val="22"/>
          <w:szCs w:val="22"/>
        </w:rPr>
        <w:t>Wat betekent dit voor u?</w:t>
      </w:r>
      <w:r w:rsidRPr="00852AE3">
        <w:rPr>
          <w:rFonts w:ascii="Verdana" w:hAnsi="Verdana"/>
          <w:b/>
          <w:bCs/>
          <w:sz w:val="22"/>
          <w:szCs w:val="22"/>
        </w:rPr>
        <w:br/>
      </w:r>
      <w:r w:rsidRPr="00852AE3">
        <w:rPr>
          <w:rFonts w:ascii="Verdana" w:hAnsi="Verdana"/>
          <w:sz w:val="22"/>
          <w:szCs w:val="22"/>
        </w:rPr>
        <w:t>• Vanaf 23 april rijdt HTM met RandstadRail-voertuigen op tram 2.</w:t>
      </w:r>
      <w:r w:rsidRPr="00852AE3">
        <w:rPr>
          <w:rFonts w:ascii="Verdana" w:hAnsi="Verdana"/>
          <w:sz w:val="22"/>
          <w:szCs w:val="22"/>
        </w:rPr>
        <w:br/>
        <w:t xml:space="preserve">• In RandstadRail 2 kunt u gemakkelijk gelijkvloers in- en uitstappen via 5 brede deuren. Handig met buggy of veel bagage! </w:t>
      </w:r>
      <w:r w:rsidRPr="00852AE3">
        <w:rPr>
          <w:rFonts w:ascii="Verdana" w:hAnsi="Verdana"/>
          <w:sz w:val="22"/>
          <w:szCs w:val="22"/>
        </w:rPr>
        <w:br/>
        <w:t xml:space="preserve">• Maakt u gebruik van een rolstoel, scootmobiel of rollator? Dan kunt u voortaan op bijna alle halten van RandstadRail 2 gemakkelijk het voertuig in of uit. </w:t>
      </w:r>
      <w:r w:rsidR="003F27FA">
        <w:rPr>
          <w:rFonts w:ascii="Verdana" w:hAnsi="Verdana"/>
          <w:sz w:val="22"/>
          <w:szCs w:val="22"/>
        </w:rPr>
        <w:t xml:space="preserve">Kijk op pagina 2 </w:t>
      </w:r>
      <w:bookmarkStart w:id="0" w:name="_GoBack"/>
      <w:bookmarkEnd w:id="0"/>
      <w:r w:rsidRPr="00852AE3">
        <w:rPr>
          <w:rFonts w:ascii="Verdana" w:hAnsi="Verdana"/>
          <w:sz w:val="22"/>
          <w:szCs w:val="22"/>
        </w:rPr>
        <w:t xml:space="preserve">voor een overzicht van de halten. </w:t>
      </w:r>
      <w:r w:rsidRPr="00852AE3">
        <w:rPr>
          <w:rFonts w:ascii="Verdana" w:hAnsi="Verdana"/>
          <w:sz w:val="22"/>
          <w:szCs w:val="22"/>
        </w:rPr>
        <w:br/>
        <w:t>• In RandstadRail mogen (op werkdagen na 19:00 uur en in het weekend de hele dag) gratis fietsen mee.</w:t>
      </w:r>
      <w:r w:rsidRPr="00852AE3">
        <w:rPr>
          <w:rFonts w:ascii="Verdana" w:hAnsi="Verdana"/>
          <w:sz w:val="22"/>
          <w:szCs w:val="22"/>
        </w:rPr>
        <w:br/>
        <w:t xml:space="preserve">• Het voertuig biedt meer zit- en staanplaatsen. </w:t>
      </w:r>
      <w:r w:rsidRPr="00852AE3">
        <w:rPr>
          <w:rFonts w:ascii="Verdana" w:hAnsi="Verdana"/>
          <w:sz w:val="22"/>
          <w:szCs w:val="22"/>
        </w:rPr>
        <w:br/>
        <w:t>• De bestuurder zit in het RandstadRail-voertuig in een afgesloten cabine.</w:t>
      </w:r>
      <w:r w:rsidRPr="00852AE3">
        <w:rPr>
          <w:rFonts w:ascii="Verdana" w:hAnsi="Verdana"/>
          <w:sz w:val="22"/>
          <w:szCs w:val="22"/>
        </w:rPr>
        <w:br/>
        <w:t>• U kunt gewoon met uw OV-chipkaart reizen en in het voertuig in- en uitchecken.</w:t>
      </w:r>
      <w:r w:rsidRPr="00852AE3">
        <w:rPr>
          <w:rFonts w:ascii="Verdana" w:hAnsi="Verdana"/>
          <w:sz w:val="22"/>
          <w:szCs w:val="22"/>
        </w:rPr>
        <w:br/>
        <w:t xml:space="preserve">• Wilt u in RandstadRail 2 een vervoerbewijs kopen? Maak dan gebruik van de kaartverkoopautomaat in het voertuig. U kunt betalen met muntgeld of een chipknip. </w:t>
      </w:r>
      <w:r w:rsidRPr="00852AE3">
        <w:rPr>
          <w:rFonts w:ascii="Verdana" w:hAnsi="Verdana"/>
          <w:sz w:val="22"/>
          <w:szCs w:val="22"/>
        </w:rPr>
        <w:br/>
        <w:t xml:space="preserve">• In het RandstadRail-voertuig bevindt zich geen stempelautomaat. Reist u met een papieren vervoerbewijs, meldt u dit dan zodra u een controleur ziet. Hij/zij zal uw vervoerbewijs stempelen. </w:t>
      </w:r>
      <w:r w:rsidRPr="00852AE3">
        <w:rPr>
          <w:rFonts w:ascii="Verdana" w:hAnsi="Verdana"/>
          <w:sz w:val="22"/>
          <w:szCs w:val="22"/>
        </w:rPr>
        <w:br/>
        <w:t xml:space="preserve">• De dienstregeling en de frequentie van RandstadRail 2 blijft gewoon zoals die was. </w:t>
      </w:r>
      <w:r w:rsidRPr="00852AE3">
        <w:rPr>
          <w:rFonts w:ascii="Verdana" w:hAnsi="Verdana"/>
          <w:sz w:val="22"/>
          <w:szCs w:val="22"/>
        </w:rPr>
        <w:br/>
        <w:t>• De tijdelijke ondersteunende ritten in de ochtend- en avondspits vervallen per 23 april.</w:t>
      </w:r>
    </w:p>
    <w:p w:rsidR="00852AE3" w:rsidRPr="00852AE3" w:rsidRDefault="00852AE3" w:rsidP="00852AE3">
      <w:pPr>
        <w:pStyle w:val="Normaalweb"/>
        <w:rPr>
          <w:rFonts w:ascii="Verdana" w:hAnsi="Verdana"/>
          <w:sz w:val="22"/>
          <w:szCs w:val="22"/>
        </w:rPr>
      </w:pPr>
      <w:r w:rsidRPr="00852AE3">
        <w:rPr>
          <w:rFonts w:ascii="Verdana" w:hAnsi="Verdana"/>
          <w:sz w:val="22"/>
          <w:szCs w:val="22"/>
        </w:rPr>
        <w:br/>
      </w:r>
      <w:r w:rsidRPr="00852AE3">
        <w:rPr>
          <w:rStyle w:val="Zwaar"/>
          <w:rFonts w:ascii="Verdana" w:hAnsi="Verdana"/>
          <w:sz w:val="22"/>
          <w:szCs w:val="22"/>
        </w:rPr>
        <w:t>Let op!</w:t>
      </w:r>
      <w:r w:rsidRPr="00852AE3">
        <w:rPr>
          <w:rFonts w:ascii="Verdana" w:hAnsi="Verdana"/>
          <w:b/>
          <w:bCs/>
          <w:sz w:val="22"/>
          <w:szCs w:val="22"/>
        </w:rPr>
        <w:br/>
      </w:r>
      <w:r w:rsidRPr="00852AE3">
        <w:rPr>
          <w:rFonts w:ascii="Verdana" w:hAnsi="Verdana"/>
          <w:sz w:val="22"/>
          <w:szCs w:val="22"/>
        </w:rPr>
        <w:t>Iedere zondag t/m donderdag vanaf ca. 22:15 uur worden de RandstadRail-voertuigen die rijden op tram 2 vervangen door de rood-beige trams. Dit heeft te maken met de omleidingen voor tram 2, 6 en RandstadRail 3, 4 voor de werkzaamheden op Centraal Station. Voor reizigers die gebruik maken van een scootmobiel/rolstoel of rollator betekent dit dat ze op deze avonden zolang de werkzaamheden duren, geen gebruik kunnen maken van tram 2.</w:t>
      </w:r>
      <w:r w:rsidRPr="00852AE3">
        <w:rPr>
          <w:rFonts w:ascii="Verdana" w:hAnsi="Verdana"/>
          <w:sz w:val="22"/>
          <w:szCs w:val="22"/>
        </w:rPr>
        <w:br/>
      </w:r>
      <w:r w:rsidRPr="00852AE3">
        <w:rPr>
          <w:rFonts w:ascii="Verdana" w:hAnsi="Verdana"/>
          <w:sz w:val="22"/>
          <w:szCs w:val="22"/>
        </w:rPr>
        <w:br/>
        <w:t>Op dit moment is nog niet bekend hoe lang de werkzaamheden op Centraal Station duren.</w:t>
      </w:r>
    </w:p>
    <w:p w:rsidR="00B527D8" w:rsidRDefault="00515933"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3933825" cy="8429625"/>
            <wp:effectExtent l="19050" t="0" r="9525" b="0"/>
            <wp:docPr id="1" name="59208f8a-b197-4d8f-a3a6-652cf0c022d1" descr="cid:866A2B7F-D1C6-4867-AF7A-57204D70D0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8f8a-b197-4d8f-a3a6-652cf0c022d1" descr="cid:866A2B7F-D1C6-4867-AF7A-57204D70D00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7D8" w:rsidSect="0085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E5A"/>
    <w:multiLevelType w:val="hybridMultilevel"/>
    <w:tmpl w:val="83B43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0"/>
    <w:rsid w:val="000747D0"/>
    <w:rsid w:val="000B44DF"/>
    <w:rsid w:val="00116B96"/>
    <w:rsid w:val="001177EB"/>
    <w:rsid w:val="00122FFB"/>
    <w:rsid w:val="001364AD"/>
    <w:rsid w:val="001666B3"/>
    <w:rsid w:val="00196CC3"/>
    <w:rsid w:val="002A6CD4"/>
    <w:rsid w:val="003F27FA"/>
    <w:rsid w:val="004776C4"/>
    <w:rsid w:val="004A2A4E"/>
    <w:rsid w:val="00515933"/>
    <w:rsid w:val="00597B6B"/>
    <w:rsid w:val="00645BD7"/>
    <w:rsid w:val="0069502B"/>
    <w:rsid w:val="006C5E1F"/>
    <w:rsid w:val="00751E72"/>
    <w:rsid w:val="007A7045"/>
    <w:rsid w:val="007E3260"/>
    <w:rsid w:val="00825EEE"/>
    <w:rsid w:val="00852AE3"/>
    <w:rsid w:val="00886947"/>
    <w:rsid w:val="008C0DA0"/>
    <w:rsid w:val="008F20C3"/>
    <w:rsid w:val="00955816"/>
    <w:rsid w:val="009C6827"/>
    <w:rsid w:val="00AB05E5"/>
    <w:rsid w:val="00AB1CD9"/>
    <w:rsid w:val="00AC5025"/>
    <w:rsid w:val="00AC736F"/>
    <w:rsid w:val="00B019D7"/>
    <w:rsid w:val="00B527D8"/>
    <w:rsid w:val="00BD1322"/>
    <w:rsid w:val="00BF798E"/>
    <w:rsid w:val="00C277E0"/>
    <w:rsid w:val="00C75AE7"/>
    <w:rsid w:val="00F475AC"/>
    <w:rsid w:val="00FD2209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0D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0DA0"/>
    <w:pPr>
      <w:ind w:left="720"/>
      <w:contextualSpacing/>
    </w:pPr>
  </w:style>
  <w:style w:type="table" w:styleId="Tabelraster">
    <w:name w:val="Table Grid"/>
    <w:basedOn w:val="Standaardtabel"/>
    <w:uiPriority w:val="59"/>
    <w:rsid w:val="008C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2A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A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852AE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52AE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52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0D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0DA0"/>
    <w:pPr>
      <w:ind w:left="720"/>
      <w:contextualSpacing/>
    </w:pPr>
  </w:style>
  <w:style w:type="table" w:styleId="Tabelraster">
    <w:name w:val="Table Grid"/>
    <w:basedOn w:val="Standaardtabel"/>
    <w:uiPriority w:val="59"/>
    <w:rsid w:val="008C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2A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A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852AE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52AE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52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95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866A2B7F-D1C6-4867-AF7A-57204D70D0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HTM Personenvervoer NV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vriem</dc:creator>
  <cp:lastModifiedBy>Tillie van Wijk</cp:lastModifiedBy>
  <cp:revision>4</cp:revision>
  <dcterms:created xsi:type="dcterms:W3CDTF">2012-04-25T09:58:00Z</dcterms:created>
  <dcterms:modified xsi:type="dcterms:W3CDTF">2012-04-25T10:00:00Z</dcterms:modified>
</cp:coreProperties>
</file>