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4" w:rsidRPr="009F53D3" w:rsidRDefault="002C597C">
      <w:pPr>
        <w:rPr>
          <w:rFonts w:ascii="Verdana" w:hAnsi="Verdana"/>
        </w:rPr>
      </w:pPr>
      <w:r w:rsidRPr="009F53D3">
        <w:rPr>
          <w:rFonts w:ascii="Verdana" w:hAnsi="Verdana"/>
          <w:noProof/>
        </w:rPr>
        <w:drawing>
          <wp:inline distT="0" distB="0" distL="0" distR="0" wp14:anchorId="4B3451D9" wp14:editId="3134C335">
            <wp:extent cx="2324100" cy="1400175"/>
            <wp:effectExtent l="19050" t="0" r="0" b="0"/>
            <wp:docPr id="1" name="Afbeelding 1" descr="P:\Logo's\Logo's nieuw 2004\ADO_idMaatschappij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's\Logo's nieuw 2004\ADO_idMaatschappij_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3D3">
        <w:rPr>
          <w:rFonts w:ascii="Verdana" w:hAnsi="Verdana"/>
        </w:rPr>
        <w:tab/>
      </w:r>
      <w:r w:rsidRPr="009F53D3">
        <w:rPr>
          <w:rFonts w:ascii="Verdana" w:hAnsi="Verdana"/>
        </w:rPr>
        <w:tab/>
      </w:r>
      <w:r w:rsidRPr="009F53D3">
        <w:rPr>
          <w:rFonts w:ascii="Verdana" w:hAnsi="Verdana"/>
        </w:rPr>
        <w:tab/>
      </w:r>
      <w:r w:rsidRPr="009F53D3">
        <w:rPr>
          <w:rFonts w:ascii="Verdana" w:hAnsi="Verdana"/>
        </w:rPr>
        <w:tab/>
      </w:r>
      <w:r w:rsidRPr="009F53D3">
        <w:rPr>
          <w:rFonts w:ascii="Verdana" w:hAnsi="Verdana"/>
          <w:noProof/>
        </w:rPr>
        <w:drawing>
          <wp:inline distT="0" distB="0" distL="0" distR="0" wp14:anchorId="05682F0D" wp14:editId="08E1B96D">
            <wp:extent cx="990600" cy="1190625"/>
            <wp:effectExtent l="19050" t="0" r="0" b="0"/>
            <wp:docPr id="2" name="Afbeelding 2" descr="P:\Logo's\Logo's nieuw 2004\ADO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's\Logo's nieuw 2004\ADO Logo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0" cy="11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7C" w:rsidRPr="009F53D3" w:rsidRDefault="002C597C">
      <w:pPr>
        <w:rPr>
          <w:rFonts w:ascii="Verdana" w:hAnsi="Verdana"/>
        </w:rPr>
      </w:pPr>
    </w:p>
    <w:p w:rsidR="002C597C" w:rsidRPr="009F53D3" w:rsidRDefault="002C597C">
      <w:pPr>
        <w:rPr>
          <w:rFonts w:ascii="Verdana" w:hAnsi="Verdana"/>
          <w:b/>
        </w:rPr>
      </w:pPr>
      <w:r w:rsidRPr="009F53D3">
        <w:rPr>
          <w:rFonts w:ascii="Verdana" w:hAnsi="Verdana"/>
          <w:b/>
        </w:rPr>
        <w:t>UITNODIGING</w:t>
      </w:r>
    </w:p>
    <w:p w:rsidR="002C597C" w:rsidRPr="009F53D3" w:rsidRDefault="002C597C">
      <w:pPr>
        <w:rPr>
          <w:rFonts w:ascii="Verdana" w:hAnsi="Verdana"/>
        </w:rPr>
      </w:pPr>
      <w:r w:rsidRPr="009F53D3">
        <w:rPr>
          <w:rFonts w:ascii="Verdana" w:hAnsi="Verdana"/>
        </w:rPr>
        <w:t>Stichting ADO</w:t>
      </w:r>
      <w:r w:rsidR="00585454" w:rsidRPr="009F53D3">
        <w:rPr>
          <w:rFonts w:ascii="Verdana" w:hAnsi="Verdana"/>
        </w:rPr>
        <w:t xml:space="preserve"> Den Haag in de Maatschappij opent</w:t>
      </w:r>
      <w:r w:rsidRPr="009F53D3">
        <w:rPr>
          <w:rFonts w:ascii="Verdana" w:hAnsi="Verdana"/>
        </w:rPr>
        <w:t xml:space="preserve"> op zaterdag 10 november haar spli</w:t>
      </w:r>
      <w:r w:rsidR="00585454" w:rsidRPr="009F53D3">
        <w:rPr>
          <w:rFonts w:ascii="Verdana" w:hAnsi="Verdana"/>
        </w:rPr>
        <w:t xml:space="preserve">nternieuwe </w:t>
      </w:r>
      <w:r w:rsidR="009763D5" w:rsidRPr="009763D5">
        <w:rPr>
          <w:rFonts w:ascii="Verdana" w:hAnsi="Verdana"/>
          <w:i/>
        </w:rPr>
        <w:t>b</w:t>
      </w:r>
      <w:r w:rsidR="00585454" w:rsidRPr="009763D5">
        <w:rPr>
          <w:rFonts w:ascii="Verdana" w:hAnsi="Verdana"/>
          <w:i/>
        </w:rPr>
        <w:t>lindentribune</w:t>
      </w:r>
      <w:r w:rsidR="0095249D" w:rsidRPr="009F53D3">
        <w:rPr>
          <w:rFonts w:ascii="Verdana" w:hAnsi="Verdana"/>
        </w:rPr>
        <w:t>.</w:t>
      </w:r>
      <w:r w:rsidR="00C62A96">
        <w:rPr>
          <w:rFonts w:ascii="Verdana" w:hAnsi="Verdana"/>
        </w:rPr>
        <w:t xml:space="preserve"> </w:t>
      </w:r>
      <w:r w:rsidR="0095249D" w:rsidRPr="009F53D3">
        <w:rPr>
          <w:rFonts w:ascii="Verdana" w:hAnsi="Verdana"/>
        </w:rPr>
        <w:t xml:space="preserve">Hierbij nodigen we u uit voor de feestelijke </w:t>
      </w:r>
      <w:r w:rsidR="009B0EA0">
        <w:rPr>
          <w:rFonts w:ascii="Verdana" w:hAnsi="Verdana"/>
        </w:rPr>
        <w:br/>
      </w:r>
      <w:r w:rsidR="0095249D" w:rsidRPr="009F53D3">
        <w:rPr>
          <w:rFonts w:ascii="Verdana" w:hAnsi="Verdana"/>
        </w:rPr>
        <w:t xml:space="preserve">kick-off </w:t>
      </w:r>
      <w:r w:rsidR="00D2100B" w:rsidRPr="009F53D3">
        <w:rPr>
          <w:rFonts w:ascii="Verdana" w:hAnsi="Verdana"/>
        </w:rPr>
        <w:t>die vooraf gaat a</w:t>
      </w:r>
      <w:r w:rsidR="0095249D" w:rsidRPr="009F53D3">
        <w:rPr>
          <w:rFonts w:ascii="Verdana" w:hAnsi="Verdana"/>
        </w:rPr>
        <w:t>an de wedstrijd  ADO Den Haag – AZ.</w:t>
      </w:r>
    </w:p>
    <w:p w:rsidR="00585454" w:rsidRPr="009F53D3" w:rsidRDefault="00585454">
      <w:pPr>
        <w:rPr>
          <w:rFonts w:ascii="Verdana" w:hAnsi="Verdana"/>
        </w:rPr>
      </w:pPr>
      <w:r w:rsidRPr="009F53D3">
        <w:rPr>
          <w:rFonts w:ascii="Verdana" w:hAnsi="Verdana"/>
        </w:rPr>
        <w:t xml:space="preserve">Op de blindentribune kunnen mensen met een visuele beperking de wedstrijden van ADO Den Haag live ervaren. </w:t>
      </w:r>
      <w:r w:rsidR="009B0EA0">
        <w:rPr>
          <w:rFonts w:ascii="Verdana" w:hAnsi="Verdana"/>
        </w:rPr>
        <w:t xml:space="preserve">Er is </w:t>
      </w:r>
      <w:r w:rsidR="0095249D" w:rsidRPr="009F53D3">
        <w:rPr>
          <w:rFonts w:ascii="Verdana" w:hAnsi="Verdana"/>
        </w:rPr>
        <w:t xml:space="preserve">een radio met </w:t>
      </w:r>
      <w:r w:rsidR="009B0EA0" w:rsidRPr="009F53D3">
        <w:rPr>
          <w:rFonts w:ascii="Verdana" w:hAnsi="Verdana"/>
        </w:rPr>
        <w:t>live verslag</w:t>
      </w:r>
      <w:r w:rsidR="0095249D" w:rsidRPr="009F53D3">
        <w:rPr>
          <w:rFonts w:ascii="Verdana" w:hAnsi="Verdana"/>
        </w:rPr>
        <w:t xml:space="preserve"> van Radio West voor u beschikbaar</w:t>
      </w:r>
      <w:r w:rsidR="00294FFE" w:rsidRPr="009F53D3">
        <w:rPr>
          <w:rFonts w:ascii="Verdana" w:hAnsi="Verdana"/>
        </w:rPr>
        <w:t>.</w:t>
      </w:r>
      <w:r w:rsidR="0095249D" w:rsidRPr="009F53D3">
        <w:rPr>
          <w:rFonts w:ascii="Verdana" w:hAnsi="Verdana"/>
        </w:rPr>
        <w:t xml:space="preserve"> </w:t>
      </w:r>
      <w:r w:rsidR="00294FFE" w:rsidRPr="009F53D3">
        <w:rPr>
          <w:rFonts w:ascii="Verdana" w:hAnsi="Verdana"/>
        </w:rPr>
        <w:t xml:space="preserve">Zij geven precies aan wat er op het veld gebeurt en na afloop van de 1e helft en </w:t>
      </w:r>
      <w:r w:rsidR="009B0EA0">
        <w:rPr>
          <w:rFonts w:ascii="Verdana" w:hAnsi="Verdana"/>
        </w:rPr>
        <w:t>gehele</w:t>
      </w:r>
      <w:r w:rsidR="00294FFE" w:rsidRPr="009F53D3">
        <w:rPr>
          <w:rFonts w:ascii="Verdana" w:hAnsi="Verdana"/>
        </w:rPr>
        <w:t xml:space="preserve"> wedstrijd volgt een korte analyse met een speciale gast</w:t>
      </w:r>
      <w:r w:rsidR="009B0EA0">
        <w:rPr>
          <w:rFonts w:ascii="Verdana" w:hAnsi="Verdana"/>
        </w:rPr>
        <w:t>.</w:t>
      </w:r>
      <w:r w:rsidR="00294FFE" w:rsidRPr="009F53D3">
        <w:rPr>
          <w:rFonts w:ascii="Verdana" w:hAnsi="Verdana"/>
        </w:rPr>
        <w:t xml:space="preserve"> </w:t>
      </w:r>
      <w:r w:rsidRPr="009F53D3">
        <w:rPr>
          <w:rFonts w:ascii="Verdana" w:hAnsi="Verdana"/>
        </w:rPr>
        <w:t xml:space="preserve">Vanaf </w:t>
      </w:r>
      <w:r w:rsidR="00982263" w:rsidRPr="009F53D3">
        <w:rPr>
          <w:rFonts w:ascii="Verdana" w:hAnsi="Verdana"/>
        </w:rPr>
        <w:t>de</w:t>
      </w:r>
      <w:r w:rsidR="0095249D" w:rsidRPr="009F53D3">
        <w:rPr>
          <w:rFonts w:ascii="Verdana" w:hAnsi="Verdana"/>
        </w:rPr>
        <w:t>ze</w:t>
      </w:r>
      <w:r w:rsidR="00982263" w:rsidRPr="009F53D3">
        <w:rPr>
          <w:rFonts w:ascii="Verdana" w:hAnsi="Verdana"/>
        </w:rPr>
        <w:t xml:space="preserve"> wedstrijd </w:t>
      </w:r>
      <w:r w:rsidR="009B0EA0">
        <w:rPr>
          <w:rFonts w:ascii="Verdana" w:hAnsi="Verdana"/>
        </w:rPr>
        <w:t xml:space="preserve">is </w:t>
      </w:r>
      <w:r w:rsidR="002C597C" w:rsidRPr="009F53D3">
        <w:rPr>
          <w:rFonts w:ascii="Verdana" w:hAnsi="Verdana"/>
        </w:rPr>
        <w:t xml:space="preserve">de tribune </w:t>
      </w:r>
      <w:r w:rsidRPr="009F53D3">
        <w:rPr>
          <w:rFonts w:ascii="Verdana" w:hAnsi="Verdana"/>
        </w:rPr>
        <w:t>voortaan geopend bij wedstrijden van ADO Den Haag in het Kyocera Stadion.</w:t>
      </w:r>
    </w:p>
    <w:p w:rsidR="002C597C" w:rsidRPr="009F53D3" w:rsidRDefault="002C597C">
      <w:pPr>
        <w:rPr>
          <w:rFonts w:ascii="Verdana" w:hAnsi="Verdana"/>
        </w:rPr>
      </w:pPr>
      <w:r w:rsidRPr="009F53D3">
        <w:rPr>
          <w:rFonts w:ascii="Verdana" w:hAnsi="Verdana"/>
        </w:rPr>
        <w:t xml:space="preserve">Mocht u interesse hebben om </w:t>
      </w:r>
      <w:r w:rsidR="00982263" w:rsidRPr="009F53D3">
        <w:rPr>
          <w:rFonts w:ascii="Verdana" w:hAnsi="Verdana"/>
        </w:rPr>
        <w:t xml:space="preserve">op 10 november </w:t>
      </w:r>
      <w:r w:rsidRPr="009F53D3">
        <w:rPr>
          <w:rFonts w:ascii="Verdana" w:hAnsi="Verdana"/>
        </w:rPr>
        <w:t>te komen</w:t>
      </w:r>
      <w:r w:rsidR="00982263" w:rsidRPr="009F53D3">
        <w:rPr>
          <w:rFonts w:ascii="Verdana" w:hAnsi="Verdana"/>
        </w:rPr>
        <w:t xml:space="preserve"> en de blindentribune te gebruiken</w:t>
      </w:r>
      <w:r w:rsidRPr="009F53D3">
        <w:rPr>
          <w:rFonts w:ascii="Verdana" w:hAnsi="Verdana"/>
        </w:rPr>
        <w:t xml:space="preserve">, </w:t>
      </w:r>
      <w:r w:rsidR="009000FF" w:rsidRPr="009F53D3">
        <w:rPr>
          <w:rFonts w:ascii="Verdana" w:hAnsi="Verdana"/>
        </w:rPr>
        <w:t xml:space="preserve">meld u </w:t>
      </w:r>
      <w:r w:rsidR="00585454" w:rsidRPr="009F53D3">
        <w:rPr>
          <w:rFonts w:ascii="Verdana" w:hAnsi="Verdana"/>
        </w:rPr>
        <w:t xml:space="preserve">dan </w:t>
      </w:r>
      <w:r w:rsidR="009000FF" w:rsidRPr="009F53D3">
        <w:rPr>
          <w:rFonts w:ascii="Verdana" w:hAnsi="Verdana"/>
        </w:rPr>
        <w:t>aan op de website</w:t>
      </w:r>
      <w:r w:rsidR="004C0B2E">
        <w:rPr>
          <w:rFonts w:ascii="Verdana" w:hAnsi="Verdana"/>
        </w:rPr>
        <w:t>:</w:t>
      </w:r>
      <w:r w:rsidR="009000FF" w:rsidRPr="009F53D3">
        <w:rPr>
          <w:rFonts w:ascii="Verdana" w:hAnsi="Verdana"/>
        </w:rPr>
        <w:t xml:space="preserve"> </w:t>
      </w:r>
      <w:hyperlink r:id="rId7" w:history="1">
        <w:r w:rsidR="009763D5" w:rsidRPr="00F37C63">
          <w:rPr>
            <w:rStyle w:val="Hyperlink"/>
            <w:rFonts w:ascii="Verdana" w:hAnsi="Verdana"/>
          </w:rPr>
          <w:t>www.adodenhaagindemaatschappij.nl</w:t>
        </w:r>
      </w:hyperlink>
      <w:r w:rsidR="004C0B2E">
        <w:rPr>
          <w:rStyle w:val="Hyperlink"/>
          <w:rFonts w:ascii="Verdana" w:hAnsi="Verdana"/>
        </w:rPr>
        <w:t>/blindentribune</w:t>
      </w:r>
      <w:r w:rsidRPr="009F53D3">
        <w:rPr>
          <w:rFonts w:ascii="Verdana" w:hAnsi="Verdana"/>
        </w:rPr>
        <w:t xml:space="preserve"> </w:t>
      </w:r>
      <w:r w:rsidR="004C0B2E">
        <w:rPr>
          <w:rFonts w:ascii="Verdana" w:hAnsi="Verdana"/>
        </w:rPr>
        <w:br/>
      </w:r>
      <w:bookmarkStart w:id="0" w:name="_GoBack"/>
      <w:bookmarkEnd w:id="0"/>
      <w:r w:rsidRPr="009F53D3">
        <w:rPr>
          <w:rFonts w:ascii="Verdana" w:hAnsi="Verdana"/>
        </w:rPr>
        <w:t xml:space="preserve">Er is dan een radio met </w:t>
      </w:r>
      <w:r w:rsidR="00DE445B" w:rsidRPr="009F53D3">
        <w:rPr>
          <w:rFonts w:ascii="Verdana" w:hAnsi="Verdana"/>
        </w:rPr>
        <w:t>live verslag</w:t>
      </w:r>
      <w:r w:rsidR="009000FF" w:rsidRPr="009F53D3">
        <w:rPr>
          <w:rFonts w:ascii="Verdana" w:hAnsi="Verdana"/>
        </w:rPr>
        <w:t xml:space="preserve"> van </w:t>
      </w:r>
      <w:r w:rsidR="00585454" w:rsidRPr="009F53D3">
        <w:rPr>
          <w:rFonts w:ascii="Verdana" w:hAnsi="Verdana"/>
        </w:rPr>
        <w:t xml:space="preserve">partner </w:t>
      </w:r>
      <w:r w:rsidR="009000FF" w:rsidRPr="009F53D3">
        <w:rPr>
          <w:rFonts w:ascii="Verdana" w:hAnsi="Verdana"/>
        </w:rPr>
        <w:t>Radio West</w:t>
      </w:r>
      <w:r w:rsidRPr="009F53D3">
        <w:rPr>
          <w:rFonts w:ascii="Verdana" w:hAnsi="Verdana"/>
        </w:rPr>
        <w:t xml:space="preserve"> voor u beschikbaar</w:t>
      </w:r>
      <w:r w:rsidR="00982263" w:rsidRPr="009F53D3">
        <w:rPr>
          <w:rFonts w:ascii="Verdana" w:hAnsi="Verdana"/>
        </w:rPr>
        <w:t>.</w:t>
      </w:r>
      <w:r w:rsidR="00DE445B">
        <w:rPr>
          <w:rFonts w:ascii="Verdana" w:hAnsi="Verdana"/>
        </w:rPr>
        <w:t xml:space="preserve"> </w:t>
      </w:r>
      <w:r w:rsidR="00982263" w:rsidRPr="009F53D3">
        <w:rPr>
          <w:rFonts w:ascii="Verdana" w:hAnsi="Verdana"/>
        </w:rPr>
        <w:t>U</w:t>
      </w:r>
      <w:r w:rsidRPr="009F53D3">
        <w:rPr>
          <w:rFonts w:ascii="Verdana" w:hAnsi="Verdana"/>
        </w:rPr>
        <w:t xml:space="preserve"> kunt </w:t>
      </w:r>
      <w:r w:rsidR="0095249D" w:rsidRPr="009F53D3">
        <w:rPr>
          <w:rFonts w:ascii="Verdana" w:hAnsi="Verdana"/>
        </w:rPr>
        <w:t>gratis</w:t>
      </w:r>
      <w:r w:rsidRPr="009F53D3">
        <w:rPr>
          <w:rFonts w:ascii="Verdana" w:hAnsi="Verdana"/>
        </w:rPr>
        <w:t xml:space="preserve"> een begeleider </w:t>
      </w:r>
      <w:r w:rsidR="0095249D" w:rsidRPr="009F53D3">
        <w:rPr>
          <w:rFonts w:ascii="Verdana" w:hAnsi="Verdana"/>
        </w:rPr>
        <w:t xml:space="preserve">meenemen </w:t>
      </w:r>
      <w:r w:rsidRPr="009F53D3">
        <w:rPr>
          <w:rFonts w:ascii="Verdana" w:hAnsi="Verdana"/>
        </w:rPr>
        <w:t xml:space="preserve">naar de </w:t>
      </w:r>
      <w:r w:rsidR="0095249D" w:rsidRPr="009F53D3">
        <w:rPr>
          <w:rFonts w:ascii="Verdana" w:hAnsi="Verdana"/>
        </w:rPr>
        <w:t xml:space="preserve">openingsavond. </w:t>
      </w:r>
    </w:p>
    <w:p w:rsidR="002C597C" w:rsidRPr="009F53D3" w:rsidRDefault="009000FF">
      <w:pPr>
        <w:rPr>
          <w:rFonts w:ascii="Verdana" w:hAnsi="Verdana"/>
        </w:rPr>
      </w:pPr>
      <w:r w:rsidRPr="009F53D3">
        <w:rPr>
          <w:rFonts w:ascii="Verdana" w:hAnsi="Verdana"/>
        </w:rPr>
        <w:t xml:space="preserve">Na 10 november kunt u zich voor elke thuiswedstrijd aanmelden voor de blindentribune </w:t>
      </w:r>
      <w:r w:rsidR="005F5A00" w:rsidRPr="009F53D3">
        <w:rPr>
          <w:rFonts w:ascii="Verdana" w:hAnsi="Verdana"/>
        </w:rPr>
        <w:t xml:space="preserve">(vak S) </w:t>
      </w:r>
      <w:r w:rsidRPr="009F53D3">
        <w:rPr>
          <w:rFonts w:ascii="Verdana" w:hAnsi="Verdana"/>
        </w:rPr>
        <w:t>via de website. De gastheer van de blindentribune zorgt er dan voor dat u een goede plaats krijgt en een radio.</w:t>
      </w:r>
      <w:r w:rsidR="00D2100B" w:rsidRPr="009F53D3">
        <w:rPr>
          <w:rFonts w:ascii="Verdana" w:hAnsi="Verdana"/>
        </w:rPr>
        <w:t xml:space="preserve"> Wedstrijdkaarten voor deze tribune zijn kosteloos voor iemand met een visuele beperking en kosten </w:t>
      </w:r>
      <w:r w:rsidR="00BE06DC" w:rsidRPr="009F53D3">
        <w:rPr>
          <w:rFonts w:ascii="Verdana" w:hAnsi="Verdana"/>
        </w:rPr>
        <w:t xml:space="preserve">na 10 november </w:t>
      </w:r>
      <w:r w:rsidR="00D2100B" w:rsidRPr="009F53D3">
        <w:rPr>
          <w:rFonts w:ascii="Verdana" w:hAnsi="Verdana"/>
        </w:rPr>
        <w:t xml:space="preserve"> € 31.50 voor een begeleider.</w:t>
      </w:r>
    </w:p>
    <w:p w:rsidR="009763D5" w:rsidRDefault="002C597C">
      <w:pPr>
        <w:rPr>
          <w:rFonts w:ascii="Verdana" w:hAnsi="Verdana"/>
        </w:rPr>
      </w:pPr>
      <w:r w:rsidRPr="009F53D3">
        <w:rPr>
          <w:rFonts w:ascii="Verdana" w:hAnsi="Verdana"/>
        </w:rPr>
        <w:t>Wij hopen u spoedig te ontvangen in het Kyocera stadion!</w:t>
      </w:r>
    </w:p>
    <w:p w:rsidR="002C597C" w:rsidRPr="009F53D3" w:rsidRDefault="002C597C">
      <w:pPr>
        <w:rPr>
          <w:rFonts w:ascii="Verdana" w:hAnsi="Verdana"/>
        </w:rPr>
      </w:pPr>
      <w:r w:rsidRPr="009F53D3">
        <w:rPr>
          <w:rFonts w:ascii="Verdana" w:hAnsi="Verdana"/>
        </w:rPr>
        <w:t>Met vriendelijke groet,</w:t>
      </w:r>
    </w:p>
    <w:p w:rsidR="002C597C" w:rsidRPr="009F53D3" w:rsidRDefault="002C597C">
      <w:pPr>
        <w:rPr>
          <w:rFonts w:ascii="Verdana" w:hAnsi="Verdana"/>
        </w:rPr>
      </w:pPr>
      <w:r w:rsidRPr="009F53D3">
        <w:rPr>
          <w:rFonts w:ascii="Verdana" w:hAnsi="Verdana"/>
        </w:rPr>
        <w:t xml:space="preserve">De spelersgroep en technische staf, de directie en het stichtingsbestuur van </w:t>
      </w:r>
      <w:r w:rsidR="00AE778E">
        <w:rPr>
          <w:rFonts w:ascii="Verdana" w:hAnsi="Verdana"/>
        </w:rPr>
        <w:br/>
      </w:r>
      <w:r w:rsidRPr="009F53D3">
        <w:rPr>
          <w:rFonts w:ascii="Verdana" w:hAnsi="Verdana"/>
        </w:rPr>
        <w:t>ADO Den Haag</w:t>
      </w:r>
      <w:r w:rsidR="00211730" w:rsidRPr="009F53D3">
        <w:rPr>
          <w:rFonts w:ascii="Verdana" w:hAnsi="Verdana"/>
        </w:rPr>
        <w:t xml:space="preserve"> </w:t>
      </w:r>
      <w:r w:rsidR="009000FF" w:rsidRPr="009F53D3">
        <w:rPr>
          <w:rFonts w:ascii="Verdana" w:hAnsi="Verdana"/>
        </w:rPr>
        <w:t>in de Maatschappij</w:t>
      </w:r>
    </w:p>
    <w:p w:rsidR="005F5A00" w:rsidRPr="009F53D3" w:rsidRDefault="005F5A00">
      <w:pPr>
        <w:rPr>
          <w:rFonts w:ascii="Verdana" w:hAnsi="Verdana"/>
        </w:rPr>
      </w:pPr>
    </w:p>
    <w:sectPr w:rsidR="005F5A00" w:rsidRPr="009F53D3" w:rsidSect="0000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7C"/>
    <w:rsid w:val="00002094"/>
    <w:rsid w:val="00211730"/>
    <w:rsid w:val="00294FFE"/>
    <w:rsid w:val="002C597C"/>
    <w:rsid w:val="002F5091"/>
    <w:rsid w:val="004C0B2E"/>
    <w:rsid w:val="00585454"/>
    <w:rsid w:val="005F5A00"/>
    <w:rsid w:val="009000FF"/>
    <w:rsid w:val="0095249D"/>
    <w:rsid w:val="009763D5"/>
    <w:rsid w:val="00982263"/>
    <w:rsid w:val="009B0EA0"/>
    <w:rsid w:val="009F53D3"/>
    <w:rsid w:val="00AE778E"/>
    <w:rsid w:val="00BE06DC"/>
    <w:rsid w:val="00C62A96"/>
    <w:rsid w:val="00D2100B"/>
    <w:rsid w:val="00D7357D"/>
    <w:rsid w:val="00DE445B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9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5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9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5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odenhaagindemaatschappij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 GrafiMedia Groep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nnuiten</dc:creator>
  <cp:lastModifiedBy>Tillie van Wijk</cp:lastModifiedBy>
  <cp:revision>11</cp:revision>
  <cp:lastPrinted>2012-10-23T14:40:00Z</cp:lastPrinted>
  <dcterms:created xsi:type="dcterms:W3CDTF">2012-10-30T13:10:00Z</dcterms:created>
  <dcterms:modified xsi:type="dcterms:W3CDTF">2012-10-30T15:02:00Z</dcterms:modified>
</cp:coreProperties>
</file>