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97" w:rsidRPr="002D5DB2" w:rsidRDefault="00BC73BB" w:rsidP="00BC73BB">
      <w:pPr>
        <w:pStyle w:val="Geenafstand"/>
        <w:ind w:left="4248" w:firstLine="708"/>
        <w:jc w:val="right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4BB01ED0" wp14:editId="3E9AF2E5">
            <wp:extent cx="1322705" cy="13169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6D7D" w:rsidRPr="002D5DB2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53FB137" wp14:editId="777E4C17">
            <wp:simplePos x="0" y="0"/>
            <wp:positionH relativeFrom="column">
              <wp:posOffset>-69215</wp:posOffset>
            </wp:positionH>
            <wp:positionV relativeFrom="paragraph">
              <wp:posOffset>157480</wp:posOffset>
            </wp:positionV>
            <wp:extent cx="1457325" cy="1154430"/>
            <wp:effectExtent l="0" t="0" r="9525" b="7620"/>
            <wp:wrapTight wrapText="bothSides">
              <wp:wrapPolygon edited="0">
                <wp:start x="0" y="0"/>
                <wp:lineTo x="0" y="21386"/>
                <wp:lineTo x="21459" y="21386"/>
                <wp:lineTo x="2145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3BB" w:rsidRDefault="00BC73BB" w:rsidP="007E7C9D">
      <w:pPr>
        <w:pStyle w:val="Geenafstand"/>
        <w:ind w:left="4248"/>
        <w:rPr>
          <w:rFonts w:ascii="Verdana" w:hAnsi="Verdana"/>
          <w:b/>
        </w:rPr>
      </w:pPr>
    </w:p>
    <w:p w:rsidR="001E5C97" w:rsidRPr="002D5DB2" w:rsidRDefault="00130E4E" w:rsidP="00BC73BB">
      <w:pPr>
        <w:pStyle w:val="Geenafstand"/>
        <w:ind w:left="4248" w:firstLine="708"/>
        <w:rPr>
          <w:rFonts w:ascii="Verdana" w:hAnsi="Verdana"/>
          <w:b/>
        </w:rPr>
      </w:pPr>
      <w:r>
        <w:rPr>
          <w:rFonts w:ascii="Verdana" w:hAnsi="Verdana"/>
          <w:b/>
        </w:rPr>
        <w:t>VOORALL</w:t>
      </w:r>
      <w:r w:rsidR="001E5C97" w:rsidRPr="002D5DB2">
        <w:rPr>
          <w:rFonts w:ascii="Verdana" w:hAnsi="Verdana"/>
          <w:b/>
        </w:rPr>
        <w:t>T</w:t>
      </w:r>
      <w:r w:rsidR="00157FA4">
        <w:rPr>
          <w:rFonts w:ascii="Verdana" w:hAnsi="Verdana"/>
          <w:b/>
        </w:rPr>
        <w:t>ERRASSENTEST DEN HAAG</w:t>
      </w:r>
    </w:p>
    <w:p w:rsidR="00E67F13" w:rsidRDefault="00E67F13" w:rsidP="00E67F13">
      <w:pPr>
        <w:pStyle w:val="Geenafstand"/>
        <w:rPr>
          <w:rFonts w:ascii="Verdana" w:hAnsi="Verdana"/>
        </w:rPr>
      </w:pPr>
    </w:p>
    <w:p w:rsidR="001850F8" w:rsidRDefault="00E67F13" w:rsidP="00E67F13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 xml:space="preserve">Het Voorall </w:t>
      </w:r>
      <w:proofErr w:type="spellStart"/>
      <w:r>
        <w:rPr>
          <w:rFonts w:ascii="Verdana" w:hAnsi="Verdana"/>
        </w:rPr>
        <w:t>TestTeam</w:t>
      </w:r>
      <w:proofErr w:type="spellEnd"/>
      <w:r>
        <w:rPr>
          <w:rFonts w:ascii="Verdana" w:hAnsi="Verdana"/>
        </w:rPr>
        <w:t xml:space="preserve"> onderzocht op 22 mei 2012 de toegankelijkheid van de terrassen in de Haagse binnenstad. </w:t>
      </w:r>
    </w:p>
    <w:p w:rsidR="00E67F13" w:rsidRDefault="00E67F13" w:rsidP="00E67F13">
      <w:pPr>
        <w:pStyle w:val="Geenafstand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Ondernemers ontvingen de drie Gouden Tips:</w:t>
      </w:r>
    </w:p>
    <w:p w:rsidR="00E67F13" w:rsidRDefault="00E67F13" w:rsidP="00E67F13">
      <w:pPr>
        <w:pStyle w:val="Geenafstand"/>
        <w:numPr>
          <w:ilvl w:val="0"/>
          <w:numId w:val="1"/>
        </w:numPr>
        <w:jc w:val="center"/>
        <w:rPr>
          <w:rFonts w:ascii="Verdana" w:hAnsi="Verdana"/>
        </w:rPr>
      </w:pPr>
      <w:r>
        <w:rPr>
          <w:rFonts w:ascii="Verdana" w:hAnsi="Verdana"/>
        </w:rPr>
        <w:t>Zorg voor een drempelvrije omgeving</w:t>
      </w:r>
    </w:p>
    <w:p w:rsidR="00E67F13" w:rsidRDefault="00E67F13" w:rsidP="00E67F13">
      <w:pPr>
        <w:pStyle w:val="Geenafstand"/>
        <w:numPr>
          <w:ilvl w:val="0"/>
          <w:numId w:val="1"/>
        </w:numPr>
        <w:jc w:val="center"/>
        <w:rPr>
          <w:rFonts w:ascii="Verdana" w:hAnsi="Verdana"/>
        </w:rPr>
      </w:pPr>
      <w:r>
        <w:rPr>
          <w:rFonts w:ascii="Verdana" w:hAnsi="Verdana"/>
        </w:rPr>
        <w:t>Zorg voor toiletten voor mensen met een beperking</w:t>
      </w:r>
    </w:p>
    <w:p w:rsidR="00E67F13" w:rsidRDefault="00E67F13" w:rsidP="00E67F13">
      <w:pPr>
        <w:pStyle w:val="Geenafstand"/>
        <w:numPr>
          <w:ilvl w:val="0"/>
          <w:numId w:val="1"/>
        </w:numPr>
        <w:jc w:val="center"/>
        <w:rPr>
          <w:rFonts w:ascii="Verdana" w:hAnsi="Verdana"/>
        </w:rPr>
      </w:pPr>
      <w:r>
        <w:rPr>
          <w:rFonts w:ascii="Verdana" w:hAnsi="Verdana"/>
        </w:rPr>
        <w:t>Zorg voor een goed leesbare menukaart met een groot lettertype</w:t>
      </w:r>
    </w:p>
    <w:p w:rsidR="00E67F13" w:rsidRDefault="00E67F13" w:rsidP="00E67F13">
      <w:pPr>
        <w:pStyle w:val="Geenafstand"/>
        <w:jc w:val="center"/>
        <w:rPr>
          <w:rFonts w:ascii="Verdana" w:hAnsi="Verdana"/>
        </w:rPr>
      </w:pPr>
    </w:p>
    <w:p w:rsidR="00E67F13" w:rsidRDefault="00E67F13" w:rsidP="00E67F13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Hieronder vindt u de uitslag.</w:t>
      </w:r>
    </w:p>
    <w:p w:rsidR="00E67F13" w:rsidRPr="002D5DB2" w:rsidRDefault="00E67F13" w:rsidP="00BC73BB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Is uw terras toegankelijker geworden? Laat het ons weten voor 1 september 2012. Voorall past de informatie aan.</w:t>
      </w:r>
    </w:p>
    <w:p w:rsidR="001E5C97" w:rsidRPr="002D5DB2" w:rsidRDefault="001E5C97" w:rsidP="00BC73BB">
      <w:pPr>
        <w:pStyle w:val="Geenafstand"/>
        <w:jc w:val="center"/>
        <w:rPr>
          <w:rFonts w:ascii="Verdana" w:hAnsi="Verdana"/>
        </w:rPr>
      </w:pPr>
    </w:p>
    <w:tbl>
      <w:tblPr>
        <w:tblStyle w:val="Tabelraster"/>
        <w:tblW w:w="13608" w:type="dxa"/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268"/>
        <w:gridCol w:w="1843"/>
        <w:gridCol w:w="1876"/>
      </w:tblGrid>
      <w:tr w:rsidR="002D5DB2" w:rsidRPr="003C6A15" w:rsidTr="003C6A15">
        <w:tc>
          <w:tcPr>
            <w:tcW w:w="5211" w:type="dxa"/>
          </w:tcPr>
          <w:p w:rsidR="002D5DB2" w:rsidRPr="003C6A15" w:rsidRDefault="002D5DB2" w:rsidP="00BC73BB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Terras</w:t>
            </w:r>
          </w:p>
        </w:tc>
        <w:tc>
          <w:tcPr>
            <w:tcW w:w="2410" w:type="dxa"/>
          </w:tcPr>
          <w:p w:rsidR="002D5DB2" w:rsidRPr="003C6A15" w:rsidRDefault="002D5DB2" w:rsidP="00BC73BB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Drempelvrije</w:t>
            </w:r>
          </w:p>
          <w:p w:rsidR="002D5DB2" w:rsidRPr="003C6A15" w:rsidRDefault="002D5DB2" w:rsidP="00BC73BB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omgeving</w:t>
            </w:r>
          </w:p>
        </w:tc>
        <w:tc>
          <w:tcPr>
            <w:tcW w:w="2268" w:type="dxa"/>
          </w:tcPr>
          <w:p w:rsidR="002D5DB2" w:rsidRPr="003C6A15" w:rsidRDefault="002D5DB2" w:rsidP="00BC73BB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Gehandicapten</w:t>
            </w:r>
            <w:r w:rsidR="003C6A15">
              <w:rPr>
                <w:rFonts w:ascii="Verdana" w:hAnsi="Verdana"/>
                <w:b/>
              </w:rPr>
              <w:t>-</w:t>
            </w:r>
          </w:p>
          <w:p w:rsidR="002D5DB2" w:rsidRPr="003C6A15" w:rsidRDefault="002D5DB2" w:rsidP="00BC73BB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toilet</w:t>
            </w:r>
          </w:p>
        </w:tc>
        <w:tc>
          <w:tcPr>
            <w:tcW w:w="1843" w:type="dxa"/>
          </w:tcPr>
          <w:p w:rsidR="002D5DB2" w:rsidRPr="003C6A15" w:rsidRDefault="002D5DB2" w:rsidP="00BC73BB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Leesbare menukaart</w:t>
            </w:r>
          </w:p>
        </w:tc>
        <w:tc>
          <w:tcPr>
            <w:tcW w:w="1876" w:type="dxa"/>
          </w:tcPr>
          <w:p w:rsidR="002D5DB2" w:rsidRPr="003C6A15" w:rsidRDefault="002D5DB2" w:rsidP="00BC73BB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Eindoordeel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Vienna </w:t>
            </w:r>
            <w:proofErr w:type="spellStart"/>
            <w:r>
              <w:rPr>
                <w:rFonts w:ascii="Verdana" w:hAnsi="Verdana"/>
              </w:rPr>
              <w:t>Konditorei</w:t>
            </w:r>
            <w:proofErr w:type="spellEnd"/>
          </w:p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Plaats</w:t>
            </w:r>
          </w:p>
        </w:tc>
        <w:tc>
          <w:tcPr>
            <w:tcW w:w="2410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43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 Deux </w:t>
            </w:r>
            <w:proofErr w:type="spellStart"/>
            <w:r>
              <w:rPr>
                <w:rFonts w:ascii="Verdana" w:hAnsi="Verdana"/>
              </w:rPr>
              <w:t>Villes</w:t>
            </w:r>
            <w:proofErr w:type="spellEnd"/>
          </w:p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Buitenhof</w:t>
            </w:r>
          </w:p>
        </w:tc>
        <w:tc>
          <w:tcPr>
            <w:tcW w:w="2410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43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 van Berlage</w:t>
            </w:r>
          </w:p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Buitenhof</w:t>
            </w:r>
          </w:p>
        </w:tc>
        <w:tc>
          <w:tcPr>
            <w:tcW w:w="2410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43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Havana</w:t>
            </w:r>
          </w:p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Buitenhof</w:t>
            </w:r>
          </w:p>
        </w:tc>
        <w:tc>
          <w:tcPr>
            <w:tcW w:w="2410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43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BF2500" w:rsidRPr="002D5DB2" w:rsidTr="003C6A15">
        <w:tc>
          <w:tcPr>
            <w:tcW w:w="5211" w:type="dxa"/>
          </w:tcPr>
          <w:p w:rsidR="00BF2500" w:rsidRDefault="00BF2500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Boterwaag</w:t>
            </w:r>
          </w:p>
          <w:p w:rsidR="00BF2500" w:rsidRDefault="00BF2500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Grote Markt</w:t>
            </w:r>
          </w:p>
        </w:tc>
        <w:tc>
          <w:tcPr>
            <w:tcW w:w="2410" w:type="dxa"/>
          </w:tcPr>
          <w:p w:rsidR="00BF2500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BF2500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43" w:type="dxa"/>
          </w:tcPr>
          <w:p w:rsidR="00BF2500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BF2500" w:rsidRPr="003B60C7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Lila Broodjes</w:t>
            </w:r>
          </w:p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Kettingstraat</w:t>
            </w:r>
          </w:p>
        </w:tc>
        <w:tc>
          <w:tcPr>
            <w:tcW w:w="2410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76" w:type="dxa"/>
          </w:tcPr>
          <w:p w:rsidR="002D5DB2" w:rsidRPr="002D5DB2" w:rsidRDefault="003B60C7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Juliana’s</w:t>
            </w:r>
          </w:p>
          <w:p w:rsidR="00157FA4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Plaats</w:t>
            </w:r>
          </w:p>
        </w:tc>
        <w:tc>
          <w:tcPr>
            <w:tcW w:w="2410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76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C83FB4" w:rsidRPr="002D5DB2" w:rsidTr="003C6A15">
        <w:tc>
          <w:tcPr>
            <w:tcW w:w="5211" w:type="dxa"/>
          </w:tcPr>
          <w:p w:rsidR="00C83FB4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Vavoom</w:t>
            </w:r>
            <w:proofErr w:type="spellEnd"/>
          </w:p>
          <w:p w:rsidR="00C83FB4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Grote Markt</w:t>
            </w:r>
          </w:p>
        </w:tc>
        <w:tc>
          <w:tcPr>
            <w:tcW w:w="2410" w:type="dxa"/>
          </w:tcPr>
          <w:p w:rsidR="00C83FB4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C83FB4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C83FB4" w:rsidRPr="003B60C7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C83FB4" w:rsidRPr="003B60C7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Luca</w:t>
            </w:r>
          </w:p>
          <w:p w:rsidR="00157FA4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Buitenhof</w:t>
            </w:r>
          </w:p>
        </w:tc>
        <w:tc>
          <w:tcPr>
            <w:tcW w:w="2410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2D5DB2" w:rsidRPr="002D5DB2" w:rsidRDefault="00157FA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C83FB4" w:rsidRPr="002D5DB2" w:rsidTr="003C6A15">
        <w:tc>
          <w:tcPr>
            <w:tcW w:w="5211" w:type="dxa"/>
          </w:tcPr>
          <w:p w:rsidR="00C83FB4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Millers</w:t>
            </w:r>
            <w:proofErr w:type="spellEnd"/>
          </w:p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Plein</w:t>
            </w:r>
          </w:p>
        </w:tc>
        <w:tc>
          <w:tcPr>
            <w:tcW w:w="2410" w:type="dxa"/>
          </w:tcPr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DC6766" w:rsidRPr="003C6A15" w:rsidTr="00DC6766">
        <w:tc>
          <w:tcPr>
            <w:tcW w:w="5211" w:type="dxa"/>
          </w:tcPr>
          <w:p w:rsidR="00DC6766" w:rsidRPr="003C6A15" w:rsidRDefault="00DC6766" w:rsidP="00275F02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lastRenderedPageBreak/>
              <w:t>Terras</w:t>
            </w:r>
          </w:p>
        </w:tc>
        <w:tc>
          <w:tcPr>
            <w:tcW w:w="2410" w:type="dxa"/>
          </w:tcPr>
          <w:p w:rsidR="00DC6766" w:rsidRPr="003C6A15" w:rsidRDefault="00DC6766" w:rsidP="00275F02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Drempelvrije</w:t>
            </w:r>
          </w:p>
          <w:p w:rsidR="00DC6766" w:rsidRPr="003C6A15" w:rsidRDefault="00DC6766" w:rsidP="00275F02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omgeving</w:t>
            </w:r>
          </w:p>
        </w:tc>
        <w:tc>
          <w:tcPr>
            <w:tcW w:w="2268" w:type="dxa"/>
          </w:tcPr>
          <w:p w:rsidR="00DC6766" w:rsidRPr="003C6A15" w:rsidRDefault="00DC6766" w:rsidP="00275F02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Gehandicapten</w:t>
            </w:r>
            <w:r>
              <w:rPr>
                <w:rFonts w:ascii="Verdana" w:hAnsi="Verdana"/>
                <w:b/>
              </w:rPr>
              <w:t>-</w:t>
            </w:r>
          </w:p>
          <w:p w:rsidR="00DC6766" w:rsidRPr="003C6A15" w:rsidRDefault="00DC6766" w:rsidP="00275F02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toilet</w:t>
            </w:r>
          </w:p>
        </w:tc>
        <w:tc>
          <w:tcPr>
            <w:tcW w:w="1843" w:type="dxa"/>
          </w:tcPr>
          <w:p w:rsidR="00DC6766" w:rsidRPr="003C6A15" w:rsidRDefault="00DC6766" w:rsidP="00275F02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Leesbare menukaart</w:t>
            </w:r>
          </w:p>
        </w:tc>
        <w:tc>
          <w:tcPr>
            <w:tcW w:w="1876" w:type="dxa"/>
          </w:tcPr>
          <w:p w:rsidR="00DC6766" w:rsidRPr="003C6A15" w:rsidRDefault="00DC6766" w:rsidP="00275F02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3C6A15">
              <w:rPr>
                <w:rFonts w:ascii="Verdana" w:hAnsi="Verdana"/>
                <w:b/>
              </w:rPr>
              <w:t>Eindoordeel</w:t>
            </w:r>
          </w:p>
        </w:tc>
      </w:tr>
      <w:tr w:rsidR="00130E4E" w:rsidRPr="002D5DB2" w:rsidTr="003C6A15">
        <w:tc>
          <w:tcPr>
            <w:tcW w:w="5211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Luden</w:t>
            </w:r>
            <w:proofErr w:type="spellEnd"/>
          </w:p>
          <w:p w:rsidR="00130E4E" w:rsidRPr="002D5DB2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Plein</w:t>
            </w:r>
          </w:p>
        </w:tc>
        <w:tc>
          <w:tcPr>
            <w:tcW w:w="2410" w:type="dxa"/>
          </w:tcPr>
          <w:p w:rsidR="00130E4E" w:rsidRPr="002D5DB2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268" w:type="dxa"/>
          </w:tcPr>
          <w:p w:rsidR="00130E4E" w:rsidRPr="002D5DB2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43" w:type="dxa"/>
          </w:tcPr>
          <w:p w:rsidR="00130E4E" w:rsidRPr="002D5DB2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1876" w:type="dxa"/>
          </w:tcPr>
          <w:p w:rsidR="00130E4E" w:rsidRPr="002D5DB2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130E4E" w:rsidRPr="002D5DB2" w:rsidTr="003C6A15">
        <w:tc>
          <w:tcPr>
            <w:tcW w:w="5211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Zwarte Ruiter</w:t>
            </w:r>
          </w:p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Grote Markt</w:t>
            </w:r>
          </w:p>
        </w:tc>
        <w:tc>
          <w:tcPr>
            <w:tcW w:w="2410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130E4E" w:rsidRPr="003B60C7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130E4E" w:rsidRPr="003B60C7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130E4E" w:rsidRPr="002D5DB2" w:rsidTr="003C6A15">
        <w:tc>
          <w:tcPr>
            <w:tcW w:w="5211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Zèta</w:t>
            </w:r>
            <w:proofErr w:type="spellEnd"/>
          </w:p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Grote Markt</w:t>
            </w:r>
          </w:p>
        </w:tc>
        <w:tc>
          <w:tcPr>
            <w:tcW w:w="2410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</w:t>
            </w:r>
          </w:p>
        </w:tc>
        <w:tc>
          <w:tcPr>
            <w:tcW w:w="2268" w:type="dxa"/>
          </w:tcPr>
          <w:p w:rsidR="00130E4E" w:rsidRPr="003B60C7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130E4E" w:rsidRPr="003B60C7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Corona</w:t>
            </w:r>
          </w:p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Buitenhof</w:t>
            </w:r>
          </w:p>
        </w:tc>
        <w:tc>
          <w:tcPr>
            <w:tcW w:w="2410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2268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43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</w:tr>
      <w:tr w:rsidR="00130E4E" w:rsidRPr="002D5DB2" w:rsidTr="003C6A15">
        <w:tc>
          <w:tcPr>
            <w:tcW w:w="5211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</w:t>
            </w:r>
          </w:p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Grote Markt</w:t>
            </w:r>
          </w:p>
        </w:tc>
        <w:tc>
          <w:tcPr>
            <w:tcW w:w="2410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2268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130E4E" w:rsidRPr="003B60C7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130E4E" w:rsidRDefault="00130E4E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3C6A15" w:rsidRPr="002D5DB2" w:rsidTr="003C6A15">
        <w:tc>
          <w:tcPr>
            <w:tcW w:w="5211" w:type="dxa"/>
          </w:tcPr>
          <w:p w:rsidR="003C6A15" w:rsidRDefault="003C6A15" w:rsidP="00BC73BB">
            <w:pPr>
              <w:pStyle w:val="Geenafstand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Rootz</w:t>
            </w:r>
            <w:proofErr w:type="spellEnd"/>
          </w:p>
          <w:p w:rsidR="003C6A15" w:rsidRDefault="003C6A15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Grote Marktstraat</w:t>
            </w:r>
          </w:p>
        </w:tc>
        <w:tc>
          <w:tcPr>
            <w:tcW w:w="2410" w:type="dxa"/>
          </w:tcPr>
          <w:p w:rsidR="003C6A15" w:rsidRDefault="003C6A15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268" w:type="dxa"/>
          </w:tcPr>
          <w:p w:rsidR="003C6A15" w:rsidRDefault="003C6A15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3C6A15" w:rsidRPr="003B60C7" w:rsidRDefault="003C6A15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3C6A15" w:rsidRDefault="003C6A15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Berger</w:t>
            </w:r>
          </w:p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Plein</w:t>
            </w:r>
          </w:p>
        </w:tc>
        <w:tc>
          <w:tcPr>
            <w:tcW w:w="2410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268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 w:rsidRPr="003B60C7">
              <w:rPr>
                <w:rFonts w:ascii="Verdana" w:hAnsi="Verdana"/>
              </w:rPr>
              <w:t>±</w:t>
            </w:r>
          </w:p>
        </w:tc>
        <w:tc>
          <w:tcPr>
            <w:tcW w:w="1876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eeuwige jachtvelden</w:t>
            </w:r>
          </w:p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Plein</w:t>
            </w:r>
          </w:p>
        </w:tc>
        <w:tc>
          <w:tcPr>
            <w:tcW w:w="2410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268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2D5DB2" w:rsidRPr="002D5DB2" w:rsidTr="003C6A15">
        <w:tc>
          <w:tcPr>
            <w:tcW w:w="5211" w:type="dxa"/>
          </w:tcPr>
          <w:p w:rsid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Bagels</w:t>
            </w:r>
            <w:proofErr w:type="spellEnd"/>
            <w:r>
              <w:rPr>
                <w:rFonts w:ascii="Verdana" w:hAnsi="Verdana"/>
              </w:rPr>
              <w:t xml:space="preserve"> &amp; </w:t>
            </w:r>
            <w:proofErr w:type="spellStart"/>
            <w:r>
              <w:rPr>
                <w:rFonts w:ascii="Verdana" w:hAnsi="Verdana"/>
              </w:rPr>
              <w:t>Beans</w:t>
            </w:r>
            <w:proofErr w:type="spellEnd"/>
          </w:p>
          <w:p w:rsidR="00C83FB4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Plaats</w:t>
            </w:r>
          </w:p>
        </w:tc>
        <w:tc>
          <w:tcPr>
            <w:tcW w:w="2410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268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43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76" w:type="dxa"/>
          </w:tcPr>
          <w:p w:rsidR="002D5DB2" w:rsidRPr="002D5DB2" w:rsidRDefault="00C83FB4" w:rsidP="00BC73BB">
            <w:pPr>
              <w:pStyle w:val="Geenafstan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:rsidR="00BC73BB" w:rsidRDefault="00BC73BB" w:rsidP="00BC73BB">
      <w:pPr>
        <w:pStyle w:val="Plattetekst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37BC40" wp14:editId="4B3DB9B8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217420" cy="970280"/>
            <wp:effectExtent l="0" t="0" r="0" b="1270"/>
            <wp:wrapSquare wrapText="righ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66" w:rsidRDefault="00DC6766" w:rsidP="00BC73BB">
      <w:pPr>
        <w:ind w:left="7080" w:firstLine="708"/>
        <w:jc w:val="center"/>
        <w:rPr>
          <w:b/>
        </w:rPr>
      </w:pPr>
    </w:p>
    <w:p w:rsidR="00BC73BB" w:rsidRPr="0002636C" w:rsidRDefault="00BC73BB" w:rsidP="00BC73BB">
      <w:pPr>
        <w:ind w:left="7080" w:firstLine="708"/>
        <w:jc w:val="center"/>
        <w:rPr>
          <w:b/>
        </w:rPr>
      </w:pPr>
      <w:r w:rsidRPr="0002636C">
        <w:rPr>
          <w:b/>
        </w:rPr>
        <w:t>Van Diemenstraat 196</w:t>
      </w:r>
    </w:p>
    <w:p w:rsidR="00BC73BB" w:rsidRPr="0002636C" w:rsidRDefault="00BC73BB" w:rsidP="00BC73BB">
      <w:pPr>
        <w:ind w:left="7080" w:firstLine="708"/>
        <w:jc w:val="center"/>
        <w:rPr>
          <w:b/>
        </w:rPr>
      </w:pPr>
      <w:r w:rsidRPr="0002636C">
        <w:rPr>
          <w:b/>
        </w:rPr>
        <w:t>2518 VH Den Haag</w:t>
      </w:r>
    </w:p>
    <w:p w:rsidR="00BC73BB" w:rsidRPr="0002636C" w:rsidRDefault="00BC73BB" w:rsidP="00BC73BB">
      <w:pPr>
        <w:ind w:left="7080" w:firstLine="708"/>
        <w:jc w:val="center"/>
        <w:rPr>
          <w:b/>
        </w:rPr>
      </w:pPr>
      <w:r>
        <w:rPr>
          <w:b/>
        </w:rPr>
        <w:t xml:space="preserve">070 </w:t>
      </w:r>
      <w:r w:rsidRPr="0002636C">
        <w:rPr>
          <w:b/>
        </w:rPr>
        <w:t>365</w:t>
      </w:r>
      <w:r>
        <w:rPr>
          <w:b/>
        </w:rPr>
        <w:t xml:space="preserve"> </w:t>
      </w:r>
      <w:r w:rsidRPr="0002636C">
        <w:rPr>
          <w:b/>
        </w:rPr>
        <w:t>52</w:t>
      </w:r>
      <w:r>
        <w:rPr>
          <w:b/>
        </w:rPr>
        <w:t xml:space="preserve"> </w:t>
      </w:r>
      <w:r w:rsidRPr="0002636C">
        <w:rPr>
          <w:b/>
        </w:rPr>
        <w:t>88</w:t>
      </w:r>
    </w:p>
    <w:p w:rsidR="00BC73BB" w:rsidRPr="0002636C" w:rsidRDefault="00BC73BB" w:rsidP="00BC73BB">
      <w:pPr>
        <w:ind w:left="7080" w:firstLine="708"/>
        <w:jc w:val="center"/>
        <w:rPr>
          <w:b/>
        </w:rPr>
      </w:pPr>
      <w:r w:rsidRPr="0002636C">
        <w:rPr>
          <w:b/>
        </w:rPr>
        <w:t>info@voorall.nl</w:t>
      </w:r>
    </w:p>
    <w:p w:rsidR="00BC73BB" w:rsidRDefault="00BC73BB" w:rsidP="00BC73BB">
      <w:pPr>
        <w:pStyle w:val="Plattetekst"/>
        <w:rPr>
          <w:rFonts w:ascii="Verdana" w:hAnsi="Verdana"/>
          <w:b/>
          <w:bCs w:val="0"/>
          <w:sz w:val="22"/>
          <w:szCs w:val="22"/>
        </w:rPr>
      </w:pPr>
    </w:p>
    <w:p w:rsidR="00BC73BB" w:rsidRDefault="00BC73BB" w:rsidP="00BC73BB">
      <w:pPr>
        <w:rPr>
          <w:b/>
        </w:rPr>
      </w:pPr>
    </w:p>
    <w:p w:rsidR="00BC73BB" w:rsidRDefault="00BC73BB" w:rsidP="00BC73BB"/>
    <w:p w:rsidR="00DC6766" w:rsidRPr="00DC6766" w:rsidRDefault="00DC6766" w:rsidP="00DC6766">
      <w:pPr>
        <w:jc w:val="center"/>
        <w:rPr>
          <w:rFonts w:eastAsia="Calibri"/>
          <w:i/>
          <w:iCs/>
        </w:rPr>
      </w:pPr>
      <w:r w:rsidRPr="00DC6766">
        <w:rPr>
          <w:rFonts w:eastAsia="Calibri"/>
          <w:i/>
          <w:iCs/>
        </w:rPr>
        <w:t>Voorall voor Hagenaars met een beperking</w:t>
      </w:r>
      <w:r w:rsidRPr="00DC6766">
        <w:rPr>
          <w:rFonts w:eastAsia="Calibri"/>
          <w:i/>
          <w:iCs/>
        </w:rPr>
        <w:br/>
      </w:r>
      <w:r w:rsidRPr="00DC6766">
        <w:rPr>
          <w:rFonts w:eastAsia="Calibri"/>
        </w:rPr>
        <w:t xml:space="preserve">Voorall werkt voor mensen met een lichamelijke, verstandelijke of zintuiglijke beperkingen/of een chronische ziekte in Den Haag. </w:t>
      </w:r>
      <w:r w:rsidRPr="00DC6766">
        <w:rPr>
          <w:rFonts w:eastAsia="Calibri"/>
        </w:rPr>
        <w:br/>
        <w:t>Voorall is adviseur voor het gehandicaptenbeleid</w:t>
      </w:r>
    </w:p>
    <w:p w:rsidR="00DC6766" w:rsidRPr="00DC6766" w:rsidRDefault="00DC6766" w:rsidP="00DC6766">
      <w:pPr>
        <w:jc w:val="center"/>
        <w:rPr>
          <w:rFonts w:eastAsia="Calibri"/>
        </w:rPr>
      </w:pPr>
      <w:r w:rsidRPr="00DC6766">
        <w:rPr>
          <w:rFonts w:eastAsia="Calibri"/>
        </w:rPr>
        <w:t>van de gemeente Den Haag en fungeert als spreekbuis voor de achterban.</w:t>
      </w:r>
    </w:p>
    <w:p w:rsidR="00DC6766" w:rsidRPr="00DC6766" w:rsidRDefault="00DC6766" w:rsidP="00DC6766">
      <w:pPr>
        <w:jc w:val="center"/>
        <w:rPr>
          <w:rFonts w:eastAsia="Calibri"/>
        </w:rPr>
      </w:pPr>
      <w:r>
        <w:rPr>
          <w:rFonts w:eastAsia="Calibri"/>
        </w:rPr>
        <w:t>O</w:t>
      </w:r>
      <w:r w:rsidRPr="00DC6766">
        <w:rPr>
          <w:rFonts w:eastAsia="Calibri"/>
        </w:rPr>
        <w:t>m de participatie van mensen met een beperking te vergroten organiseert de gemeente Den Haag ieder jaar een campagne rond een thema.</w:t>
      </w:r>
      <w:r w:rsidR="001850F8">
        <w:rPr>
          <w:rFonts w:eastAsia="Calibri"/>
        </w:rPr>
        <w:t xml:space="preserve"> </w:t>
      </w:r>
      <w:r w:rsidRPr="00DC6766">
        <w:rPr>
          <w:rFonts w:eastAsia="Calibri"/>
        </w:rPr>
        <w:t xml:space="preserve">Het thema van 2012 is Verkeer &amp; </w:t>
      </w:r>
      <w:r>
        <w:rPr>
          <w:rFonts w:eastAsia="Calibri"/>
        </w:rPr>
        <w:t>Mobiliteit</w:t>
      </w:r>
      <w:r w:rsidRPr="00DC6766">
        <w:rPr>
          <w:rFonts w:eastAsia="Calibri"/>
        </w:rPr>
        <w:t>.</w:t>
      </w:r>
    </w:p>
    <w:p w:rsidR="00DC6766" w:rsidRPr="00DC6766" w:rsidRDefault="00DC6766" w:rsidP="00DC6766">
      <w:pPr>
        <w:jc w:val="center"/>
        <w:rPr>
          <w:rFonts w:eastAsia="Calibri"/>
        </w:rPr>
      </w:pPr>
      <w:r w:rsidRPr="00DC6766">
        <w:rPr>
          <w:rFonts w:eastAsia="Calibri"/>
        </w:rPr>
        <w:t>Voorall werkt hieraan mee en de terrassentest is één van de activiteiten.</w:t>
      </w:r>
    </w:p>
    <w:p w:rsidR="00DC6766" w:rsidRPr="00DC6766" w:rsidRDefault="00DC6766" w:rsidP="00DC6766">
      <w:pPr>
        <w:jc w:val="center"/>
        <w:rPr>
          <w:rFonts w:eastAsia="Calibri"/>
        </w:rPr>
      </w:pPr>
    </w:p>
    <w:p w:rsidR="00DC6766" w:rsidRPr="00DC6766" w:rsidRDefault="00DC6766" w:rsidP="00DC6766">
      <w:pPr>
        <w:jc w:val="center"/>
        <w:rPr>
          <w:rFonts w:eastAsia="Calibri"/>
        </w:rPr>
      </w:pPr>
      <w:r w:rsidRPr="00DC6766">
        <w:rPr>
          <w:rFonts w:eastAsia="Calibri"/>
        </w:rPr>
        <w:t>Voor meer informatie:</w:t>
      </w:r>
    </w:p>
    <w:p w:rsidR="00DC6766" w:rsidRPr="00DC6766" w:rsidRDefault="00DC6766" w:rsidP="00DC6766">
      <w:pPr>
        <w:jc w:val="center"/>
        <w:rPr>
          <w:rFonts w:eastAsia="Calibri"/>
        </w:rPr>
      </w:pPr>
      <w:hyperlink r:id="rId9" w:history="1">
        <w:r w:rsidRPr="00DC6766">
          <w:rPr>
            <w:rFonts w:eastAsia="Calibri"/>
          </w:rPr>
          <w:t>www.voorall.nl</w:t>
        </w:r>
      </w:hyperlink>
    </w:p>
    <w:p w:rsidR="00DC6766" w:rsidRPr="00DC6766" w:rsidRDefault="00DC6766" w:rsidP="00DC6766">
      <w:pPr>
        <w:jc w:val="center"/>
        <w:rPr>
          <w:rFonts w:eastAsia="Calibri"/>
        </w:rPr>
      </w:pPr>
      <w:hyperlink r:id="rId10" w:history="1">
        <w:r w:rsidRPr="00DC6766">
          <w:rPr>
            <w:rFonts w:eastAsia="Calibri"/>
          </w:rPr>
          <w:t>www.denhaagenhandicap.nl</w:t>
        </w:r>
      </w:hyperlink>
    </w:p>
    <w:sectPr w:rsidR="00DC6766" w:rsidRPr="00DC6766" w:rsidSect="00DC6766">
      <w:pgSz w:w="16838" w:h="11906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271"/>
    <w:multiLevelType w:val="hybridMultilevel"/>
    <w:tmpl w:val="94ACF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97"/>
    <w:rsid w:val="000F0764"/>
    <w:rsid w:val="00130E4E"/>
    <w:rsid w:val="00157FA4"/>
    <w:rsid w:val="001850F8"/>
    <w:rsid w:val="00191559"/>
    <w:rsid w:val="001E5C97"/>
    <w:rsid w:val="002D5DB2"/>
    <w:rsid w:val="00381080"/>
    <w:rsid w:val="003B60C7"/>
    <w:rsid w:val="003C6A15"/>
    <w:rsid w:val="004166C2"/>
    <w:rsid w:val="00477E65"/>
    <w:rsid w:val="004B0949"/>
    <w:rsid w:val="005C7AAD"/>
    <w:rsid w:val="007E7C9D"/>
    <w:rsid w:val="00896D7D"/>
    <w:rsid w:val="00A53CDD"/>
    <w:rsid w:val="00BC73BB"/>
    <w:rsid w:val="00BF2500"/>
    <w:rsid w:val="00C83FB4"/>
    <w:rsid w:val="00CD5C00"/>
    <w:rsid w:val="00DC6766"/>
    <w:rsid w:val="00E67F13"/>
    <w:rsid w:val="00E7403F"/>
    <w:rsid w:val="00F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3BB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5C9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E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57FA4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F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C73BB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C73BB"/>
    <w:rPr>
      <w:rFonts w:ascii="Times New Roman" w:hAnsi="Times New Roman"/>
      <w:bCs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C73BB"/>
    <w:rPr>
      <w:rFonts w:ascii="Times New Roman" w:eastAsia="Times New Roman" w:hAnsi="Times New Roman" w:cs="Times New Roman"/>
      <w:bCs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3BB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5C9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E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57FA4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F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C73BB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C73BB"/>
    <w:rPr>
      <w:rFonts w:ascii="Times New Roman" w:hAnsi="Times New Roman"/>
      <w:bCs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C73BB"/>
    <w:rPr>
      <w:rFonts w:ascii="Times New Roman" w:eastAsia="Times New Roman" w:hAnsi="Times New Roman" w:cs="Times New Roman"/>
      <w:bCs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nhaagenhandicap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oral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Herbschleb</dc:creator>
  <cp:lastModifiedBy>Margreet Roemeling</cp:lastModifiedBy>
  <cp:revision>11</cp:revision>
  <cp:lastPrinted>2012-05-21T09:33:00Z</cp:lastPrinted>
  <dcterms:created xsi:type="dcterms:W3CDTF">2012-05-24T12:47:00Z</dcterms:created>
  <dcterms:modified xsi:type="dcterms:W3CDTF">2012-05-24T14:27:00Z</dcterms:modified>
</cp:coreProperties>
</file>