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339A" w14:textId="77777777" w:rsidR="00717920" w:rsidRPr="009A7055" w:rsidRDefault="00717920" w:rsidP="00717920">
      <w:pPr>
        <w:spacing w:after="0" w:line="240" w:lineRule="auto"/>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themeColor="text1"/>
          <w:sz w:val="20"/>
          <w:szCs w:val="20"/>
          <w:lang w:val="nl-NL" w:eastAsia="nl-NL"/>
        </w:rPr>
        <w:t xml:space="preserve">Op 16 maart zijn er gemeenteraadsverkiezingen: Partijen bekennen kleur. </w:t>
      </w:r>
    </w:p>
    <w:p w14:paraId="021A3F71" w14:textId="77777777" w:rsidR="00717920" w:rsidRPr="009A7055" w:rsidRDefault="00717920" w:rsidP="00717920">
      <w:pPr>
        <w:spacing w:after="0" w:line="240" w:lineRule="auto"/>
        <w:textAlignment w:val="baseline"/>
        <w:rPr>
          <w:rFonts w:ascii="Verdana" w:eastAsia="Times New Roman" w:hAnsi="Verdana" w:cs="Times New Roman"/>
          <w:color w:val="000000"/>
          <w:sz w:val="20"/>
          <w:szCs w:val="20"/>
          <w:lang w:val="nl-NL" w:eastAsia="nl-NL"/>
        </w:rPr>
      </w:pPr>
    </w:p>
    <w:p w14:paraId="440070C5" w14:textId="77777777" w:rsidR="00717920" w:rsidRPr="009A7055" w:rsidRDefault="00717920" w:rsidP="00717920">
      <w:pPr>
        <w:spacing w:after="0" w:line="240" w:lineRule="auto"/>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bdr w:val="none" w:sz="0" w:space="0" w:color="auto" w:frame="1"/>
          <w:lang w:val="nl-NL" w:eastAsia="nl-NL"/>
        </w:rPr>
        <w:t xml:space="preserve">Stelling </w:t>
      </w:r>
      <w:r w:rsidRPr="009A7055">
        <w:rPr>
          <w:rFonts w:ascii="Verdana" w:eastAsia="Times New Roman" w:hAnsi="Verdana" w:cs="Times New Roman"/>
          <w:b/>
          <w:bCs/>
          <w:color w:val="000000"/>
          <w:sz w:val="20"/>
          <w:szCs w:val="20"/>
          <w:bdr w:val="none" w:sz="0" w:space="0" w:color="auto" w:frame="1"/>
          <w:shd w:val="clear" w:color="auto" w:fill="FFFFFF"/>
          <w:lang w:val="nl-NL" w:eastAsia="nl-NL"/>
        </w:rPr>
        <w:t>7: In Den Haag zijn meer aanpasbare woningen nodig, dit zijn woningen die met weinig aanpassingen en kosten geschikt zijn te maken voor mensen met een beperking.</w:t>
      </w:r>
    </w:p>
    <w:p w14:paraId="5FF3218A" w14:textId="77777777" w:rsidR="00717920" w:rsidRPr="009A7055" w:rsidRDefault="00717920" w:rsidP="00717920">
      <w:pPr>
        <w:spacing w:after="0" w:line="240" w:lineRule="auto"/>
        <w:textAlignment w:val="baseline"/>
        <w:rPr>
          <w:rFonts w:ascii="Verdana" w:eastAsia="Times New Roman" w:hAnsi="Verdana" w:cs="Times New Roman"/>
          <w:color w:val="000000"/>
          <w:sz w:val="20"/>
          <w:szCs w:val="20"/>
          <w:lang w:val="nl-NL" w:eastAsia="nl-NL"/>
        </w:rPr>
      </w:pPr>
    </w:p>
    <w:p w14:paraId="66A5FF5E" w14:textId="41E4D544" w:rsidR="00717920" w:rsidRPr="00F47031" w:rsidRDefault="00717920" w:rsidP="00F47031">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CDA</w:t>
      </w:r>
      <w:r w:rsidR="00F47031">
        <w:rPr>
          <w:rFonts w:ascii="Verdana" w:eastAsia="Verdana" w:hAnsi="Verdana" w:cs="Verdana"/>
          <w:b/>
          <w:sz w:val="20"/>
          <w:szCs w:val="20"/>
          <w:lang w:val="nl-NL"/>
        </w:rPr>
        <w:br/>
      </w:r>
      <w:r w:rsidRPr="009A7055">
        <w:rPr>
          <w:rFonts w:ascii="Verdana" w:eastAsia="Verdana" w:hAnsi="Verdana" w:cs="Verdana"/>
          <w:sz w:val="20"/>
          <w:szCs w:val="20"/>
          <w:lang w:val="nl-NL"/>
        </w:rPr>
        <w:t xml:space="preserve">Het CDA wil een leefbare stad. Den Haag is onbetaalbaar geworden voor jonge gezinnen en middeninkomens. Maar ook voor mensen met een beperking is het moeilijk om een woning te vinden die met weinig aanpassingen geschikt gemaakt kan worden. Het CDA wil dat de gemeente hier in haar woonbeleid rekening mee houdt. Er is weinig ruimte voor nieuwbouw. Het CDA wil dat de gemeente zelf een meer sturende rol inneemt. Het bouwen van woningen gaat immers niet om het stapelen van stenen alleen. Het gaat om de plek waar het leven vorm krijgt, de plek waar je opgroeit, de plek waar je je thuis voelt. </w:t>
      </w:r>
    </w:p>
    <w:p w14:paraId="5A868026" w14:textId="784CF521" w:rsidR="00717920" w:rsidRPr="00F47031" w:rsidRDefault="00717920" w:rsidP="00717920">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shd w:val="clear" w:color="auto" w:fill="FFFFFF"/>
          <w:lang w:val="nl-NL" w:eastAsia="nl-NL"/>
        </w:rPr>
      </w:pPr>
      <w:r w:rsidRPr="009A7055">
        <w:rPr>
          <w:rFonts w:ascii="Verdana" w:eastAsia="Times New Roman" w:hAnsi="Verdana" w:cs="Times New Roman"/>
          <w:b/>
          <w:bCs/>
          <w:color w:val="000000"/>
          <w:sz w:val="20"/>
          <w:szCs w:val="20"/>
          <w:bdr w:val="none" w:sz="0" w:space="0" w:color="auto" w:frame="1"/>
          <w:shd w:val="clear" w:color="auto" w:fill="FFFFFF"/>
          <w:lang w:val="nl-NL" w:eastAsia="nl-NL"/>
        </w:rPr>
        <w:t>CU/SGP</w:t>
      </w:r>
      <w:r w:rsidR="00F47031">
        <w:rPr>
          <w:rFonts w:ascii="Verdana" w:eastAsia="Times New Roman" w:hAnsi="Verdana" w:cs="Times New Roman"/>
          <w:b/>
          <w:bCs/>
          <w:color w:val="000000"/>
          <w:sz w:val="20"/>
          <w:szCs w:val="20"/>
          <w:bdr w:val="none" w:sz="0" w:space="0" w:color="auto" w:frame="1"/>
          <w:shd w:val="clear" w:color="auto" w:fill="FFFFFF"/>
          <w:lang w:val="nl-NL" w:eastAsia="nl-NL"/>
        </w:rPr>
        <w:br/>
      </w:r>
      <w:r w:rsidRPr="009A7055">
        <w:rPr>
          <w:rFonts w:ascii="Verdana" w:eastAsia="Times New Roman" w:hAnsi="Verdana" w:cs="Times New Roman"/>
          <w:color w:val="000000"/>
          <w:sz w:val="20"/>
          <w:szCs w:val="20"/>
          <w:bdr w:val="none" w:sz="0" w:space="0" w:color="auto" w:frame="1"/>
          <w:shd w:val="clear" w:color="auto" w:fill="FFFFFF"/>
          <w:lang w:val="nl-NL" w:eastAsia="nl-NL"/>
        </w:rPr>
        <w:t>Eens. Met kleine aanpassingen kunnen mensen veel beter thuis blijven wonen. De gemeente gaat hierop sturen zodat de woningen er ook echt komen.</w:t>
      </w:r>
    </w:p>
    <w:p w14:paraId="74EF1DEC" w14:textId="77777777" w:rsidR="00717920" w:rsidRPr="00255AF6" w:rsidRDefault="00717920" w:rsidP="00717920">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shd w:val="clear" w:color="auto" w:fill="FFFFFF"/>
        </w:rPr>
      </w:pPr>
      <w:r w:rsidRPr="00255AF6">
        <w:rPr>
          <w:rFonts w:ascii="Verdana" w:hAnsi="Verdana" w:cs="Calibri"/>
          <w:b/>
          <w:bCs/>
          <w:color w:val="000000"/>
          <w:sz w:val="20"/>
          <w:szCs w:val="20"/>
          <w:bdr w:val="none" w:sz="0" w:space="0" w:color="auto" w:frame="1"/>
          <w:shd w:val="clear" w:color="auto" w:fill="FFFFFF"/>
        </w:rPr>
        <w:t>D66</w:t>
      </w:r>
    </w:p>
    <w:p w14:paraId="145BEB10" w14:textId="77777777" w:rsidR="00717920" w:rsidRPr="00255AF6" w:rsidRDefault="00717920" w:rsidP="00717920">
      <w:pPr>
        <w:pStyle w:val="xxxmsonormal"/>
        <w:shd w:val="clear" w:color="auto" w:fill="FFFFFF"/>
        <w:spacing w:before="0" w:beforeAutospacing="0" w:after="0" w:afterAutospacing="0"/>
        <w:rPr>
          <w:rFonts w:ascii="Calibri" w:hAnsi="Calibri" w:cs="Calibri"/>
          <w:color w:val="201F1E"/>
          <w:sz w:val="20"/>
          <w:szCs w:val="20"/>
        </w:rPr>
      </w:pPr>
      <w:r w:rsidRPr="00255AF6">
        <w:rPr>
          <w:rFonts w:ascii="Verdana" w:hAnsi="Verdana" w:cs="Calibri"/>
          <w:color w:val="000000"/>
          <w:sz w:val="20"/>
          <w:szCs w:val="20"/>
          <w:bdr w:val="none" w:sz="0" w:space="0" w:color="auto" w:frame="1"/>
          <w:shd w:val="clear" w:color="auto" w:fill="FFFFFF"/>
        </w:rPr>
        <w:t xml:space="preserve">Ja! Bijvoorbeeld in Dreven, Gaarden, Zichten in Zuidwest hebben we met een motie voor elkaar gekregen dat de ca. 5000 woningen aanpasbaar worden gebouwd. Ook gaat </w:t>
      </w:r>
      <w:proofErr w:type="spellStart"/>
      <w:r w:rsidRPr="00255AF6">
        <w:rPr>
          <w:rFonts w:ascii="Verdana" w:hAnsi="Verdana" w:cs="Calibri"/>
          <w:color w:val="000000"/>
          <w:sz w:val="20"/>
          <w:szCs w:val="20"/>
          <w:bdr w:val="none" w:sz="0" w:space="0" w:color="auto" w:frame="1"/>
          <w:shd w:val="clear" w:color="auto" w:fill="FFFFFF"/>
        </w:rPr>
        <w:t>Voorall</w:t>
      </w:r>
      <w:proofErr w:type="spellEnd"/>
      <w:r w:rsidRPr="00255AF6">
        <w:rPr>
          <w:rFonts w:ascii="Verdana" w:hAnsi="Verdana" w:cs="Calibri"/>
          <w:color w:val="000000"/>
          <w:sz w:val="20"/>
          <w:szCs w:val="20"/>
          <w:bdr w:val="none" w:sz="0" w:space="0" w:color="auto" w:frame="1"/>
          <w:shd w:val="clear" w:color="auto" w:fill="FFFFFF"/>
        </w:rPr>
        <w:t xml:space="preserve"> meekijken bij de ontwerpen.</w:t>
      </w:r>
    </w:p>
    <w:p w14:paraId="59B28F0A" w14:textId="28E9DD76" w:rsidR="00717920" w:rsidRPr="009A7055" w:rsidRDefault="00717920" w:rsidP="00717920">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r w:rsidRPr="009A7055">
        <w:rPr>
          <w:rFonts w:ascii="Verdana" w:eastAsia="Times New Roman" w:hAnsi="Verdana" w:cs="Times New Roman"/>
          <w:b/>
          <w:bCs/>
          <w:color w:val="000000"/>
          <w:sz w:val="20"/>
          <w:szCs w:val="20"/>
          <w:bdr w:val="none" w:sz="0" w:space="0" w:color="auto" w:frame="1"/>
          <w:lang w:val="nl-NL" w:eastAsia="nl-NL"/>
        </w:rPr>
        <w:t>GroenLinks</w:t>
      </w:r>
      <w:r w:rsidR="00F47031">
        <w:rPr>
          <w:rFonts w:ascii="Verdana" w:eastAsia="Times New Roman" w:hAnsi="Verdana" w:cs="Times New Roman"/>
          <w:b/>
          <w:bCs/>
          <w:color w:val="000000"/>
          <w:sz w:val="20"/>
          <w:szCs w:val="20"/>
          <w:bdr w:val="none" w:sz="0" w:space="0" w:color="auto" w:frame="1"/>
          <w:lang w:val="nl-NL" w:eastAsia="nl-NL"/>
        </w:rPr>
        <w:br/>
      </w:r>
      <w:r w:rsidRPr="009A7055">
        <w:rPr>
          <w:rFonts w:ascii="Verdana" w:hAnsi="Verdana" w:cs="Arial"/>
          <w:color w:val="201F1E"/>
          <w:sz w:val="20"/>
          <w:szCs w:val="20"/>
          <w:bdr w:val="none" w:sz="0" w:space="0" w:color="auto" w:frame="1"/>
          <w:lang w:val="nl-NL"/>
        </w:rPr>
        <w:t>Eens.</w:t>
      </w:r>
    </w:p>
    <w:p w14:paraId="026D4E57" w14:textId="284AFD86" w:rsidR="00717920" w:rsidRPr="00F47031" w:rsidRDefault="00717920" w:rsidP="00F47031">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shd w:val="clear" w:color="auto" w:fill="FFFFFF"/>
          <w:lang w:val="nl-NL" w:eastAsia="nl-NL"/>
        </w:rPr>
      </w:pPr>
      <w:proofErr w:type="spellStart"/>
      <w:r w:rsidRPr="009A7055">
        <w:rPr>
          <w:rFonts w:ascii="Verdana" w:eastAsia="Times New Roman" w:hAnsi="Verdana" w:cs="Times New Roman"/>
          <w:b/>
          <w:bCs/>
          <w:color w:val="000000"/>
          <w:sz w:val="20"/>
          <w:szCs w:val="20"/>
          <w:bdr w:val="none" w:sz="0" w:space="0" w:color="auto" w:frame="1"/>
          <w:shd w:val="clear" w:color="auto" w:fill="FFFFFF"/>
          <w:lang w:val="nl-NL" w:eastAsia="nl-NL"/>
        </w:rPr>
        <w:t>HvDH</w:t>
      </w:r>
      <w:proofErr w:type="spellEnd"/>
      <w:r w:rsidRPr="009A7055">
        <w:rPr>
          <w:rFonts w:ascii="Verdana" w:eastAsia="Times New Roman" w:hAnsi="Verdana" w:cs="Times New Roman"/>
          <w:b/>
          <w:bCs/>
          <w:color w:val="000000"/>
          <w:sz w:val="20"/>
          <w:szCs w:val="20"/>
          <w:bdr w:val="none" w:sz="0" w:space="0" w:color="auto" w:frame="1"/>
          <w:shd w:val="clear" w:color="auto" w:fill="FFFFFF"/>
          <w:lang w:val="nl-NL" w:eastAsia="nl-NL"/>
        </w:rPr>
        <w:t>/</w:t>
      </w:r>
      <w:proofErr w:type="spellStart"/>
      <w:r w:rsidRPr="009A7055">
        <w:rPr>
          <w:rFonts w:ascii="Verdana" w:eastAsia="Times New Roman" w:hAnsi="Verdana" w:cs="Times New Roman"/>
          <w:b/>
          <w:bCs/>
          <w:color w:val="000000"/>
          <w:sz w:val="20"/>
          <w:szCs w:val="20"/>
          <w:bdr w:val="none" w:sz="0" w:space="0" w:color="auto" w:frame="1"/>
          <w:shd w:val="clear" w:color="auto" w:fill="FFFFFF"/>
          <w:lang w:val="nl-NL" w:eastAsia="nl-NL"/>
        </w:rPr>
        <w:t>GdM</w:t>
      </w:r>
      <w:proofErr w:type="spellEnd"/>
      <w:r w:rsidR="00F47031">
        <w:rPr>
          <w:rFonts w:ascii="Verdana" w:eastAsia="Times New Roman" w:hAnsi="Verdana" w:cs="Times New Roman"/>
          <w:b/>
          <w:bCs/>
          <w:color w:val="000000"/>
          <w:sz w:val="20"/>
          <w:szCs w:val="20"/>
          <w:bdr w:val="none" w:sz="0" w:space="0" w:color="auto" w:frame="1"/>
          <w:shd w:val="clear" w:color="auto" w:fill="FFFFFF"/>
          <w:lang w:val="nl-NL" w:eastAsia="nl-NL"/>
        </w:rPr>
        <w:br/>
      </w:r>
      <w:r w:rsidRPr="00F47031">
        <w:rPr>
          <w:rStyle w:val="xxs1"/>
          <w:rFonts w:ascii="Verdana" w:hAnsi="Verdana" w:cs="Segoe UI"/>
          <w:color w:val="201F1E"/>
          <w:sz w:val="20"/>
          <w:szCs w:val="20"/>
          <w:bdr w:val="none" w:sz="0" w:space="0" w:color="auto" w:frame="1"/>
          <w:lang w:val="nl-NL"/>
        </w:rPr>
        <w:t xml:space="preserve">Eens. </w:t>
      </w:r>
      <w:r w:rsidRPr="009A7055">
        <w:rPr>
          <w:rStyle w:val="xxs1"/>
          <w:rFonts w:ascii="Verdana" w:hAnsi="Verdana" w:cs="Segoe UI"/>
          <w:color w:val="201F1E"/>
          <w:sz w:val="20"/>
          <w:szCs w:val="20"/>
          <w:bdr w:val="none" w:sz="0" w:space="0" w:color="auto" w:frame="1"/>
        </w:rPr>
        <w:t xml:space="preserve">In </w:t>
      </w:r>
      <w:proofErr w:type="spellStart"/>
      <w:r w:rsidRPr="009A7055">
        <w:rPr>
          <w:rStyle w:val="xxs1"/>
          <w:rFonts w:ascii="Verdana" w:hAnsi="Verdana" w:cs="Segoe UI"/>
          <w:color w:val="201F1E"/>
          <w:sz w:val="20"/>
          <w:szCs w:val="20"/>
          <w:bdr w:val="none" w:sz="0" w:space="0" w:color="auto" w:frame="1"/>
        </w:rPr>
        <w:t>zijn</w:t>
      </w:r>
      <w:proofErr w:type="spellEnd"/>
      <w:r w:rsidRPr="009A7055">
        <w:rPr>
          <w:rStyle w:val="xxs1"/>
          <w:rFonts w:ascii="Verdana" w:hAnsi="Verdana" w:cs="Segoe UI"/>
          <w:color w:val="201F1E"/>
          <w:sz w:val="20"/>
          <w:szCs w:val="20"/>
          <w:bdr w:val="none" w:sz="0" w:space="0" w:color="auto" w:frame="1"/>
        </w:rPr>
        <w:t xml:space="preserve"> </w:t>
      </w:r>
      <w:proofErr w:type="spellStart"/>
      <w:r w:rsidRPr="009A7055">
        <w:rPr>
          <w:rStyle w:val="xxs1"/>
          <w:rFonts w:ascii="Verdana" w:hAnsi="Verdana" w:cs="Segoe UI"/>
          <w:color w:val="201F1E"/>
          <w:sz w:val="20"/>
          <w:szCs w:val="20"/>
          <w:bdr w:val="none" w:sz="0" w:space="0" w:color="auto" w:frame="1"/>
        </w:rPr>
        <w:t>algemeenheid</w:t>
      </w:r>
      <w:proofErr w:type="spellEnd"/>
      <w:r w:rsidRPr="009A7055">
        <w:rPr>
          <w:rStyle w:val="xxs1"/>
          <w:rFonts w:ascii="Verdana" w:hAnsi="Verdana" w:cs="Segoe UI"/>
          <w:color w:val="201F1E"/>
          <w:sz w:val="20"/>
          <w:szCs w:val="20"/>
          <w:bdr w:val="none" w:sz="0" w:space="0" w:color="auto" w:frame="1"/>
        </w:rPr>
        <w:t xml:space="preserve"> </w:t>
      </w:r>
      <w:proofErr w:type="spellStart"/>
      <w:r w:rsidRPr="009A7055">
        <w:rPr>
          <w:rStyle w:val="xxs1"/>
          <w:rFonts w:ascii="Verdana" w:hAnsi="Verdana" w:cs="Segoe UI"/>
          <w:color w:val="201F1E"/>
          <w:sz w:val="20"/>
          <w:szCs w:val="20"/>
          <w:bdr w:val="none" w:sz="0" w:space="0" w:color="auto" w:frame="1"/>
        </w:rPr>
        <w:t>zijn</w:t>
      </w:r>
      <w:proofErr w:type="spellEnd"/>
      <w:r w:rsidRPr="009A7055">
        <w:rPr>
          <w:rStyle w:val="xxs1"/>
          <w:rFonts w:ascii="Verdana" w:hAnsi="Verdana" w:cs="Segoe UI"/>
          <w:color w:val="201F1E"/>
          <w:sz w:val="20"/>
          <w:szCs w:val="20"/>
          <w:bdr w:val="none" w:sz="0" w:space="0" w:color="auto" w:frame="1"/>
        </w:rPr>
        <w:t xml:space="preserve"> er meer woningen nodig in Den Haag voor de grote groep mensen die woningzoekend </w:t>
      </w:r>
      <w:proofErr w:type="gramStart"/>
      <w:r w:rsidRPr="009A7055">
        <w:rPr>
          <w:rStyle w:val="xxs1"/>
          <w:rFonts w:ascii="Verdana" w:hAnsi="Verdana" w:cs="Segoe UI"/>
          <w:color w:val="201F1E"/>
          <w:sz w:val="20"/>
          <w:szCs w:val="20"/>
          <w:bdr w:val="none" w:sz="0" w:space="0" w:color="auto" w:frame="1"/>
        </w:rPr>
        <w:t>zijn</w:t>
      </w:r>
      <w:proofErr w:type="gramEnd"/>
      <w:r w:rsidRPr="009A7055">
        <w:rPr>
          <w:rStyle w:val="xxs1"/>
          <w:rFonts w:ascii="Verdana" w:hAnsi="Verdana" w:cs="Segoe UI"/>
          <w:color w:val="201F1E"/>
          <w:sz w:val="20"/>
          <w:szCs w:val="20"/>
          <w:bdr w:val="none" w:sz="0" w:space="0" w:color="auto" w:frame="1"/>
        </w:rPr>
        <w:t>. In het bijzonder ook voor mensen met een beperking. Hart voor Den Haag wil ook met de woningcorporaties onderzoeken of er woongroepen kunnen komen voor mensen met een fysieke beperking.</w:t>
      </w:r>
    </w:p>
    <w:p w14:paraId="6045ED2D" w14:textId="79963A0C" w:rsidR="00717920" w:rsidRPr="00F47031" w:rsidRDefault="00717920" w:rsidP="00F47031">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HSP</w:t>
      </w:r>
      <w:r w:rsidR="00F47031">
        <w:rPr>
          <w:rFonts w:ascii="Verdana" w:eastAsia="Times New Roman" w:hAnsi="Verdana" w:cs="Times New Roman"/>
          <w:b/>
          <w:bCs/>
          <w:color w:val="000000"/>
          <w:sz w:val="20"/>
          <w:szCs w:val="20"/>
          <w:lang w:val="nl-NL" w:eastAsia="nl-NL"/>
        </w:rPr>
        <w:br/>
      </w:r>
      <w:r w:rsidRPr="009A7055">
        <w:rPr>
          <w:rFonts w:ascii="Verdana" w:eastAsia="Times New Roman" w:hAnsi="Verdana" w:cs="Segoe UI"/>
          <w:color w:val="201F1E"/>
          <w:sz w:val="20"/>
          <w:szCs w:val="20"/>
          <w:shd w:val="clear" w:color="auto" w:fill="FFFFFF"/>
          <w:lang w:val="nl-NL" w:eastAsia="nl-NL"/>
        </w:rPr>
        <w:t>Ja, er zijn te weinig woningen beschikbaar voor mensen met een beperking. Hier is specifieke aandacht voor nodig bij de bouwopgave.</w:t>
      </w:r>
    </w:p>
    <w:p w14:paraId="75A8B262" w14:textId="77777777" w:rsidR="00717920" w:rsidRPr="009A7055" w:rsidRDefault="00717920" w:rsidP="00717920">
      <w:pPr>
        <w:spacing w:after="0" w:line="240" w:lineRule="auto"/>
        <w:textAlignment w:val="baseline"/>
        <w:rPr>
          <w:rFonts w:ascii="Verdana" w:eastAsia="Times New Roman" w:hAnsi="Verdana" w:cs="Segoe UI"/>
          <w:b/>
          <w:bCs/>
          <w:color w:val="201F1E"/>
          <w:sz w:val="20"/>
          <w:szCs w:val="20"/>
          <w:shd w:val="clear" w:color="auto" w:fill="FFFFFF"/>
          <w:lang w:val="nl-NL" w:eastAsia="nl-NL"/>
        </w:rPr>
      </w:pPr>
      <w:r w:rsidRPr="009A7055">
        <w:rPr>
          <w:rFonts w:ascii="Verdana" w:eastAsia="Times New Roman" w:hAnsi="Verdana" w:cs="Segoe UI"/>
          <w:b/>
          <w:bCs/>
          <w:color w:val="201F1E"/>
          <w:sz w:val="20"/>
          <w:szCs w:val="20"/>
          <w:shd w:val="clear" w:color="auto" w:fill="FFFFFF"/>
          <w:lang w:val="nl-NL" w:eastAsia="nl-NL"/>
        </w:rPr>
        <w:t>PvdA</w:t>
      </w:r>
    </w:p>
    <w:p w14:paraId="494EB9F6" w14:textId="46DDD414" w:rsidR="00717920" w:rsidRPr="009A7055" w:rsidRDefault="00717920" w:rsidP="00717920">
      <w:pPr>
        <w:shd w:val="clear" w:color="auto" w:fill="FFFFFF"/>
        <w:spacing w:after="0" w:line="240" w:lineRule="auto"/>
        <w:rPr>
          <w:rFonts w:ascii="Verdana" w:eastAsia="Times New Roman" w:hAnsi="Verdana" w:cs="Times New Roman"/>
          <w:color w:val="000000"/>
          <w:sz w:val="20"/>
          <w:szCs w:val="20"/>
          <w:lang w:val="nl-NL" w:eastAsia="nl-NL"/>
        </w:rPr>
      </w:pPr>
      <w:r w:rsidRPr="009A7055">
        <w:rPr>
          <w:rFonts w:ascii="Verdana" w:eastAsia="Times New Roman" w:hAnsi="Verdana" w:cs="Times New Roman"/>
          <w:color w:val="000000"/>
          <w:sz w:val="20"/>
          <w:szCs w:val="20"/>
          <w:lang w:val="nl-NL" w:eastAsia="nl-NL"/>
        </w:rPr>
        <w:t>Eens. Iedereen heeft recht op een passende woning.</w:t>
      </w:r>
      <w:r w:rsidRPr="009A7055">
        <w:rPr>
          <w:rFonts w:ascii="Verdana" w:eastAsia="Times New Roman" w:hAnsi="Verdana" w:cs="Times New Roman"/>
          <w:color w:val="000000"/>
          <w:sz w:val="20"/>
          <w:szCs w:val="20"/>
          <w:bdr w:val="none" w:sz="0" w:space="0" w:color="auto" w:frame="1"/>
          <w:lang w:val="nl-NL" w:eastAsia="nl-NL"/>
        </w:rPr>
        <w:t> </w:t>
      </w:r>
    </w:p>
    <w:p w14:paraId="6C40F485" w14:textId="77777777" w:rsidR="00717920" w:rsidRPr="009A7055" w:rsidRDefault="00717920" w:rsidP="00717920">
      <w:pPr>
        <w:spacing w:after="0" w:line="240" w:lineRule="auto"/>
        <w:textAlignment w:val="baseline"/>
        <w:rPr>
          <w:rFonts w:ascii="Verdana" w:eastAsia="Times New Roman" w:hAnsi="Verdana" w:cs="Segoe UI"/>
          <w:sz w:val="20"/>
          <w:szCs w:val="20"/>
          <w:lang w:val="nl-NL" w:eastAsia="nl-NL"/>
        </w:rPr>
      </w:pPr>
    </w:p>
    <w:p w14:paraId="45C3E703" w14:textId="2BE27DA4" w:rsidR="00717920" w:rsidRPr="00F47031" w:rsidRDefault="00717920" w:rsidP="00F47031">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PvdD</w:t>
      </w:r>
      <w:r w:rsidR="00F47031">
        <w:rPr>
          <w:rFonts w:ascii="Verdana" w:eastAsia="Times New Roman" w:hAnsi="Verdana" w:cs="Times New Roman"/>
          <w:b/>
          <w:bCs/>
          <w:color w:val="000000"/>
          <w:sz w:val="20"/>
          <w:szCs w:val="20"/>
          <w:lang w:val="nl-NL" w:eastAsia="nl-NL"/>
        </w:rPr>
        <w:br/>
      </w:r>
      <w:r w:rsidRPr="009A7055">
        <w:rPr>
          <w:rFonts w:ascii="Verdana" w:eastAsia="Times New Roman" w:hAnsi="Verdana" w:cs="Calibri"/>
          <w:color w:val="000000"/>
          <w:sz w:val="20"/>
          <w:szCs w:val="20"/>
          <w:bdr w:val="none" w:sz="0" w:space="0" w:color="auto" w:frame="1"/>
          <w:lang w:val="nl-NL" w:eastAsia="nl-NL"/>
        </w:rPr>
        <w:t xml:space="preserve">Eens, er moeten meer aanpasbare woningen komen. Iedereen heeft namelijk recht op een passende woning. Daarom is het goed dat ingezet wordt op aanpasbare woningen. Daarnaast is van belang dat mensen de benodigde aanpassingen vergoed krijgen. Dit blijft niet beperkt tot woningen die de gemeente </w:t>
      </w:r>
      <w:proofErr w:type="gramStart"/>
      <w:r w:rsidRPr="009A7055">
        <w:rPr>
          <w:rFonts w:ascii="Verdana" w:eastAsia="Times New Roman" w:hAnsi="Verdana" w:cs="Calibri"/>
          <w:color w:val="000000"/>
          <w:sz w:val="20"/>
          <w:szCs w:val="20"/>
          <w:bdr w:val="none" w:sz="0" w:space="0" w:color="auto" w:frame="1"/>
          <w:lang w:val="nl-NL" w:eastAsia="nl-NL"/>
        </w:rPr>
        <w:t>reeds</w:t>
      </w:r>
      <w:proofErr w:type="gramEnd"/>
      <w:r w:rsidRPr="009A7055">
        <w:rPr>
          <w:rFonts w:ascii="Verdana" w:eastAsia="Times New Roman" w:hAnsi="Verdana" w:cs="Calibri"/>
          <w:color w:val="000000"/>
          <w:sz w:val="20"/>
          <w:szCs w:val="20"/>
          <w:bdr w:val="none" w:sz="0" w:space="0" w:color="auto" w:frame="1"/>
          <w:lang w:val="nl-NL" w:eastAsia="nl-NL"/>
        </w:rPr>
        <w:t xml:space="preserve"> heeft aangepast: mensen mogen redelijke aanpassingen verwachten in hun huidige woning als zij daar willen blijven wonen of in een andere beschikbare woning waar zij heen willen verhuizen. De bewoner bepaalt zelf wat een goede woning en woonomgeving is. Het weigeren van redelijke aanpassingen is in strijd met het VN-verdrag Handicap en recht om op voet van gelijkheid een verblijfplaats te kiezen. </w:t>
      </w:r>
      <w:r w:rsidRPr="009A7055">
        <w:rPr>
          <w:rFonts w:ascii="Verdana" w:eastAsia="Times New Roman" w:hAnsi="Verdana" w:cs="Calibri"/>
          <w:color w:val="000000"/>
          <w:sz w:val="20"/>
          <w:szCs w:val="20"/>
          <w:bdr w:val="none" w:sz="0" w:space="0" w:color="auto" w:frame="1"/>
          <w:lang w:val="nl-NL" w:eastAsia="nl-NL"/>
        </w:rPr>
        <w:br/>
      </w:r>
      <w:r w:rsidRPr="009A7055">
        <w:rPr>
          <w:rFonts w:ascii="Verdana" w:eastAsia="Times New Roman" w:hAnsi="Verdana" w:cs="Calibri"/>
          <w:color w:val="000000"/>
          <w:sz w:val="20"/>
          <w:szCs w:val="20"/>
          <w:bdr w:val="none" w:sz="0" w:space="0" w:color="auto" w:frame="1"/>
          <w:lang w:val="nl-NL" w:eastAsia="nl-NL"/>
        </w:rPr>
        <w:br/>
      </w:r>
      <w:r w:rsidR="00F47031">
        <w:rPr>
          <w:rFonts w:ascii="Verdana" w:eastAsia="Verdana" w:hAnsi="Verdana" w:cs="Verdana"/>
          <w:b/>
          <w:sz w:val="20"/>
          <w:szCs w:val="20"/>
          <w:lang w:val="nl-NL"/>
        </w:rPr>
        <w:br/>
      </w:r>
      <w:r w:rsidRPr="009A7055">
        <w:rPr>
          <w:rFonts w:ascii="Verdana" w:eastAsia="Verdana" w:hAnsi="Verdana" w:cs="Verdana"/>
          <w:b/>
          <w:sz w:val="20"/>
          <w:szCs w:val="20"/>
          <w:lang w:val="nl-NL"/>
        </w:rPr>
        <w:lastRenderedPageBreak/>
        <w:t>PVV</w:t>
      </w:r>
      <w:r w:rsidR="00F47031">
        <w:rPr>
          <w:rFonts w:ascii="Verdana" w:eastAsia="Verdana" w:hAnsi="Verdana" w:cs="Verdana"/>
          <w:b/>
          <w:sz w:val="20"/>
          <w:szCs w:val="20"/>
          <w:lang w:val="nl-NL"/>
        </w:rPr>
        <w:br/>
      </w:r>
      <w:proofErr w:type="spellStart"/>
      <w:r w:rsidRPr="009A7055">
        <w:rPr>
          <w:rFonts w:ascii="Verdana" w:hAnsi="Verdana"/>
          <w:color w:val="000000"/>
          <w:sz w:val="20"/>
          <w:szCs w:val="20"/>
          <w:bdr w:val="none" w:sz="0" w:space="0" w:color="auto" w:frame="1"/>
        </w:rPr>
        <w:t>Mee</w:t>
      </w:r>
      <w:proofErr w:type="spellEnd"/>
      <w:r w:rsidRPr="009A7055">
        <w:rPr>
          <w:rFonts w:ascii="Verdana" w:hAnsi="Verdana"/>
          <w:color w:val="000000"/>
          <w:sz w:val="20"/>
          <w:szCs w:val="20"/>
          <w:bdr w:val="none" w:sz="0" w:space="0" w:color="auto" w:frame="1"/>
        </w:rPr>
        <w:t xml:space="preserve"> </w:t>
      </w:r>
      <w:proofErr w:type="spellStart"/>
      <w:r w:rsidRPr="009A7055">
        <w:rPr>
          <w:rFonts w:ascii="Verdana" w:hAnsi="Verdana"/>
          <w:color w:val="000000"/>
          <w:sz w:val="20"/>
          <w:szCs w:val="20"/>
          <w:bdr w:val="none" w:sz="0" w:space="0" w:color="auto" w:frame="1"/>
        </w:rPr>
        <w:t>eens</w:t>
      </w:r>
      <w:proofErr w:type="spellEnd"/>
      <w:r w:rsidRPr="009A7055">
        <w:rPr>
          <w:rFonts w:ascii="Verdana" w:hAnsi="Verdana"/>
          <w:color w:val="000000"/>
          <w:sz w:val="20"/>
          <w:szCs w:val="20"/>
          <w:bdr w:val="none" w:sz="0" w:space="0" w:color="auto" w:frame="1"/>
        </w:rPr>
        <w:t>. Als de overheid wil dat mensen steeds vaker en langer thuis blijven wonen dan moet daar ook tegenover staan dat er voldoende aangepaste woningen zijn.</w:t>
      </w:r>
    </w:p>
    <w:p w14:paraId="078244D2" w14:textId="77777777" w:rsidR="00717920" w:rsidRPr="009A7055" w:rsidRDefault="00717920" w:rsidP="00717920">
      <w:pPr>
        <w:pStyle w:val="xxmsonormal"/>
        <w:shd w:val="clear" w:color="auto" w:fill="FFFFFF"/>
        <w:spacing w:before="0" w:beforeAutospacing="0" w:after="0" w:afterAutospacing="0"/>
        <w:rPr>
          <w:rFonts w:ascii="Verdana" w:hAnsi="Verdana"/>
          <w:color w:val="000000"/>
          <w:sz w:val="20"/>
          <w:szCs w:val="20"/>
          <w:bdr w:val="none" w:sz="0" w:space="0" w:color="auto" w:frame="1"/>
        </w:rPr>
      </w:pPr>
    </w:p>
    <w:p w14:paraId="563E51EF" w14:textId="705D4271" w:rsidR="00717920" w:rsidRPr="00F47031" w:rsidRDefault="00717920" w:rsidP="00F47031">
      <w:pPr>
        <w:pStyle w:val="xxmsonormal"/>
        <w:shd w:val="clear" w:color="auto" w:fill="FFFFFF"/>
        <w:spacing w:before="0" w:beforeAutospacing="0" w:after="0" w:afterAutospacing="0"/>
        <w:rPr>
          <w:rFonts w:ascii="Verdana" w:hAnsi="Verdana"/>
          <w:b/>
          <w:bCs/>
          <w:color w:val="000000"/>
          <w:sz w:val="20"/>
          <w:szCs w:val="20"/>
          <w:bdr w:val="none" w:sz="0" w:space="0" w:color="auto" w:frame="1"/>
        </w:rPr>
      </w:pPr>
      <w:r w:rsidRPr="009A7055">
        <w:rPr>
          <w:rFonts w:ascii="Verdana" w:hAnsi="Verdana"/>
          <w:b/>
          <w:bCs/>
          <w:color w:val="000000"/>
          <w:sz w:val="20"/>
          <w:szCs w:val="20"/>
          <w:bdr w:val="none" w:sz="0" w:space="0" w:color="auto" w:frame="1"/>
        </w:rPr>
        <w:t>SP</w:t>
      </w:r>
      <w:r w:rsidR="00F47031">
        <w:rPr>
          <w:rFonts w:ascii="Verdana" w:hAnsi="Verdana"/>
          <w:b/>
          <w:bCs/>
          <w:color w:val="000000"/>
          <w:sz w:val="20"/>
          <w:szCs w:val="20"/>
          <w:bdr w:val="none" w:sz="0" w:space="0" w:color="auto" w:frame="1"/>
        </w:rPr>
        <w:br/>
      </w:r>
      <w:r w:rsidRPr="009A7055">
        <w:rPr>
          <w:rFonts w:ascii="Verdana" w:hAnsi="Verdana"/>
          <w:color w:val="000000"/>
          <w:sz w:val="20"/>
          <w:szCs w:val="20"/>
        </w:rPr>
        <w:t>Hier is de SP het mee eens. Het college wil dat mensen zo lang mogelijk thuis blijven wonen, dan zijn kleine aanpassingen in de woning een relatief klein middel om hiervoor te zorgen. Mensen moeten ook in de eigen buurt kunnen blijven wonen en niet gedwongen moeten verhuizen omdat hun woning niet geschikt is voor hun beperking. Het college moet hier veel actiever mee aan de slag, in plaats van het op (particuliere en sociale) woningcorporaties af te schuiven en de inwoners zelf. Veel woningen die in het lage huursegment liggen in de stad voor 55</w:t>
      </w:r>
      <w:r>
        <w:rPr>
          <w:rFonts w:ascii="Verdana" w:hAnsi="Verdana"/>
          <w:color w:val="000000"/>
          <w:sz w:val="20"/>
          <w:szCs w:val="20"/>
        </w:rPr>
        <w:t>-</w:t>
      </w:r>
      <w:r w:rsidRPr="009A7055">
        <w:rPr>
          <w:rFonts w:ascii="Verdana" w:hAnsi="Verdana"/>
          <w:color w:val="000000"/>
          <w:sz w:val="20"/>
          <w:szCs w:val="20"/>
        </w:rPr>
        <w:t xml:space="preserve">plussers zijn niet levensbestending. Aanpassingen zijn mogelijk, maar volgens de gemeente vaak te duur. Kosten zouden nooit belangrijker mogen zijn dan het zelfstandig kunnen verder leven. </w:t>
      </w:r>
    </w:p>
    <w:p w14:paraId="35A23E94" w14:textId="77777777" w:rsidR="00B021BC" w:rsidRPr="00717920" w:rsidRDefault="00F47031" w:rsidP="00717920">
      <w:pPr>
        <w:rPr>
          <w:lang w:val="nl-NL"/>
        </w:rPr>
      </w:pPr>
    </w:p>
    <w:sectPr w:rsidR="00B021BC" w:rsidRPr="00717920" w:rsidSect="001E0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6"/>
    <w:rsid w:val="001E0F89"/>
    <w:rsid w:val="00306EBB"/>
    <w:rsid w:val="00446E06"/>
    <w:rsid w:val="00635027"/>
    <w:rsid w:val="00717920"/>
    <w:rsid w:val="00B51F0A"/>
    <w:rsid w:val="00C5410A"/>
    <w:rsid w:val="00E963E3"/>
    <w:rsid w:val="00F47031"/>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4F9D4A27"/>
  <w15:chartTrackingRefBased/>
  <w15:docId w15:val="{217763DA-5AAD-0A40-9A52-79F6775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06"/>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446E06"/>
  </w:style>
  <w:style w:type="paragraph" w:customStyle="1" w:styleId="xxmsonormal">
    <w:name w:val="x_x_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3">
    <w:name w:val="x_x_s3"/>
    <w:basedOn w:val="Standaardalinea-lettertype"/>
    <w:rsid w:val="00B5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3</cp:revision>
  <dcterms:created xsi:type="dcterms:W3CDTF">2022-02-28T14:55:00Z</dcterms:created>
  <dcterms:modified xsi:type="dcterms:W3CDTF">2022-02-28T21:31:00Z</dcterms:modified>
</cp:coreProperties>
</file>