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6E" w:rsidRPr="00E11589" w:rsidRDefault="00A3356E" w:rsidP="00CC2FE3">
      <w:pPr>
        <w:jc w:val="center"/>
        <w:rPr>
          <w:rFonts w:ascii="Verdana" w:hAnsi="Verdana"/>
        </w:rPr>
      </w:pPr>
      <w:r w:rsidRPr="00E11589">
        <w:rPr>
          <w:rFonts w:ascii="Verdana" w:hAnsi="Verdana"/>
          <w:noProof/>
          <w:lang w:eastAsia="nl-NL"/>
        </w:rPr>
        <w:drawing>
          <wp:inline distT="0" distB="0" distL="0" distR="0">
            <wp:extent cx="5760720" cy="721176"/>
            <wp:effectExtent l="0" t="0" r="0" b="3175"/>
            <wp:docPr id="1" name="Afbeelding 1" descr="Voorall Illustratie voor Kijkd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orall Illustratie voor Kijkdu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6E" w:rsidRPr="00B34DFA" w:rsidRDefault="00CC2FE3" w:rsidP="00CC2FE3">
      <w:pPr>
        <w:spacing w:line="240" w:lineRule="auto"/>
        <w:ind w:left="2124" w:firstLine="708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    </w:t>
      </w:r>
      <w:r w:rsidR="00A3356E" w:rsidRPr="00B34DFA">
        <w:rPr>
          <w:rFonts w:ascii="Verdana" w:hAnsi="Verdana"/>
          <w:b/>
          <w:sz w:val="44"/>
          <w:szCs w:val="44"/>
        </w:rPr>
        <w:t>UITNODIGING</w:t>
      </w:r>
    </w:p>
    <w:p w:rsidR="00A3356E" w:rsidRPr="00E11589" w:rsidRDefault="00434FD0" w:rsidP="00E11589">
      <w:pPr>
        <w:jc w:val="center"/>
        <w:rPr>
          <w:rFonts w:ascii="Verdana" w:hAnsi="Verdana"/>
        </w:rPr>
      </w:pPr>
      <w:r>
        <w:rPr>
          <w:rFonts w:ascii="Arial" w:hAnsi="Arial" w:cs="Arial"/>
          <w:noProof/>
          <w:color w:val="2962FF"/>
          <w:lang w:eastAsia="nl-NL"/>
        </w:rPr>
        <w:drawing>
          <wp:inline distT="0" distB="0" distL="0" distR="0" wp14:anchorId="5CC4E2F6" wp14:editId="0843E91D">
            <wp:extent cx="4362450" cy="2181225"/>
            <wp:effectExtent l="0" t="0" r="0" b="9525"/>
            <wp:docPr id="9" name="Afbeelding 9" descr="Afbeeldingsresultaat voor zon zee stran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zon zee stran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258" cy="220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19" w:rsidRPr="000B2A15" w:rsidRDefault="00155D19" w:rsidP="00E11589">
      <w:pPr>
        <w:pStyle w:val="paragraph"/>
        <w:jc w:val="center"/>
        <w:textAlignment w:val="baseline"/>
        <w:rPr>
          <w:rFonts w:ascii="Verdana" w:hAnsi="Verdana"/>
          <w:sz w:val="22"/>
          <w:szCs w:val="22"/>
        </w:rPr>
      </w:pPr>
    </w:p>
    <w:p w:rsidR="00BF5E46" w:rsidRDefault="00BF5E46" w:rsidP="00E11589">
      <w:pPr>
        <w:spacing w:line="240" w:lineRule="auto"/>
        <w:rPr>
          <w:rFonts w:ascii="Verdana" w:hAnsi="Verdana" w:cs="Helvetica"/>
        </w:rPr>
      </w:pPr>
      <w:r>
        <w:rPr>
          <w:rFonts w:ascii="Verdana" w:hAnsi="Verdana" w:cs="Helvetica"/>
        </w:rPr>
        <w:t>D</w:t>
      </w:r>
      <w:r w:rsidR="00BC1C99" w:rsidRPr="000B2A15">
        <w:rPr>
          <w:rFonts w:ascii="Verdana" w:hAnsi="Verdana" w:cs="Helvetica"/>
        </w:rPr>
        <w:t>e Haagse stranden worden ste</w:t>
      </w:r>
      <w:r>
        <w:rPr>
          <w:rFonts w:ascii="Verdana" w:hAnsi="Verdana" w:cs="Helvetica"/>
        </w:rPr>
        <w:t>eds toegankelijker</w:t>
      </w:r>
      <w:r w:rsidR="00BC1C99" w:rsidRPr="000B2A15">
        <w:rPr>
          <w:rFonts w:ascii="Verdana" w:hAnsi="Verdana" w:cs="Helvetica"/>
        </w:rPr>
        <w:t>. De gemeente Den Haag</w:t>
      </w:r>
      <w:r w:rsidR="00407E11" w:rsidRPr="000B2A15">
        <w:rPr>
          <w:rFonts w:ascii="Verdana" w:hAnsi="Verdana" w:cs="Helvetica"/>
        </w:rPr>
        <w:t>, Biesieklette</w:t>
      </w:r>
      <w:r w:rsidR="00BC1C99" w:rsidRPr="000B2A15">
        <w:rPr>
          <w:rFonts w:ascii="Verdana" w:hAnsi="Verdana" w:cs="Helvetica"/>
        </w:rPr>
        <w:t xml:space="preserve"> en Voorall zetten zich hiervoor in. Samen met diverse partners en fondsen. Ook dit strandseizoen zijn alle voorzieningen weer beschikbaar </w:t>
      </w:r>
      <w:r w:rsidR="00542886" w:rsidRPr="000B2A15">
        <w:rPr>
          <w:rFonts w:ascii="Verdana" w:hAnsi="Verdana" w:cs="Helvetica"/>
        </w:rPr>
        <w:t>in</w:t>
      </w:r>
      <w:r w:rsidR="00BC1C99" w:rsidRPr="000B2A15">
        <w:rPr>
          <w:rFonts w:ascii="Verdana" w:hAnsi="Verdana" w:cs="Helvetica"/>
        </w:rPr>
        <w:t xml:space="preserve"> Scheveningen, zodat ook mensen met een beperking </w:t>
      </w:r>
      <w:r>
        <w:rPr>
          <w:rFonts w:ascii="Verdana" w:hAnsi="Verdana" w:cs="Helvetica"/>
        </w:rPr>
        <w:t>er op uit kunnen voor</w:t>
      </w:r>
      <w:r w:rsidR="00BC1C99" w:rsidRPr="000B2A15">
        <w:rPr>
          <w:rFonts w:ascii="Verdana" w:hAnsi="Verdana" w:cs="Helvetica"/>
        </w:rPr>
        <w:t xml:space="preserve"> een dagje zon, zee en strand.</w:t>
      </w:r>
      <w:r w:rsidR="00DB2F9D" w:rsidRPr="000B2A15">
        <w:rPr>
          <w:rFonts w:ascii="Verdana" w:hAnsi="Verdana" w:cs="Helvetica"/>
        </w:rPr>
        <w:t xml:space="preserve"> </w:t>
      </w:r>
    </w:p>
    <w:p w:rsidR="00BF5E46" w:rsidRDefault="00285EC3" w:rsidP="00E11589">
      <w:pPr>
        <w:spacing w:line="240" w:lineRule="auto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Nu ziet het leven </w:t>
      </w:r>
      <w:r w:rsidR="00BF5E46">
        <w:rPr>
          <w:rFonts w:ascii="Verdana" w:hAnsi="Verdana" w:cs="Helvetica"/>
        </w:rPr>
        <w:t xml:space="preserve">deze zomer </w:t>
      </w:r>
      <w:r>
        <w:rPr>
          <w:rFonts w:ascii="Verdana" w:hAnsi="Verdana" w:cs="Helvetica"/>
        </w:rPr>
        <w:t xml:space="preserve">er </w:t>
      </w:r>
      <w:r w:rsidR="00BF5E46">
        <w:rPr>
          <w:rFonts w:ascii="Verdana" w:hAnsi="Verdana" w:cs="Helvetica"/>
        </w:rPr>
        <w:t>natuurlijk anders uit dan anders… Maar toch hopen we dat je</w:t>
      </w:r>
      <w:r>
        <w:rPr>
          <w:rFonts w:ascii="Verdana" w:hAnsi="Verdana" w:cs="Helvetica"/>
        </w:rPr>
        <w:t xml:space="preserve"> er,</w:t>
      </w:r>
      <w:r w:rsidR="00BF5E46">
        <w:rPr>
          <w:rFonts w:ascii="Verdana" w:hAnsi="Verdana" w:cs="Helvetica"/>
        </w:rPr>
        <w:t xml:space="preserve"> met inachtneming van de RIVM richtlijnen</w:t>
      </w:r>
      <w:r>
        <w:rPr>
          <w:rFonts w:ascii="Verdana" w:hAnsi="Verdana" w:cs="Helvetica"/>
        </w:rPr>
        <w:t xml:space="preserve">, </w:t>
      </w:r>
      <w:r w:rsidR="003164BF">
        <w:rPr>
          <w:rFonts w:ascii="Verdana" w:hAnsi="Verdana" w:cs="Helvetica"/>
        </w:rPr>
        <w:t xml:space="preserve">van kunt genieten. Er zijn dit jaar ook vier </w:t>
      </w:r>
      <w:r>
        <w:rPr>
          <w:rFonts w:ascii="Verdana" w:hAnsi="Verdana" w:cs="Helvetica"/>
        </w:rPr>
        <w:t>splinter</w:t>
      </w:r>
      <w:r w:rsidR="003164BF">
        <w:rPr>
          <w:rFonts w:ascii="Verdana" w:hAnsi="Verdana" w:cs="Helvetica"/>
        </w:rPr>
        <w:t xml:space="preserve">nieuwe </w:t>
      </w:r>
      <w:r>
        <w:rPr>
          <w:rFonts w:ascii="Verdana" w:hAnsi="Verdana" w:cs="Helvetica"/>
        </w:rPr>
        <w:t>duw</w:t>
      </w:r>
      <w:r w:rsidR="003164BF">
        <w:rPr>
          <w:rFonts w:ascii="Verdana" w:hAnsi="Verdana" w:cs="Helvetica"/>
        </w:rPr>
        <w:t>strandrolstoelen</w:t>
      </w:r>
      <w:r>
        <w:rPr>
          <w:rFonts w:ascii="Verdana" w:hAnsi="Verdana" w:cs="Helvetica"/>
        </w:rPr>
        <w:t xml:space="preserve">, waaronder twee van het voor Den Haag nieuwe model </w:t>
      </w:r>
      <w:r w:rsidR="00633485">
        <w:rPr>
          <w:rFonts w:ascii="Verdana" w:hAnsi="Verdana" w:cs="Helvetica"/>
        </w:rPr>
        <w:t>‘</w:t>
      </w:r>
      <w:r>
        <w:rPr>
          <w:rFonts w:ascii="Verdana" w:hAnsi="Verdana" w:cs="Helvetica"/>
        </w:rPr>
        <w:t xml:space="preserve">de </w:t>
      </w:r>
      <w:proofErr w:type="spellStart"/>
      <w:r>
        <w:rPr>
          <w:rFonts w:ascii="Verdana" w:hAnsi="Verdana" w:cs="Helvetica"/>
        </w:rPr>
        <w:t>De-Bug</w:t>
      </w:r>
      <w:proofErr w:type="spellEnd"/>
      <w:r w:rsidR="00633485">
        <w:rPr>
          <w:rFonts w:ascii="Verdana" w:hAnsi="Verdana" w:cs="Helvetica"/>
        </w:rPr>
        <w:t>’</w:t>
      </w:r>
      <w:r>
        <w:rPr>
          <w:rFonts w:ascii="Verdana" w:hAnsi="Verdana" w:cs="Helvetica"/>
        </w:rPr>
        <w:t>,</w:t>
      </w:r>
      <w:r w:rsidR="003164BF">
        <w:rPr>
          <w:rFonts w:ascii="Verdana" w:hAnsi="Verdana" w:cs="Helvetica"/>
        </w:rPr>
        <w:t xml:space="preserve"> en een nieuwe tillift</w:t>
      </w:r>
      <w:r w:rsidR="00633485">
        <w:rPr>
          <w:rFonts w:ascii="Verdana" w:hAnsi="Verdana" w:cs="Helvetica"/>
        </w:rPr>
        <w:t xml:space="preserve">, </w:t>
      </w:r>
      <w:r w:rsidR="003164BF">
        <w:rPr>
          <w:rFonts w:ascii="Verdana" w:hAnsi="Verdana" w:cs="Helvetica"/>
        </w:rPr>
        <w:t>beschikbaar.</w:t>
      </w:r>
    </w:p>
    <w:p w:rsidR="00A3356E" w:rsidRPr="000B2A15" w:rsidRDefault="00285EC3" w:rsidP="00285EC3">
      <w:pPr>
        <w:spacing w:line="240" w:lineRule="auto"/>
        <w:rPr>
          <w:rFonts w:ascii="Verdana" w:hAnsi="Verdana" w:cs="Helvetica"/>
          <w:b/>
        </w:rPr>
      </w:pPr>
      <w:r>
        <w:rPr>
          <w:rFonts w:ascii="Verdana" w:hAnsi="Verdana" w:cs="Helvetica"/>
        </w:rPr>
        <w:t xml:space="preserve">Daarom nodigen we je </w:t>
      </w:r>
      <w:r w:rsidR="00A50A6D" w:rsidRPr="000B2A15">
        <w:rPr>
          <w:rFonts w:ascii="Verdana" w:hAnsi="Verdana" w:cs="Helvetica"/>
        </w:rPr>
        <w:t>van harte uit</w:t>
      </w:r>
      <w:r w:rsidR="00165029" w:rsidRPr="000B2A15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>om het hele assortiment te komen bewonderen op</w:t>
      </w:r>
      <w:r>
        <w:rPr>
          <w:rFonts w:ascii="Verdana" w:hAnsi="Verdana" w:cs="Helvetica"/>
          <w:b/>
        </w:rPr>
        <w:t xml:space="preserve"> </w:t>
      </w:r>
      <w:r w:rsidR="006C389D">
        <w:rPr>
          <w:rFonts w:ascii="Verdana" w:hAnsi="Verdana" w:cs="Helvetica"/>
          <w:b/>
        </w:rPr>
        <w:t>Vrijdag</w:t>
      </w:r>
      <w:r w:rsidR="00407E11" w:rsidRPr="000B2A15">
        <w:rPr>
          <w:rFonts w:ascii="Verdana" w:hAnsi="Verdana" w:cs="Helvetica"/>
          <w:b/>
        </w:rPr>
        <w:t xml:space="preserve"> </w:t>
      </w:r>
      <w:r w:rsidR="006C389D">
        <w:rPr>
          <w:rFonts w:ascii="Verdana" w:hAnsi="Verdana" w:cs="Helvetica"/>
          <w:b/>
        </w:rPr>
        <w:t>26 juni</w:t>
      </w:r>
      <w:r w:rsidR="00407E11" w:rsidRPr="000B2A15">
        <w:rPr>
          <w:rFonts w:ascii="Verdana" w:hAnsi="Verdana" w:cs="Helvetica"/>
          <w:b/>
        </w:rPr>
        <w:t xml:space="preserve"> </w:t>
      </w:r>
      <w:r w:rsidR="006C389D">
        <w:rPr>
          <w:rFonts w:ascii="Verdana" w:hAnsi="Verdana" w:cs="Helvetica"/>
          <w:b/>
          <w:bCs/>
        </w:rPr>
        <w:t>14.00</w:t>
      </w:r>
      <w:r w:rsidR="00407E11" w:rsidRPr="000B2A15">
        <w:rPr>
          <w:rFonts w:ascii="Verdana" w:hAnsi="Verdana" w:cs="Helvetica"/>
          <w:b/>
          <w:bCs/>
        </w:rPr>
        <w:t xml:space="preserve"> </w:t>
      </w:r>
      <w:r w:rsidR="00854077" w:rsidRPr="000B2A15">
        <w:rPr>
          <w:rFonts w:ascii="Verdana" w:hAnsi="Verdana" w:cs="Helvetica"/>
          <w:b/>
          <w:bCs/>
        </w:rPr>
        <w:t>-</w:t>
      </w:r>
      <w:r w:rsidR="006C389D">
        <w:rPr>
          <w:rFonts w:ascii="Verdana" w:hAnsi="Verdana" w:cs="Helvetica"/>
          <w:b/>
          <w:bCs/>
        </w:rPr>
        <w:t xml:space="preserve"> 15.0</w:t>
      </w:r>
      <w:r w:rsidR="00407E11" w:rsidRPr="000B2A15">
        <w:rPr>
          <w:rFonts w:ascii="Verdana" w:hAnsi="Verdana" w:cs="Helvetica"/>
          <w:b/>
          <w:bCs/>
        </w:rPr>
        <w:t>0 uur</w:t>
      </w:r>
      <w:r>
        <w:rPr>
          <w:rFonts w:ascii="Verdana" w:hAnsi="Verdana" w:cs="Helvetica"/>
          <w:b/>
          <w:bCs/>
        </w:rPr>
        <w:t>.</w:t>
      </w:r>
    </w:p>
    <w:p w:rsidR="00155D19" w:rsidRPr="000B2A15" w:rsidRDefault="00526DD0" w:rsidP="00E11589">
      <w:pPr>
        <w:spacing w:line="240" w:lineRule="auto"/>
        <w:rPr>
          <w:rFonts w:ascii="Verdana" w:hAnsi="Verdana" w:cs="Helvetica"/>
        </w:rPr>
      </w:pPr>
      <w:r w:rsidRPr="000B2A15">
        <w:rPr>
          <w:rFonts w:ascii="Verdana" w:hAnsi="Verdana" w:cs="Helvetica"/>
        </w:rPr>
        <w:t>D</w:t>
      </w:r>
      <w:r w:rsidR="00285EC3">
        <w:rPr>
          <w:rFonts w:ascii="Verdana" w:hAnsi="Verdana" w:cs="Helvetica"/>
        </w:rPr>
        <w:t xml:space="preserve">it doen we onder het genot van een </w:t>
      </w:r>
      <w:r w:rsidRPr="000B2A15">
        <w:rPr>
          <w:rFonts w:ascii="Verdana" w:hAnsi="Verdana" w:cs="Helvetica"/>
        </w:rPr>
        <w:t>ijs</w:t>
      </w:r>
      <w:r w:rsidR="00285EC3">
        <w:rPr>
          <w:rFonts w:ascii="Verdana" w:hAnsi="Verdana" w:cs="Helvetica"/>
        </w:rPr>
        <w:t>je</w:t>
      </w:r>
      <w:r w:rsidRPr="000B2A15">
        <w:rPr>
          <w:rFonts w:ascii="Verdana" w:hAnsi="Verdana" w:cs="Helvetica"/>
        </w:rPr>
        <w:t xml:space="preserve"> en </w:t>
      </w:r>
      <w:r w:rsidR="00633485">
        <w:rPr>
          <w:rFonts w:ascii="Verdana" w:hAnsi="Verdana" w:cs="Helvetica"/>
        </w:rPr>
        <w:t xml:space="preserve">met </w:t>
      </w:r>
      <w:r w:rsidRPr="000B2A15">
        <w:rPr>
          <w:rFonts w:ascii="Verdana" w:hAnsi="Verdana" w:cs="Helvetica"/>
        </w:rPr>
        <w:t xml:space="preserve">de </w:t>
      </w:r>
      <w:r w:rsidR="00633485">
        <w:rPr>
          <w:rFonts w:ascii="Verdana" w:hAnsi="Verdana" w:cs="Helvetica"/>
        </w:rPr>
        <w:t>officiële</w:t>
      </w:r>
      <w:bookmarkStart w:id="0" w:name="_GoBack"/>
      <w:bookmarkEnd w:id="0"/>
      <w:r w:rsidR="00633485">
        <w:rPr>
          <w:rFonts w:ascii="Verdana" w:hAnsi="Verdana" w:cs="Helvetica"/>
        </w:rPr>
        <w:t xml:space="preserve"> </w:t>
      </w:r>
      <w:r w:rsidRPr="000B2A15">
        <w:rPr>
          <w:rFonts w:ascii="Verdana" w:hAnsi="Verdana" w:cs="Helvetica"/>
        </w:rPr>
        <w:t xml:space="preserve">uitreiking van </w:t>
      </w:r>
      <w:r w:rsidR="00285EC3">
        <w:rPr>
          <w:rFonts w:ascii="Verdana" w:hAnsi="Verdana" w:cs="Helvetica"/>
        </w:rPr>
        <w:t>de</w:t>
      </w:r>
      <w:r w:rsidRPr="000B2A15">
        <w:rPr>
          <w:rFonts w:ascii="Verdana" w:hAnsi="Verdana" w:cs="Helvetica"/>
        </w:rPr>
        <w:t xml:space="preserve"> nieuwe duwstrandrolstoelen door wethouder </w:t>
      </w:r>
      <w:r w:rsidRPr="000B2A15">
        <w:rPr>
          <w:rFonts w:ascii="Verdana" w:hAnsi="Verdana" w:cs="Segoe UI"/>
        </w:rPr>
        <w:t>Kavita Parbhudayal</w:t>
      </w:r>
      <w:r w:rsidR="007A05DF" w:rsidRPr="000B2A15">
        <w:rPr>
          <w:rFonts w:ascii="Verdana" w:hAnsi="Verdana" w:cs="Segoe UI"/>
        </w:rPr>
        <w:t>. Hulpmiddelenleverancier Med</w:t>
      </w:r>
      <w:r w:rsidR="000B2A15">
        <w:rPr>
          <w:rFonts w:ascii="Verdana" w:hAnsi="Verdana" w:cs="Segoe UI"/>
        </w:rPr>
        <w:t>ipoint</w:t>
      </w:r>
      <w:r w:rsidR="007A05DF" w:rsidRPr="000B2A15">
        <w:rPr>
          <w:rFonts w:ascii="Verdana" w:hAnsi="Verdana" w:cs="Segoe UI"/>
        </w:rPr>
        <w:t xml:space="preserve"> biedt </w:t>
      </w:r>
      <w:r w:rsidR="00285EC3">
        <w:rPr>
          <w:rFonts w:ascii="Verdana" w:hAnsi="Verdana" w:cs="Segoe UI"/>
        </w:rPr>
        <w:t>de</w:t>
      </w:r>
      <w:r w:rsidR="007A05DF" w:rsidRPr="000B2A15">
        <w:rPr>
          <w:rFonts w:ascii="Verdana" w:hAnsi="Verdana" w:cs="Segoe UI"/>
        </w:rPr>
        <w:t xml:space="preserve"> gespons</w:t>
      </w:r>
      <w:r w:rsidR="00B05624" w:rsidRPr="000B2A15">
        <w:rPr>
          <w:rFonts w:ascii="Verdana" w:hAnsi="Verdana" w:cs="Segoe UI"/>
        </w:rPr>
        <w:t>o</w:t>
      </w:r>
      <w:r w:rsidR="007A05DF" w:rsidRPr="000B2A15">
        <w:rPr>
          <w:rFonts w:ascii="Verdana" w:hAnsi="Verdana" w:cs="Segoe UI"/>
        </w:rPr>
        <w:t xml:space="preserve">rde tillift aan. </w:t>
      </w:r>
    </w:p>
    <w:p w:rsidR="00A3356E" w:rsidRPr="000B2A15" w:rsidRDefault="00155D19" w:rsidP="00B34DFA">
      <w:pPr>
        <w:spacing w:line="240" w:lineRule="auto"/>
        <w:rPr>
          <w:rFonts w:ascii="Verdana" w:hAnsi="Verdana" w:cs="Helvetica"/>
        </w:rPr>
      </w:pPr>
      <w:r w:rsidRPr="000B2A15">
        <w:rPr>
          <w:rFonts w:ascii="Verdana" w:hAnsi="Verdana" w:cs="Helvetica"/>
        </w:rPr>
        <w:t xml:space="preserve">Locatie: </w:t>
      </w:r>
      <w:r w:rsidR="008E4EAE" w:rsidRPr="000B2A15">
        <w:rPr>
          <w:rFonts w:ascii="Verdana" w:hAnsi="Verdana" w:cs="Helvetica"/>
        </w:rPr>
        <w:t>Biesieklette stalling</w:t>
      </w:r>
      <w:r w:rsidRPr="000B2A15">
        <w:rPr>
          <w:rFonts w:ascii="Verdana" w:hAnsi="Verdana" w:cs="Helvetica"/>
        </w:rPr>
        <w:t xml:space="preserve"> Scheveningen</w:t>
      </w:r>
      <w:r w:rsidR="005E4B51" w:rsidRPr="000B2A15">
        <w:rPr>
          <w:rFonts w:ascii="Verdana" w:hAnsi="Verdana" w:cs="Helvetica"/>
        </w:rPr>
        <w:t>-</w:t>
      </w:r>
      <w:r w:rsidR="008E4EAE" w:rsidRPr="000B2A15">
        <w:rPr>
          <w:rFonts w:ascii="Verdana" w:hAnsi="Verdana" w:cs="Helvetica"/>
        </w:rPr>
        <w:t xml:space="preserve">Haven, </w:t>
      </w:r>
      <w:r w:rsidR="005E4B51" w:rsidRPr="000B2A15">
        <w:rPr>
          <w:rFonts w:ascii="Verdana" w:hAnsi="Verdana" w:cs="Helvetica"/>
        </w:rPr>
        <w:t>Strandweg 10</w:t>
      </w:r>
    </w:p>
    <w:p w:rsidR="00A3356E" w:rsidRPr="00C61C62" w:rsidRDefault="00A3356E" w:rsidP="00C61C62">
      <w:pPr>
        <w:spacing w:line="240" w:lineRule="auto"/>
        <w:jc w:val="center"/>
        <w:rPr>
          <w:rFonts w:ascii="Verdana" w:hAnsi="Verdana"/>
        </w:rPr>
      </w:pPr>
      <w:r w:rsidRPr="000B2A15">
        <w:rPr>
          <w:rFonts w:ascii="Verdana" w:hAnsi="Verdana"/>
          <w:b/>
        </w:rPr>
        <w:t xml:space="preserve">Aanmelden voor </w:t>
      </w:r>
      <w:r w:rsidR="006C389D">
        <w:rPr>
          <w:rFonts w:ascii="Verdana" w:hAnsi="Verdana"/>
          <w:b/>
        </w:rPr>
        <w:t>16 juni</w:t>
      </w:r>
      <w:r w:rsidRPr="000B2A15">
        <w:rPr>
          <w:rFonts w:ascii="Verdana" w:hAnsi="Verdana"/>
          <w:b/>
        </w:rPr>
        <w:t xml:space="preserve"> via: </w:t>
      </w:r>
      <w:hyperlink r:id="rId7" w:history="1">
        <w:r w:rsidRPr="000B2A15">
          <w:rPr>
            <w:rStyle w:val="Hyperlink"/>
            <w:rFonts w:ascii="Verdana" w:hAnsi="Verdana"/>
            <w:b/>
            <w:color w:val="auto"/>
            <w:u w:val="none"/>
          </w:rPr>
          <w:t>info@voorall.nl</w:t>
        </w:r>
      </w:hyperlink>
      <w:r w:rsidRPr="000B2A15">
        <w:rPr>
          <w:rFonts w:ascii="Verdana" w:hAnsi="Verdana"/>
          <w:b/>
        </w:rPr>
        <w:t xml:space="preserve"> of 070 </w:t>
      </w:r>
      <w:r w:rsidR="0021397D" w:rsidRPr="000B2A15">
        <w:rPr>
          <w:rFonts w:ascii="Verdana" w:hAnsi="Verdana"/>
          <w:b/>
        </w:rPr>
        <w:t xml:space="preserve">- </w:t>
      </w:r>
      <w:r w:rsidRPr="000B2A15">
        <w:rPr>
          <w:rFonts w:ascii="Verdana" w:hAnsi="Verdana"/>
          <w:b/>
        </w:rPr>
        <w:t>365 52 88</w:t>
      </w:r>
      <w:r w:rsidR="001D06C5" w:rsidRPr="000B2A15">
        <w:rPr>
          <w:rFonts w:ascii="Verdana" w:hAnsi="Verdana"/>
          <w:b/>
        </w:rPr>
        <w:br/>
      </w:r>
      <w:r w:rsidR="001D06C5" w:rsidRPr="000B2A15">
        <w:rPr>
          <w:rFonts w:ascii="Verdana" w:hAnsi="Verdana" w:cs="Segoe UI"/>
        </w:rPr>
        <w:t>Heb je speciale voorzieningen nodig, dan horen wij dat graag van je!</w:t>
      </w:r>
      <w:r w:rsidR="00B923C7">
        <w:rPr>
          <w:rFonts w:ascii="Verdana" w:hAnsi="Verdana"/>
          <w:b/>
        </w:rPr>
        <w:br/>
      </w:r>
      <w:r w:rsidR="00B923C7">
        <w:rPr>
          <w:rFonts w:ascii="Verdana" w:hAnsi="Verdana"/>
          <w:b/>
        </w:rPr>
        <w:br/>
      </w:r>
      <w:r w:rsidR="00B923C7" w:rsidRPr="00B923C7">
        <w:rPr>
          <w:rFonts w:ascii="Verdana" w:hAnsi="Verdana"/>
          <w:i/>
        </w:rPr>
        <w:t>Georganiseerd door:</w:t>
      </w:r>
    </w:p>
    <w:p w:rsidR="00CC2FE3" w:rsidRDefault="00A3356E" w:rsidP="00CC2FE3">
      <w:pPr>
        <w:jc w:val="center"/>
        <w:rPr>
          <w:rFonts w:ascii="Verdana" w:hAnsi="Verdana"/>
          <w:lang w:val="en-GB" w:eastAsia="nl-NL"/>
        </w:rPr>
      </w:pPr>
      <w:r w:rsidRPr="00E11589">
        <w:rPr>
          <w:rFonts w:ascii="Verdana" w:hAnsi="Verdana"/>
          <w:lang w:eastAsia="nl-NL"/>
        </w:rPr>
        <w:fldChar w:fldCharType="begin"/>
      </w:r>
      <w:r w:rsidRPr="00CC2FE3">
        <w:rPr>
          <w:rFonts w:ascii="Verdana" w:hAnsi="Verdana"/>
          <w:lang w:val="en-GB" w:eastAsia="nl-NL"/>
        </w:rPr>
        <w:instrText xml:space="preserve"> INCLUDEPICTURE  "cid:image001.jpg@01CD38C8.96816710" \* MERGEFORMATINET </w:instrText>
      </w:r>
      <w:r w:rsidRPr="00E11589">
        <w:rPr>
          <w:rFonts w:ascii="Verdana" w:hAnsi="Verdana"/>
          <w:lang w:eastAsia="nl-NL"/>
        </w:rPr>
        <w:fldChar w:fldCharType="separate"/>
      </w:r>
      <w:r w:rsidR="0021397D">
        <w:rPr>
          <w:rFonts w:ascii="Verdana" w:hAnsi="Verdana"/>
          <w:lang w:eastAsia="nl-NL"/>
        </w:rPr>
        <w:fldChar w:fldCharType="begin"/>
      </w:r>
      <w:r w:rsidR="0021397D" w:rsidRPr="00CC2FE3">
        <w:rPr>
          <w:rFonts w:ascii="Verdana" w:hAnsi="Verdana"/>
          <w:lang w:val="en-GB" w:eastAsia="nl-NL"/>
        </w:rPr>
        <w:instrText xml:space="preserve"> INCLUDEPICTURE  "cid:image001.jpg@01CD38C8.96816710" \* MERGEFORMATINET </w:instrText>
      </w:r>
      <w:r w:rsidR="0021397D">
        <w:rPr>
          <w:rFonts w:ascii="Verdana" w:hAnsi="Verdana"/>
          <w:lang w:eastAsia="nl-NL"/>
        </w:rPr>
        <w:fldChar w:fldCharType="separate"/>
      </w:r>
      <w:r w:rsidR="00981FC5">
        <w:rPr>
          <w:rFonts w:ascii="Verdana" w:hAnsi="Verdana"/>
          <w:lang w:eastAsia="nl-NL"/>
        </w:rPr>
        <w:fldChar w:fldCharType="begin"/>
      </w:r>
      <w:r w:rsidR="00981FC5" w:rsidRPr="00CC2FE3">
        <w:rPr>
          <w:rFonts w:ascii="Verdana" w:hAnsi="Verdana"/>
          <w:lang w:val="en-GB" w:eastAsia="nl-NL"/>
        </w:rPr>
        <w:instrText xml:space="preserve"> INCLUDEPICTURE  "cid:image001.jpg@01CD38C8.96816710" \* MERGEFORMATINET </w:instrText>
      </w:r>
      <w:r w:rsidR="00981FC5">
        <w:rPr>
          <w:rFonts w:ascii="Verdana" w:hAnsi="Verdana"/>
          <w:lang w:eastAsia="nl-NL"/>
        </w:rPr>
        <w:fldChar w:fldCharType="separate"/>
      </w:r>
      <w:r w:rsidR="00542886">
        <w:rPr>
          <w:rFonts w:ascii="Verdana" w:hAnsi="Verdana"/>
          <w:lang w:eastAsia="nl-NL"/>
        </w:rPr>
        <w:fldChar w:fldCharType="begin"/>
      </w:r>
      <w:r w:rsidR="00542886" w:rsidRPr="00B05624">
        <w:rPr>
          <w:rFonts w:ascii="Verdana" w:hAnsi="Verdana"/>
          <w:lang w:val="en-GB" w:eastAsia="nl-NL"/>
        </w:rPr>
        <w:instrText xml:space="preserve"> INCLUDEPICTURE  "cid:image001.jpg@01CD38C8.96816710" \* MERGEFORMATINET </w:instrText>
      </w:r>
      <w:r w:rsidR="00542886">
        <w:rPr>
          <w:rFonts w:ascii="Verdana" w:hAnsi="Verdana"/>
          <w:lang w:eastAsia="nl-NL"/>
        </w:rPr>
        <w:fldChar w:fldCharType="separate"/>
      </w:r>
      <w:r w:rsidR="00B05624">
        <w:rPr>
          <w:rFonts w:ascii="Verdana" w:hAnsi="Verdana"/>
          <w:lang w:eastAsia="nl-NL"/>
        </w:rPr>
        <w:fldChar w:fldCharType="begin"/>
      </w:r>
      <w:r w:rsidR="00B05624" w:rsidRPr="00B05624">
        <w:rPr>
          <w:rFonts w:ascii="Verdana" w:hAnsi="Verdana"/>
          <w:lang w:val="en-GB" w:eastAsia="nl-NL"/>
        </w:rPr>
        <w:instrText xml:space="preserve"> INCLUDEPICTURE  "cid:image001.jpg@01CD38C8.96816710" \* MERGEFORMATINET </w:instrText>
      </w:r>
      <w:r w:rsidR="00B05624">
        <w:rPr>
          <w:rFonts w:ascii="Verdana" w:hAnsi="Verdana"/>
          <w:lang w:eastAsia="nl-NL"/>
        </w:rPr>
        <w:fldChar w:fldCharType="separate"/>
      </w:r>
      <w:r w:rsidR="001D06C5">
        <w:rPr>
          <w:rFonts w:ascii="Verdana" w:hAnsi="Verdana"/>
          <w:lang w:eastAsia="nl-NL"/>
        </w:rPr>
        <w:fldChar w:fldCharType="begin"/>
      </w:r>
      <w:r w:rsidR="001D06C5" w:rsidRPr="001D06C5">
        <w:rPr>
          <w:rFonts w:ascii="Verdana" w:hAnsi="Verdana"/>
          <w:lang w:val="en-GB" w:eastAsia="nl-NL"/>
        </w:rPr>
        <w:instrText xml:space="preserve"> INCLUDEPICTURE  "cid:image001.jpg@01CD38C8.96816710" \* MERGEFORMATINET </w:instrText>
      </w:r>
      <w:r w:rsidR="001D06C5">
        <w:rPr>
          <w:rFonts w:ascii="Verdana" w:hAnsi="Verdana"/>
          <w:lang w:eastAsia="nl-NL"/>
        </w:rPr>
        <w:fldChar w:fldCharType="separate"/>
      </w:r>
      <w:r w:rsidR="00BB5C6B">
        <w:rPr>
          <w:rFonts w:ascii="Verdana" w:hAnsi="Verdana"/>
          <w:lang w:eastAsia="nl-NL"/>
        </w:rPr>
        <w:fldChar w:fldCharType="begin"/>
      </w:r>
      <w:r w:rsidR="00BB5C6B">
        <w:rPr>
          <w:rFonts w:ascii="Verdana" w:hAnsi="Verdana"/>
          <w:lang w:eastAsia="nl-NL"/>
        </w:rPr>
        <w:instrText xml:space="preserve"> INCLUDEPICTURE  "cid:image001.jpg@01CD38C8.96816710" \* MERGEFORMATINET </w:instrText>
      </w:r>
      <w:r w:rsidR="00BB5C6B">
        <w:rPr>
          <w:rFonts w:ascii="Verdana" w:hAnsi="Verdana"/>
          <w:lang w:eastAsia="nl-NL"/>
        </w:rPr>
        <w:fldChar w:fldCharType="separate"/>
      </w:r>
      <w:r w:rsidR="000B2A15">
        <w:rPr>
          <w:rFonts w:ascii="Verdana" w:hAnsi="Verdana"/>
          <w:lang w:eastAsia="nl-NL"/>
        </w:rPr>
        <w:fldChar w:fldCharType="begin"/>
      </w:r>
      <w:r w:rsidR="000B2A15">
        <w:rPr>
          <w:rFonts w:ascii="Verdana" w:hAnsi="Verdana"/>
          <w:lang w:eastAsia="nl-NL"/>
        </w:rPr>
        <w:instrText xml:space="preserve"> INCLUDEPICTURE  "cid:image001.jpg@01CD38C8.96816710" \* MERGEFORMATINET </w:instrText>
      </w:r>
      <w:r w:rsidR="000B2A15">
        <w:rPr>
          <w:rFonts w:ascii="Verdana" w:hAnsi="Verdana"/>
          <w:lang w:eastAsia="nl-NL"/>
        </w:rPr>
        <w:fldChar w:fldCharType="separate"/>
      </w:r>
      <w:r w:rsidR="006C389D">
        <w:rPr>
          <w:rFonts w:ascii="Verdana" w:hAnsi="Verdana"/>
          <w:lang w:eastAsia="nl-NL"/>
        </w:rPr>
        <w:fldChar w:fldCharType="begin"/>
      </w:r>
      <w:r w:rsidR="006C389D">
        <w:rPr>
          <w:rFonts w:ascii="Verdana" w:hAnsi="Verdana"/>
          <w:lang w:eastAsia="nl-NL"/>
        </w:rPr>
        <w:instrText xml:space="preserve"> INCLUDEPICTURE  "cid:image001.jpg@01CD38C8.96816710" \* MERGEFORMATINET </w:instrText>
      </w:r>
      <w:r w:rsidR="006C389D">
        <w:rPr>
          <w:rFonts w:ascii="Verdana" w:hAnsi="Verdana"/>
          <w:lang w:eastAsia="nl-NL"/>
        </w:rPr>
        <w:fldChar w:fldCharType="separate"/>
      </w:r>
      <w:r w:rsidR="00633485">
        <w:rPr>
          <w:rFonts w:ascii="Verdana" w:hAnsi="Verdana"/>
          <w:lang w:eastAsia="nl-NL"/>
        </w:rPr>
        <w:fldChar w:fldCharType="begin"/>
      </w:r>
      <w:r w:rsidR="00633485">
        <w:rPr>
          <w:rFonts w:ascii="Verdana" w:hAnsi="Verdana"/>
          <w:lang w:eastAsia="nl-NL"/>
        </w:rPr>
        <w:instrText xml:space="preserve"> </w:instrText>
      </w:r>
      <w:r w:rsidR="00633485">
        <w:rPr>
          <w:rFonts w:ascii="Verdana" w:hAnsi="Verdana"/>
          <w:lang w:eastAsia="nl-NL"/>
        </w:rPr>
        <w:instrText>INCLUDEPICTURE  "cid:image001.jpg@01CD38C8.96816710" \* MERGEFORMATINET</w:instrText>
      </w:r>
      <w:r w:rsidR="00633485">
        <w:rPr>
          <w:rFonts w:ascii="Verdana" w:hAnsi="Verdana"/>
          <w:lang w:eastAsia="nl-NL"/>
        </w:rPr>
        <w:instrText xml:space="preserve"> </w:instrText>
      </w:r>
      <w:r w:rsidR="00633485">
        <w:rPr>
          <w:rFonts w:ascii="Verdana" w:hAnsi="Verdana"/>
          <w:lang w:eastAsia="nl-NL"/>
        </w:rPr>
        <w:fldChar w:fldCharType="separate"/>
      </w:r>
      <w:r w:rsidR="00BF5E46">
        <w:rPr>
          <w:rFonts w:ascii="Verdana" w:hAnsi="Verdana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i1025" type="#_x0000_t75" alt="Beschrijving: cid:image001.jpg@01CD3821.C64D18B0" style="width:99.6pt;height:42.6pt">
            <v:imagedata r:id="rId8" r:href="rId9"/>
          </v:shape>
        </w:pict>
      </w:r>
      <w:r w:rsidR="00633485">
        <w:rPr>
          <w:rFonts w:ascii="Verdana" w:hAnsi="Verdana"/>
          <w:lang w:eastAsia="nl-NL"/>
        </w:rPr>
        <w:fldChar w:fldCharType="end"/>
      </w:r>
      <w:r w:rsidR="006C389D">
        <w:rPr>
          <w:rFonts w:ascii="Verdana" w:hAnsi="Verdana"/>
          <w:lang w:eastAsia="nl-NL"/>
        </w:rPr>
        <w:fldChar w:fldCharType="end"/>
      </w:r>
      <w:r w:rsidR="000B2A15">
        <w:rPr>
          <w:rFonts w:ascii="Verdana" w:hAnsi="Verdana"/>
          <w:lang w:eastAsia="nl-NL"/>
        </w:rPr>
        <w:fldChar w:fldCharType="end"/>
      </w:r>
      <w:r w:rsidR="00BB5C6B">
        <w:rPr>
          <w:rFonts w:ascii="Verdana" w:hAnsi="Verdana"/>
          <w:lang w:eastAsia="nl-NL"/>
        </w:rPr>
        <w:fldChar w:fldCharType="end"/>
      </w:r>
      <w:r w:rsidR="001D06C5">
        <w:rPr>
          <w:rFonts w:ascii="Verdana" w:hAnsi="Verdana"/>
          <w:lang w:eastAsia="nl-NL"/>
        </w:rPr>
        <w:fldChar w:fldCharType="end"/>
      </w:r>
      <w:r w:rsidR="00B05624">
        <w:rPr>
          <w:rFonts w:ascii="Verdana" w:hAnsi="Verdana"/>
          <w:lang w:eastAsia="nl-NL"/>
        </w:rPr>
        <w:fldChar w:fldCharType="end"/>
      </w:r>
      <w:r w:rsidR="00542886">
        <w:rPr>
          <w:rFonts w:ascii="Verdana" w:hAnsi="Verdana"/>
          <w:lang w:eastAsia="nl-NL"/>
        </w:rPr>
        <w:fldChar w:fldCharType="end"/>
      </w:r>
      <w:r w:rsidR="00981FC5">
        <w:rPr>
          <w:rFonts w:ascii="Verdana" w:hAnsi="Verdana"/>
          <w:lang w:eastAsia="nl-NL"/>
        </w:rPr>
        <w:fldChar w:fldCharType="end"/>
      </w:r>
      <w:r w:rsidR="0021397D">
        <w:rPr>
          <w:rFonts w:ascii="Verdana" w:hAnsi="Verdana"/>
          <w:lang w:eastAsia="nl-NL"/>
        </w:rPr>
        <w:fldChar w:fldCharType="end"/>
      </w:r>
      <w:r w:rsidRPr="00E11589">
        <w:rPr>
          <w:rFonts w:ascii="Verdana" w:hAnsi="Verdana"/>
          <w:lang w:eastAsia="nl-NL"/>
        </w:rPr>
        <w:fldChar w:fldCharType="end"/>
      </w:r>
      <w:r w:rsidR="00CC2FE3" w:rsidRPr="00CC2FE3">
        <w:rPr>
          <w:rFonts w:ascii="Verdana" w:hAnsi="Verdana"/>
          <w:lang w:val="en-GB" w:eastAsia="nl-NL"/>
        </w:rPr>
        <w:t xml:space="preserve">  </w:t>
      </w:r>
      <w:r w:rsidR="00CC2FE3">
        <w:rPr>
          <w:rFonts w:ascii="Verdana" w:hAnsi="Verdana"/>
          <w:lang w:val="en-GB" w:eastAsia="nl-NL"/>
        </w:rPr>
        <w:t xml:space="preserve"> </w:t>
      </w:r>
      <w:r w:rsidRPr="00CC2FE3">
        <w:rPr>
          <w:rFonts w:ascii="Verdana" w:hAnsi="Verdana"/>
          <w:lang w:val="en-GB" w:eastAsia="nl-NL"/>
        </w:rPr>
        <w:tab/>
      </w:r>
      <w:r w:rsidR="00BB5C6B">
        <w:rPr>
          <w:noProof/>
          <w:lang w:eastAsia="nl-NL"/>
        </w:rPr>
        <w:drawing>
          <wp:inline distT="0" distB="0" distL="0" distR="0" wp14:anchorId="7F7478DC" wp14:editId="324D8DF4">
            <wp:extent cx="1406149" cy="418962"/>
            <wp:effectExtent l="0" t="0" r="381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81" cy="4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77" w:rsidRPr="00854077" w:rsidRDefault="00854077" w:rsidP="00CC2FE3">
      <w:pPr>
        <w:jc w:val="center"/>
        <w:rPr>
          <w:i/>
          <w:iCs/>
          <w:lang w:val="en-GB"/>
        </w:rPr>
      </w:pPr>
      <w:r>
        <w:rPr>
          <w:rFonts w:ascii="Verdana" w:hAnsi="Verdana"/>
          <w:i/>
          <w:iCs/>
          <w:lang w:val="en-GB" w:eastAsia="nl-NL"/>
        </w:rPr>
        <w:t xml:space="preserve">In </w:t>
      </w:r>
      <w:proofErr w:type="spellStart"/>
      <w:r>
        <w:rPr>
          <w:rFonts w:ascii="Verdana" w:hAnsi="Verdana"/>
          <w:i/>
          <w:iCs/>
          <w:lang w:val="en-GB" w:eastAsia="nl-NL"/>
        </w:rPr>
        <w:t>samenwerking</w:t>
      </w:r>
      <w:proofErr w:type="spellEnd"/>
      <w:r>
        <w:rPr>
          <w:rFonts w:ascii="Verdana" w:hAnsi="Verdana"/>
          <w:i/>
          <w:iCs/>
          <w:lang w:val="en-GB" w:eastAsia="nl-NL"/>
        </w:rPr>
        <w:t xml:space="preserve"> met</w:t>
      </w:r>
      <w:r w:rsidRPr="00854077">
        <w:rPr>
          <w:rFonts w:ascii="Verdana" w:hAnsi="Verdana"/>
          <w:i/>
          <w:iCs/>
          <w:lang w:val="en-GB" w:eastAsia="nl-NL"/>
        </w:rPr>
        <w:t>:</w:t>
      </w:r>
    </w:p>
    <w:p w:rsidR="00A3356E" w:rsidRPr="00CC2FE3" w:rsidRDefault="00CC2FE3" w:rsidP="00981FC5">
      <w:pPr>
        <w:rPr>
          <w:rFonts w:ascii="Verdana" w:hAnsi="Verdana"/>
          <w:lang w:val="en-GB"/>
        </w:rPr>
      </w:pPr>
      <w:r>
        <w:rPr>
          <w:noProof/>
          <w:lang w:eastAsia="nl-NL"/>
        </w:rPr>
        <w:drawing>
          <wp:inline distT="0" distB="0" distL="0" distR="0" wp14:anchorId="1AED43BA" wp14:editId="1B4BF86F">
            <wp:extent cx="1828800" cy="745351"/>
            <wp:effectExtent l="0" t="0" r="0" b="0"/>
            <wp:docPr id="2" name="Afbeelding 2" descr="C:\Users\user\AppData\Local\Microsoft\Windows\INetCache\Content.MSO\99DC42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99DC424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57" cy="7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FE3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           </w:t>
      </w:r>
      <w:r>
        <w:rPr>
          <w:noProof/>
          <w:color w:val="0000FF"/>
          <w:lang w:eastAsia="nl-NL"/>
        </w:rPr>
        <w:drawing>
          <wp:inline distT="0" distB="0" distL="0" distR="0" wp14:anchorId="09ABE51D" wp14:editId="2281525E">
            <wp:extent cx="1819275" cy="1080196"/>
            <wp:effectExtent l="0" t="0" r="0" b="5715"/>
            <wp:docPr id="3" name="Afbeelding 3" descr="Afbeeldingsresultaat voor logo off road solutio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go off road solutio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42" cy="110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B51">
        <w:rPr>
          <w:rFonts w:ascii="Verdana" w:hAnsi="Verdana"/>
          <w:sz w:val="20"/>
          <w:szCs w:val="20"/>
          <w:lang w:val="en-GB"/>
        </w:rPr>
        <w:t xml:space="preserve"> </w:t>
      </w:r>
      <w:r w:rsidR="0046517D" w:rsidRPr="0046517D">
        <w:rPr>
          <w:noProof/>
          <w:lang w:eastAsia="nl-NL"/>
        </w:rPr>
        <w:drawing>
          <wp:inline distT="0" distB="0" distL="0" distR="0" wp14:anchorId="7D038EC7" wp14:editId="452833CF">
            <wp:extent cx="9525" cy="571500"/>
            <wp:effectExtent l="0" t="0" r="2857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A15">
        <w:rPr>
          <w:rFonts w:ascii="Source Sans Pro" w:hAnsi="Source Sans Pro" w:cs="Segoe UI"/>
          <w:noProof/>
          <w:color w:val="0073AA"/>
          <w:sz w:val="33"/>
          <w:szCs w:val="33"/>
          <w:lang w:val="en-GB"/>
        </w:rPr>
        <w:t xml:space="preserve">     </w:t>
      </w:r>
      <w:r w:rsidR="00854077" w:rsidRPr="00B05624">
        <w:rPr>
          <w:rFonts w:ascii="Source Sans Pro" w:hAnsi="Source Sans Pro" w:cs="Segoe UI"/>
          <w:noProof/>
          <w:color w:val="0073AA"/>
          <w:sz w:val="33"/>
          <w:szCs w:val="33"/>
          <w:lang w:val="en-GB"/>
        </w:rPr>
        <w:t xml:space="preserve">   </w:t>
      </w:r>
      <w:r w:rsidR="000B2A15" w:rsidRPr="00404411">
        <w:rPr>
          <w:noProof/>
          <w:lang w:eastAsia="nl-NL"/>
        </w:rPr>
        <w:drawing>
          <wp:inline distT="0" distB="0" distL="0" distR="0" wp14:anchorId="0FB741FF" wp14:editId="046B9A4C">
            <wp:extent cx="1911601" cy="541020"/>
            <wp:effectExtent l="0" t="0" r="0" b="0"/>
            <wp:docPr id="5" name="Afbeelding 5" descr="C:\Users\Ruud\Desktop\thumbnail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ud\Desktop\thumbnail_image0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17" cy="54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FE3">
        <w:rPr>
          <w:lang w:val="en-GB"/>
        </w:rPr>
        <w:br/>
      </w:r>
      <w:r w:rsidRPr="00CC2FE3">
        <w:rPr>
          <w:rFonts w:ascii="Verdana" w:hAnsi="Verdana"/>
          <w:sz w:val="20"/>
          <w:szCs w:val="20"/>
          <w:lang w:val="en-GB"/>
        </w:rPr>
        <w:t>Off the Road Wheel Systems</w:t>
      </w:r>
    </w:p>
    <w:sectPr w:rsidR="00A3356E" w:rsidRPr="00CC2FE3" w:rsidSect="00CC2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6E"/>
    <w:rsid w:val="000240C0"/>
    <w:rsid w:val="000B2A15"/>
    <w:rsid w:val="00155D19"/>
    <w:rsid w:val="00165029"/>
    <w:rsid w:val="001D06C5"/>
    <w:rsid w:val="001F7A04"/>
    <w:rsid w:val="00213009"/>
    <w:rsid w:val="0021397D"/>
    <w:rsid w:val="0022655A"/>
    <w:rsid w:val="00285EC3"/>
    <w:rsid w:val="002B604A"/>
    <w:rsid w:val="003164BF"/>
    <w:rsid w:val="003557DB"/>
    <w:rsid w:val="00365875"/>
    <w:rsid w:val="003D4BD3"/>
    <w:rsid w:val="003E3B83"/>
    <w:rsid w:val="00407E11"/>
    <w:rsid w:val="00434FD0"/>
    <w:rsid w:val="0046517D"/>
    <w:rsid w:val="00497DB1"/>
    <w:rsid w:val="00526DD0"/>
    <w:rsid w:val="00542886"/>
    <w:rsid w:val="005618BF"/>
    <w:rsid w:val="00570DB4"/>
    <w:rsid w:val="005E4B51"/>
    <w:rsid w:val="00633485"/>
    <w:rsid w:val="006C1B10"/>
    <w:rsid w:val="006C389D"/>
    <w:rsid w:val="007A05DF"/>
    <w:rsid w:val="00854077"/>
    <w:rsid w:val="00863683"/>
    <w:rsid w:val="008A2C8E"/>
    <w:rsid w:val="008E4745"/>
    <w:rsid w:val="008E4EAE"/>
    <w:rsid w:val="00981FC5"/>
    <w:rsid w:val="009F34AE"/>
    <w:rsid w:val="00A3356E"/>
    <w:rsid w:val="00A50A6D"/>
    <w:rsid w:val="00AA0AF5"/>
    <w:rsid w:val="00AC161F"/>
    <w:rsid w:val="00AD5518"/>
    <w:rsid w:val="00B05624"/>
    <w:rsid w:val="00B34DFA"/>
    <w:rsid w:val="00B923C7"/>
    <w:rsid w:val="00BB5C6B"/>
    <w:rsid w:val="00BB696E"/>
    <w:rsid w:val="00BC1C99"/>
    <w:rsid w:val="00BF5E46"/>
    <w:rsid w:val="00C61C62"/>
    <w:rsid w:val="00C934CC"/>
    <w:rsid w:val="00CC2FE3"/>
    <w:rsid w:val="00D00967"/>
    <w:rsid w:val="00D159A6"/>
    <w:rsid w:val="00DB2F9D"/>
    <w:rsid w:val="00E11589"/>
    <w:rsid w:val="00E164F1"/>
    <w:rsid w:val="00F261BB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E5B52-28F5-4252-9A0F-77C0EBC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356E"/>
    <w:rPr>
      <w:color w:val="0000FF"/>
      <w:u w:val="single"/>
    </w:rPr>
  </w:style>
  <w:style w:type="paragraph" w:customStyle="1" w:styleId="paragraph">
    <w:name w:val="paragraph"/>
    <w:basedOn w:val="Standaard"/>
    <w:rsid w:val="0015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1">
    <w:name w:val="normaltextrun1"/>
    <w:basedOn w:val="Standaardalinea-lettertype"/>
    <w:rsid w:val="00155D19"/>
  </w:style>
  <w:style w:type="character" w:customStyle="1" w:styleId="eop">
    <w:name w:val="eop"/>
    <w:basedOn w:val="Standaardalinea-lettertype"/>
    <w:rsid w:val="00155D19"/>
  </w:style>
  <w:style w:type="character" w:customStyle="1" w:styleId="scxw18556413">
    <w:name w:val="scxw18556413"/>
    <w:basedOn w:val="Standaardalinea-lettertype"/>
    <w:rsid w:val="00155D19"/>
  </w:style>
  <w:style w:type="character" w:styleId="Zwaar">
    <w:name w:val="Strong"/>
    <w:basedOn w:val="Standaardalinea-lettertype"/>
    <w:uiPriority w:val="22"/>
    <w:qFormat/>
    <w:rsid w:val="006C1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5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05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3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920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1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52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23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5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7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2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6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0130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50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12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7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30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68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266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71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8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4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550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8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5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8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mailto:info@voorall.nl" TargetMode="External"/><Relationship Id="rId12" Type="http://schemas.openxmlformats.org/officeDocument/2006/relationships/hyperlink" Target="https://www.google.nl/url?sa=i&amp;rct=j&amp;q=&amp;esrc=s&amp;source=images&amp;cd=&amp;cad=rja&amp;uact=8&amp;ved=2ahUKEwiXuqKKoNnhAhUNblAKHTFBBZ0QjRx6BAgBEAU&amp;url=https://freedomtrax-europe.com/en/our-new-dealer-is-in-holland/&amp;psig=AOvVaw1ogWosDkBKN9eN-2Ni0hQ8&amp;ust=15556634076999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google.nl/url?sa=i&amp;url=https://www.vc058.nl/poule-indeling-senioren-2019-2020-bekend/summer-zomer-zon-zee-strand-beach-zonnig-zonnebril-kopen-bij-brillenkopen_nl_/&amp;psig=AOvVaw1DgPQqvGxzpBf5UT1XWUKa&amp;ust=1582288132377000&amp;source=images&amp;cd=vfe&amp;ved=0CAIQjRxqFwoTCKC2ju6Q4OcCFQAAAAAdAAAAABA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cid:image001.jpg@01CD38C8.9681671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Tillie van Wijk</dc:creator>
  <cp:keywords/>
  <dc:description/>
  <cp:lastModifiedBy>Ruud van der Velde</cp:lastModifiedBy>
  <cp:revision>30</cp:revision>
  <cp:lastPrinted>2019-04-16T10:00:00Z</cp:lastPrinted>
  <dcterms:created xsi:type="dcterms:W3CDTF">2020-02-20T10:51:00Z</dcterms:created>
  <dcterms:modified xsi:type="dcterms:W3CDTF">2020-05-27T11:35:00Z</dcterms:modified>
</cp:coreProperties>
</file>