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9264" behindDoc="0" locked="0" layoutInCell="1" allowOverlap="1" wp14:anchorId="4B61E77B" wp14:editId="05FA315B">
            <wp:simplePos x="0" y="0"/>
            <wp:positionH relativeFrom="column">
              <wp:posOffset>-91440</wp:posOffset>
            </wp:positionH>
            <wp:positionV relativeFrom="paragraph">
              <wp:posOffset>-167005</wp:posOffset>
            </wp:positionV>
            <wp:extent cx="2514600" cy="1100455"/>
            <wp:effectExtent l="0" t="0" r="0" b="444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76719"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TEST</w:t>
      </w:r>
      <w:r w:rsidR="00ED15A5">
        <w:rPr>
          <w:rFonts w:ascii="Verdana" w:eastAsia="Times New Roman" w:hAnsi="Verdana" w:cs="Courier New"/>
          <w:b/>
          <w:bCs/>
          <w:sz w:val="36"/>
          <w:szCs w:val="36"/>
          <w:lang w:eastAsia="nl-NL"/>
        </w:rPr>
        <w:t xml:space="preserve"> </w:t>
      </w:r>
    </w:p>
    <w:p w:rsidR="00A76719" w:rsidRDefault="00A7671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8E18C8" w:rsidRDefault="00B85A5A"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LAAKTHEATER</w:t>
      </w:r>
    </w:p>
    <w:p w:rsidR="002829C8" w:rsidRDefault="002829C8"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2829C8" w:rsidRDefault="008B525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 xml:space="preserve">FERRANDWEG 4 </w:t>
      </w:r>
      <w:r w:rsidR="00B85A5A">
        <w:rPr>
          <w:rFonts w:ascii="Verdana" w:eastAsia="Times New Roman" w:hAnsi="Verdana" w:cs="Courier New"/>
          <w:b/>
          <w:bCs/>
          <w:sz w:val="36"/>
          <w:szCs w:val="36"/>
          <w:lang w:eastAsia="nl-NL"/>
        </w:rPr>
        <w:t>t</w:t>
      </w:r>
    </w:p>
    <w:p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DEN HAAG</w:t>
      </w:r>
    </w:p>
    <w:p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D86FCF" w:rsidRPr="00AD6D42" w:rsidRDefault="00D86FCF"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B85A5A"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13</w:t>
      </w:r>
      <w:r w:rsidR="00DC6C1C">
        <w:rPr>
          <w:rFonts w:ascii="Verdana" w:eastAsia="Times New Roman" w:hAnsi="Verdana" w:cs="Courier New"/>
          <w:bCs/>
          <w:sz w:val="36"/>
          <w:szCs w:val="36"/>
          <w:lang w:eastAsia="nl-NL"/>
        </w:rPr>
        <w:t xml:space="preserve"> juli</w:t>
      </w:r>
      <w:r w:rsidR="00A76719">
        <w:rPr>
          <w:rFonts w:ascii="Verdana" w:eastAsia="Times New Roman" w:hAnsi="Verdana" w:cs="Courier New"/>
          <w:bCs/>
          <w:sz w:val="36"/>
          <w:szCs w:val="36"/>
          <w:lang w:eastAsia="nl-NL"/>
        </w:rPr>
        <w:t xml:space="preserve"> </w:t>
      </w:r>
      <w:r w:rsidR="00AD6D42" w:rsidRPr="00AD6D42">
        <w:rPr>
          <w:rFonts w:ascii="Verdana" w:eastAsia="Times New Roman" w:hAnsi="Verdana" w:cs="Courier New"/>
          <w:sz w:val="36"/>
          <w:szCs w:val="36"/>
          <w:lang w:eastAsia="nl-NL"/>
        </w:rPr>
        <w:t>201</w:t>
      </w:r>
      <w:r w:rsidR="00164C95">
        <w:rPr>
          <w:rFonts w:ascii="Verdana" w:eastAsia="Times New Roman" w:hAnsi="Verdana" w:cs="Courier New"/>
          <w:sz w:val="36"/>
          <w:szCs w:val="36"/>
          <w:lang w:eastAsia="nl-NL"/>
        </w:rPr>
        <w:t>7</w:t>
      </w:r>
      <w:r w:rsidR="00AD6D42">
        <w:rPr>
          <w:rFonts w:ascii="Verdana" w:eastAsia="Times New Roman" w:hAnsi="Verdana" w:cs="Courier New"/>
          <w:sz w:val="36"/>
          <w:szCs w:val="36"/>
          <w:lang w:eastAsia="nl-NL"/>
        </w:rPr>
        <w:t xml:space="preserve"> </w:t>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C77EC2" w:rsidRDefault="00C77EC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8240" behindDoc="1" locked="0" layoutInCell="1" allowOverlap="1" wp14:anchorId="74F31282" wp14:editId="2C1A061B">
            <wp:simplePos x="0" y="0"/>
            <wp:positionH relativeFrom="column">
              <wp:posOffset>3126740</wp:posOffset>
            </wp:positionH>
            <wp:positionV relativeFrom="paragraph">
              <wp:posOffset>39370</wp:posOffset>
            </wp:positionV>
            <wp:extent cx="2628900" cy="2084070"/>
            <wp:effectExtent l="0" t="0" r="0" b="0"/>
            <wp:wrapTight wrapText="bothSides">
              <wp:wrapPolygon edited="0">
                <wp:start x="0" y="0"/>
                <wp:lineTo x="0" y="21324"/>
                <wp:lineTo x="21443" y="21324"/>
                <wp:lineTo x="2144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164C95" w:rsidRDefault="00164C95" w:rsidP="0041606E">
      <w:pPr>
        <w:pStyle w:val="Geenafstand"/>
        <w:rPr>
          <w:rFonts w:ascii="Verdana" w:hAnsi="Verdana"/>
        </w:rPr>
      </w:pPr>
    </w:p>
    <w:p w:rsidR="00164C95" w:rsidRDefault="00164C95" w:rsidP="0041606E">
      <w:pPr>
        <w:pStyle w:val="Geenafstand"/>
        <w:rPr>
          <w:rFonts w:ascii="Verdana" w:hAnsi="Verdana"/>
        </w:rPr>
      </w:pPr>
    </w:p>
    <w:p w:rsidR="00164C95" w:rsidRDefault="00164C95" w:rsidP="0041606E">
      <w:pPr>
        <w:pStyle w:val="Geenafstand"/>
        <w:rPr>
          <w:rFonts w:ascii="Verdana" w:hAnsi="Verdana"/>
        </w:rPr>
      </w:pPr>
    </w:p>
    <w:p w:rsidR="00164C95" w:rsidRDefault="00164C95" w:rsidP="0041606E">
      <w:pPr>
        <w:pStyle w:val="Geenafstand"/>
        <w:rPr>
          <w:rFonts w:ascii="Verdana" w:hAnsi="Verdana"/>
        </w:rPr>
      </w:pPr>
    </w:p>
    <w:p w:rsidR="00AD6D42" w:rsidRDefault="00AD6D42" w:rsidP="0041606E">
      <w:pPr>
        <w:pStyle w:val="Geenafstand"/>
        <w:rPr>
          <w:rFonts w:ascii="Verdana" w:hAnsi="Verdana"/>
        </w:rPr>
      </w:pPr>
    </w:p>
    <w:p w:rsidR="002829C8" w:rsidRDefault="002829C8" w:rsidP="002829C8">
      <w:pPr>
        <w:pStyle w:val="Geenafstand"/>
        <w:jc w:val="center"/>
        <w:rPr>
          <w:rFonts w:ascii="Verdana" w:hAnsi="Verdana"/>
          <w:b/>
        </w:rPr>
      </w:pPr>
    </w:p>
    <w:p w:rsidR="006E711C" w:rsidRDefault="006E711C" w:rsidP="002829C8">
      <w:pPr>
        <w:pStyle w:val="Geenafstand"/>
        <w:jc w:val="center"/>
        <w:rPr>
          <w:rFonts w:ascii="Verdana" w:hAnsi="Verdana"/>
          <w:b/>
        </w:rPr>
      </w:pPr>
    </w:p>
    <w:p w:rsidR="00521FF7" w:rsidRDefault="00521FF7" w:rsidP="002829C8">
      <w:pPr>
        <w:pStyle w:val="Geenafstand"/>
        <w:jc w:val="center"/>
        <w:rPr>
          <w:rFonts w:ascii="Verdana" w:hAnsi="Verdana"/>
          <w:b/>
        </w:rPr>
      </w:pPr>
    </w:p>
    <w:p w:rsidR="002829C8" w:rsidRDefault="00A76719" w:rsidP="00536E1C">
      <w:pPr>
        <w:pStyle w:val="Geenafstand"/>
        <w:jc w:val="center"/>
        <w:rPr>
          <w:rFonts w:ascii="Verdana" w:hAnsi="Verdana"/>
          <w:b/>
        </w:rPr>
      </w:pPr>
      <w:r>
        <w:rPr>
          <w:rFonts w:ascii="Verdana" w:hAnsi="Verdana"/>
          <w:b/>
        </w:rPr>
        <w:lastRenderedPageBreak/>
        <w:t xml:space="preserve">TEST  </w:t>
      </w:r>
      <w:r w:rsidR="00B85A5A">
        <w:rPr>
          <w:rFonts w:ascii="Verdana" w:hAnsi="Verdana"/>
          <w:b/>
        </w:rPr>
        <w:t>LAAKTHEATER</w:t>
      </w:r>
    </w:p>
    <w:p w:rsidR="003A2D75" w:rsidRDefault="003A2D75" w:rsidP="00536E1C">
      <w:pPr>
        <w:pStyle w:val="Geenafstand"/>
        <w:jc w:val="center"/>
        <w:rPr>
          <w:rFonts w:ascii="Verdana" w:hAnsi="Verdana"/>
          <w:b/>
        </w:rPr>
      </w:pPr>
    </w:p>
    <w:p w:rsidR="0041606E" w:rsidRPr="004F72C8" w:rsidRDefault="00B85A5A" w:rsidP="00536E1C">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b/>
        </w:rPr>
      </w:pPr>
      <w:r>
        <w:rPr>
          <w:rFonts w:ascii="Verdana" w:eastAsia="Times New Roman" w:hAnsi="Verdana" w:cs="Courier New"/>
          <w:b/>
          <w:bCs/>
          <w:lang w:eastAsia="nl-NL"/>
        </w:rPr>
        <w:t xml:space="preserve">FERRANDWEG </w:t>
      </w:r>
      <w:r w:rsidR="006E60F0">
        <w:rPr>
          <w:rFonts w:ascii="Verdana" w:eastAsia="Times New Roman" w:hAnsi="Verdana" w:cs="Courier New"/>
          <w:b/>
          <w:bCs/>
          <w:lang w:eastAsia="nl-NL"/>
        </w:rPr>
        <w:t xml:space="preserve"> </w:t>
      </w:r>
      <w:r>
        <w:rPr>
          <w:rFonts w:ascii="Verdana" w:eastAsia="Times New Roman" w:hAnsi="Verdana" w:cs="Courier New"/>
          <w:b/>
          <w:bCs/>
          <w:lang w:eastAsia="nl-NL"/>
        </w:rPr>
        <w:t>4</w:t>
      </w:r>
      <w:r w:rsidR="006E60F0">
        <w:rPr>
          <w:rFonts w:ascii="Verdana" w:eastAsia="Times New Roman" w:hAnsi="Verdana" w:cs="Courier New"/>
          <w:b/>
          <w:bCs/>
          <w:lang w:eastAsia="nl-NL"/>
        </w:rPr>
        <w:t xml:space="preserve"> </w:t>
      </w:r>
      <w:r>
        <w:rPr>
          <w:rFonts w:ascii="Verdana" w:eastAsia="Times New Roman" w:hAnsi="Verdana" w:cs="Courier New"/>
          <w:b/>
          <w:bCs/>
          <w:lang w:eastAsia="nl-NL"/>
        </w:rPr>
        <w:t>t</w:t>
      </w:r>
      <w:r w:rsidR="00F42F0B">
        <w:rPr>
          <w:rFonts w:ascii="Verdana" w:eastAsia="Times New Roman" w:hAnsi="Verdana" w:cs="Courier New"/>
          <w:b/>
          <w:bCs/>
          <w:lang w:eastAsia="nl-NL"/>
        </w:rPr>
        <w:t xml:space="preserve"> </w:t>
      </w:r>
      <w:r w:rsidR="00A76719">
        <w:rPr>
          <w:rFonts w:ascii="Verdana" w:hAnsi="Verdana"/>
          <w:b/>
        </w:rPr>
        <w:t xml:space="preserve"> </w:t>
      </w:r>
      <w:r w:rsidR="002829C8">
        <w:rPr>
          <w:rFonts w:ascii="Verdana" w:hAnsi="Verdana"/>
          <w:b/>
        </w:rPr>
        <w:t xml:space="preserve">-  </w:t>
      </w:r>
      <w:r w:rsidR="006A056B">
        <w:rPr>
          <w:rFonts w:ascii="Verdana" w:hAnsi="Verdana"/>
          <w:b/>
        </w:rPr>
        <w:t>2</w:t>
      </w:r>
      <w:r w:rsidR="008E18C8">
        <w:rPr>
          <w:rFonts w:ascii="Verdana" w:hAnsi="Verdana"/>
          <w:b/>
        </w:rPr>
        <w:t>5</w:t>
      </w:r>
      <w:r w:rsidR="006E60F0">
        <w:rPr>
          <w:rFonts w:ascii="Verdana" w:hAnsi="Verdana"/>
          <w:b/>
        </w:rPr>
        <w:t xml:space="preserve">23 XT </w:t>
      </w:r>
      <w:r>
        <w:rPr>
          <w:rFonts w:ascii="Verdana" w:hAnsi="Verdana"/>
          <w:b/>
        </w:rPr>
        <w:t xml:space="preserve"> </w:t>
      </w:r>
      <w:r w:rsidR="00796B2D">
        <w:rPr>
          <w:rFonts w:ascii="Verdana" w:hAnsi="Verdana"/>
          <w:b/>
        </w:rPr>
        <w:t>DEN HAAG</w:t>
      </w:r>
    </w:p>
    <w:p w:rsidR="004F72C8" w:rsidRDefault="004F72C8" w:rsidP="00536E1C">
      <w:pPr>
        <w:pStyle w:val="Geenafstand"/>
        <w:jc w:val="center"/>
        <w:rPr>
          <w:rFonts w:ascii="Verdana" w:hAnsi="Verdana"/>
        </w:rPr>
      </w:pPr>
    </w:p>
    <w:p w:rsidR="004F72C8" w:rsidRDefault="00B85A5A" w:rsidP="00536E1C">
      <w:pPr>
        <w:pStyle w:val="Geenafstand"/>
        <w:jc w:val="center"/>
        <w:rPr>
          <w:rFonts w:ascii="Verdana" w:hAnsi="Verdana"/>
        </w:rPr>
      </w:pPr>
      <w:r>
        <w:rPr>
          <w:rFonts w:ascii="Verdana" w:hAnsi="Verdana"/>
        </w:rPr>
        <w:t>Donder</w:t>
      </w:r>
      <w:r w:rsidR="002C2E6B">
        <w:rPr>
          <w:rFonts w:ascii="Verdana" w:hAnsi="Verdana"/>
        </w:rPr>
        <w:t xml:space="preserve">dag </w:t>
      </w:r>
      <w:r>
        <w:rPr>
          <w:rFonts w:ascii="Verdana" w:hAnsi="Verdana"/>
        </w:rPr>
        <w:t>13</w:t>
      </w:r>
      <w:r w:rsidR="00DC6C1C">
        <w:rPr>
          <w:rFonts w:ascii="Verdana" w:hAnsi="Verdana"/>
        </w:rPr>
        <w:t xml:space="preserve"> juli</w:t>
      </w:r>
      <w:r w:rsidR="0057340B">
        <w:rPr>
          <w:rFonts w:ascii="Verdana" w:hAnsi="Verdana"/>
        </w:rPr>
        <w:t xml:space="preserve"> 2017</w:t>
      </w:r>
      <w:r w:rsidR="00461B15">
        <w:rPr>
          <w:rFonts w:ascii="Verdana" w:hAnsi="Verdana"/>
        </w:rPr>
        <w:t xml:space="preserve">, </w:t>
      </w:r>
      <w:r w:rsidR="004F72C8">
        <w:rPr>
          <w:rFonts w:ascii="Verdana" w:hAnsi="Verdana"/>
        </w:rPr>
        <w:t>1</w:t>
      </w:r>
      <w:r w:rsidR="0057340B">
        <w:rPr>
          <w:rFonts w:ascii="Verdana" w:hAnsi="Verdana"/>
        </w:rPr>
        <w:t>4.00</w:t>
      </w:r>
      <w:r w:rsidR="004F72C8">
        <w:rPr>
          <w:rFonts w:ascii="Verdana" w:hAnsi="Verdana"/>
        </w:rPr>
        <w:t xml:space="preserve"> – 1</w:t>
      </w:r>
      <w:r w:rsidR="00DC6C1C">
        <w:rPr>
          <w:rFonts w:ascii="Verdana" w:hAnsi="Verdana"/>
        </w:rPr>
        <w:t>6</w:t>
      </w:r>
      <w:r w:rsidR="002C2E6B">
        <w:rPr>
          <w:rFonts w:ascii="Verdana" w:hAnsi="Verdana"/>
        </w:rPr>
        <w:t>.0</w:t>
      </w:r>
      <w:r w:rsidR="00F42F0B">
        <w:rPr>
          <w:rFonts w:ascii="Verdana" w:hAnsi="Verdana"/>
        </w:rPr>
        <w:t>0</w:t>
      </w:r>
      <w:r w:rsidR="00F33D59">
        <w:rPr>
          <w:rFonts w:ascii="Verdana" w:hAnsi="Verdana"/>
        </w:rPr>
        <w:t xml:space="preserve"> uur</w:t>
      </w:r>
      <w:r w:rsidR="00536E1C">
        <w:rPr>
          <w:rFonts w:ascii="Verdana" w:hAnsi="Verdana"/>
        </w:rPr>
        <w:t xml:space="preserve"> </w:t>
      </w:r>
    </w:p>
    <w:p w:rsidR="00F11281" w:rsidRDefault="00F11281" w:rsidP="00F11281">
      <w:pPr>
        <w:pStyle w:val="Geenafstand"/>
        <w:rPr>
          <w:rFonts w:ascii="Verdana" w:hAnsi="Verdana"/>
        </w:rPr>
      </w:pPr>
    </w:p>
    <w:p w:rsidR="00CE155D" w:rsidRDefault="00CE155D" w:rsidP="00EB2334">
      <w:pPr>
        <w:pStyle w:val="Geenafstand"/>
        <w:rPr>
          <w:rFonts w:ascii="Verdana" w:hAnsi="Verdana"/>
          <w:i/>
        </w:rPr>
      </w:pPr>
    </w:p>
    <w:p w:rsidR="00C43F3F" w:rsidRDefault="00C43F3F" w:rsidP="00EB2334">
      <w:pPr>
        <w:pStyle w:val="Geenafstand"/>
        <w:rPr>
          <w:rFonts w:ascii="Verdana" w:hAnsi="Verdana"/>
          <w:i/>
        </w:rPr>
      </w:pPr>
      <w:r>
        <w:rPr>
          <w:noProof/>
          <w:lang w:eastAsia="nl-NL"/>
        </w:rPr>
        <w:drawing>
          <wp:inline distT="0" distB="0" distL="0" distR="0" wp14:anchorId="0785FADC" wp14:editId="39F57588">
            <wp:extent cx="2435260" cy="1827159"/>
            <wp:effectExtent l="19050" t="19050" r="22225" b="20955"/>
            <wp:docPr id="121" name="Afbeelding 121" descr="C:\Users\Herbie\Pictures\MIJN GESORTEERDE AFB\VOORALL\20170713 LAAKTHEATER kl\IMG_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bie\Pictures\MIJN GESORTEERDE AFB\VOORALL\20170713 LAAKTHEATER kl\IMG_26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5260" cy="1827159"/>
                    </a:xfrm>
                    <a:prstGeom prst="rect">
                      <a:avLst/>
                    </a:prstGeom>
                    <a:noFill/>
                    <a:ln>
                      <a:solidFill>
                        <a:schemeClr val="tx1">
                          <a:alpha val="90000"/>
                        </a:schemeClr>
                      </a:solidFill>
                    </a:ln>
                  </pic:spPr>
                </pic:pic>
              </a:graphicData>
            </a:graphic>
          </wp:inline>
        </w:drawing>
      </w:r>
      <w:r w:rsidR="007C4C1E">
        <w:rPr>
          <w:rFonts w:ascii="Verdana" w:hAnsi="Verdana"/>
          <w:i/>
        </w:rPr>
        <w:tab/>
        <w:t xml:space="preserve">Het TestTeam staat klaar </w:t>
      </w:r>
      <w:r w:rsidR="00C95E48">
        <w:rPr>
          <w:rFonts w:ascii="Verdana" w:hAnsi="Verdana"/>
          <w:i/>
        </w:rPr>
        <w:t>voor de deur</w:t>
      </w:r>
    </w:p>
    <w:p w:rsidR="00C43F3F" w:rsidRDefault="00C43F3F" w:rsidP="00EB2334">
      <w:pPr>
        <w:pStyle w:val="Geenafstand"/>
        <w:rPr>
          <w:rFonts w:ascii="Verdana" w:hAnsi="Verdana"/>
          <w:i/>
        </w:rPr>
      </w:pPr>
    </w:p>
    <w:p w:rsidR="00A63123" w:rsidRPr="0041606E" w:rsidRDefault="00A63123" w:rsidP="00A63123">
      <w:pPr>
        <w:pStyle w:val="Geenafstand"/>
        <w:rPr>
          <w:rFonts w:ascii="Verdana" w:hAnsi="Verdana"/>
        </w:rPr>
      </w:pPr>
      <w:r w:rsidRPr="000325DF">
        <w:rPr>
          <w:rFonts w:ascii="Verdana" w:hAnsi="Verdana"/>
          <w:b/>
        </w:rPr>
        <w:t>Deelnemer</w:t>
      </w:r>
      <w:r w:rsidR="00B85A5A">
        <w:rPr>
          <w:rFonts w:ascii="Verdana" w:hAnsi="Verdana"/>
          <w:b/>
        </w:rPr>
        <w:t>s</w:t>
      </w:r>
      <w:r>
        <w:rPr>
          <w:rFonts w:ascii="Verdana" w:hAnsi="Verdana"/>
          <w:b/>
        </w:rPr>
        <w:t xml:space="preserve"> Voorall TestTeam</w:t>
      </w:r>
    </w:p>
    <w:p w:rsidR="00DC6C1C" w:rsidRDefault="00DC6C1C" w:rsidP="00A63123">
      <w:pPr>
        <w:pStyle w:val="Geenafstand"/>
        <w:rPr>
          <w:rFonts w:ascii="Verdana" w:hAnsi="Verdana"/>
        </w:rPr>
      </w:pPr>
      <w:r>
        <w:rPr>
          <w:rFonts w:ascii="Verdana" w:hAnsi="Verdana"/>
        </w:rPr>
        <w:t>Marian van Kesteren</w:t>
      </w:r>
      <w:r>
        <w:rPr>
          <w:rFonts w:ascii="Verdana" w:hAnsi="Verdana"/>
        </w:rPr>
        <w:tab/>
      </w:r>
      <w:r>
        <w:rPr>
          <w:rFonts w:ascii="Verdana" w:hAnsi="Verdana"/>
        </w:rPr>
        <w:tab/>
      </w:r>
      <w:r>
        <w:rPr>
          <w:rFonts w:ascii="Verdana" w:hAnsi="Verdana"/>
        </w:rPr>
        <w:tab/>
        <w:t>scootmobiel – groot formaat</w:t>
      </w:r>
    </w:p>
    <w:p w:rsidR="006E60F0" w:rsidRDefault="006E60F0" w:rsidP="00A63123">
      <w:pPr>
        <w:pStyle w:val="Geenafstand"/>
        <w:rPr>
          <w:rFonts w:ascii="Verdana" w:hAnsi="Verdana"/>
        </w:rPr>
      </w:pPr>
      <w:r>
        <w:rPr>
          <w:rFonts w:ascii="Verdana" w:hAnsi="Verdana"/>
        </w:rPr>
        <w:t>Gerri Savelberg</w:t>
      </w:r>
      <w:r>
        <w:rPr>
          <w:rFonts w:ascii="Verdana" w:hAnsi="Verdana"/>
        </w:rPr>
        <w:tab/>
      </w:r>
      <w:r>
        <w:rPr>
          <w:rFonts w:ascii="Verdana" w:hAnsi="Verdana"/>
        </w:rPr>
        <w:tab/>
      </w:r>
      <w:r>
        <w:rPr>
          <w:rFonts w:ascii="Verdana" w:hAnsi="Verdana"/>
        </w:rPr>
        <w:tab/>
      </w:r>
      <w:r>
        <w:rPr>
          <w:rFonts w:ascii="Verdana" w:hAnsi="Verdana"/>
        </w:rPr>
        <w:tab/>
        <w:t>scootmobiel</w:t>
      </w:r>
    </w:p>
    <w:p w:rsidR="006E60F0" w:rsidRDefault="006E60F0" w:rsidP="00A63123">
      <w:pPr>
        <w:pStyle w:val="Geenafstand"/>
        <w:rPr>
          <w:rFonts w:ascii="Verdana" w:hAnsi="Verdana"/>
        </w:rPr>
      </w:pPr>
      <w:r>
        <w:rPr>
          <w:rFonts w:ascii="Verdana" w:hAnsi="Verdana"/>
        </w:rPr>
        <w:t>Cor de Ruiter</w:t>
      </w:r>
      <w:r>
        <w:rPr>
          <w:rFonts w:ascii="Verdana" w:hAnsi="Verdana"/>
        </w:rPr>
        <w:tab/>
      </w:r>
      <w:r>
        <w:rPr>
          <w:rFonts w:ascii="Verdana" w:hAnsi="Verdana"/>
        </w:rPr>
        <w:tab/>
      </w:r>
      <w:r>
        <w:rPr>
          <w:rFonts w:ascii="Verdana" w:hAnsi="Verdana"/>
        </w:rPr>
        <w:tab/>
      </w:r>
      <w:r>
        <w:rPr>
          <w:rFonts w:ascii="Verdana" w:hAnsi="Verdana"/>
        </w:rPr>
        <w:tab/>
        <w:t>scootmobiel</w:t>
      </w:r>
    </w:p>
    <w:p w:rsidR="00A63123" w:rsidRDefault="00A63123" w:rsidP="00A63123">
      <w:pPr>
        <w:pStyle w:val="Geenafstand"/>
        <w:rPr>
          <w:rFonts w:ascii="Verdana" w:hAnsi="Verdana"/>
        </w:rPr>
      </w:pPr>
      <w:r w:rsidRPr="0041606E">
        <w:rPr>
          <w:rFonts w:ascii="Verdana" w:hAnsi="Verdana"/>
        </w:rPr>
        <w:t xml:space="preserve">Erik Herbschleb </w:t>
      </w:r>
      <w:r>
        <w:rPr>
          <w:rFonts w:ascii="Verdana" w:hAnsi="Verdana"/>
        </w:rPr>
        <w:tab/>
      </w:r>
      <w:r>
        <w:rPr>
          <w:rFonts w:ascii="Verdana" w:hAnsi="Verdana"/>
        </w:rPr>
        <w:tab/>
      </w:r>
      <w:r>
        <w:rPr>
          <w:rFonts w:ascii="Verdana" w:hAnsi="Verdana"/>
        </w:rPr>
        <w:tab/>
      </w:r>
      <w:r>
        <w:rPr>
          <w:rFonts w:ascii="Verdana" w:hAnsi="Verdana"/>
        </w:rPr>
        <w:tab/>
      </w:r>
      <w:r w:rsidRPr="0041606E">
        <w:rPr>
          <w:rFonts w:ascii="Verdana" w:hAnsi="Verdana"/>
        </w:rPr>
        <w:t>Voorall, projectleider TestTeams</w:t>
      </w:r>
    </w:p>
    <w:p w:rsidR="00A63123" w:rsidRDefault="00A63123" w:rsidP="00A63123">
      <w:pPr>
        <w:pStyle w:val="Geenafstand"/>
        <w:rPr>
          <w:rFonts w:ascii="Verdana" w:hAnsi="Verdana"/>
        </w:rPr>
      </w:pPr>
    </w:p>
    <w:p w:rsidR="008B5259" w:rsidRDefault="008B5259" w:rsidP="00A63123">
      <w:pPr>
        <w:pStyle w:val="Geenafstand"/>
        <w:rPr>
          <w:rFonts w:ascii="Verdana" w:hAnsi="Verdana"/>
        </w:rPr>
      </w:pPr>
    </w:p>
    <w:p w:rsidR="00A63123" w:rsidRPr="00443F2D" w:rsidRDefault="00A63123" w:rsidP="00A63123">
      <w:pPr>
        <w:pStyle w:val="Geenafstand"/>
        <w:rPr>
          <w:rFonts w:ascii="Verdana" w:hAnsi="Verdana"/>
          <w:b/>
        </w:rPr>
      </w:pPr>
      <w:r w:rsidRPr="00443F2D">
        <w:rPr>
          <w:rFonts w:ascii="Verdana" w:hAnsi="Verdana"/>
          <w:b/>
        </w:rPr>
        <w:t>Gast</w:t>
      </w:r>
      <w:r w:rsidR="006E60F0">
        <w:rPr>
          <w:rFonts w:ascii="Verdana" w:hAnsi="Verdana"/>
          <w:b/>
        </w:rPr>
        <w:t>heren</w:t>
      </w:r>
      <w:r w:rsidRPr="00443F2D">
        <w:rPr>
          <w:rFonts w:ascii="Verdana" w:hAnsi="Verdana"/>
          <w:b/>
        </w:rPr>
        <w:t xml:space="preserve"> </w:t>
      </w:r>
    </w:p>
    <w:p w:rsidR="006E60F0" w:rsidRDefault="006E60F0" w:rsidP="00A63123">
      <w:pPr>
        <w:pStyle w:val="Geenafstand"/>
        <w:rPr>
          <w:rFonts w:ascii="Verdana" w:hAnsi="Verdana"/>
        </w:rPr>
      </w:pPr>
      <w:r>
        <w:rPr>
          <w:rFonts w:ascii="Verdana" w:hAnsi="Verdana"/>
        </w:rPr>
        <w:t>Jan Droog</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coördinator Verhuur, Beheer &amp; Horeca </w:t>
      </w:r>
    </w:p>
    <w:p w:rsidR="006E60F0" w:rsidRDefault="006E60F0" w:rsidP="00A63123">
      <w:pPr>
        <w:pStyle w:val="Geenafstand"/>
        <w:rPr>
          <w:rFonts w:ascii="Verdana" w:hAnsi="Verdana"/>
        </w:rPr>
      </w:pPr>
      <w:r>
        <w:rPr>
          <w:rFonts w:ascii="Verdana" w:hAnsi="Verdana"/>
        </w:rPr>
        <w:t>Kees van den Aardweg</w:t>
      </w:r>
      <w:r>
        <w:rPr>
          <w:rFonts w:ascii="Verdana" w:hAnsi="Verdana"/>
        </w:rPr>
        <w:tab/>
      </w:r>
      <w:r>
        <w:rPr>
          <w:rFonts w:ascii="Verdana" w:hAnsi="Verdana"/>
        </w:rPr>
        <w:tab/>
      </w:r>
      <w:r>
        <w:rPr>
          <w:rFonts w:ascii="Verdana" w:hAnsi="Verdana"/>
        </w:rPr>
        <w:tab/>
        <w:t>medewerker VB&amp;H</w:t>
      </w:r>
    </w:p>
    <w:p w:rsidR="006E60F0" w:rsidRDefault="006E60F0" w:rsidP="00A63123">
      <w:pPr>
        <w:pStyle w:val="Geenafstand"/>
        <w:rPr>
          <w:rFonts w:ascii="Verdana" w:hAnsi="Verdana"/>
        </w:rPr>
      </w:pPr>
    </w:p>
    <w:p w:rsidR="00C2115C" w:rsidRDefault="00C2115C" w:rsidP="00A63123">
      <w:pPr>
        <w:pStyle w:val="Geenafstand"/>
        <w:rPr>
          <w:rFonts w:ascii="Verdana" w:hAnsi="Verdana"/>
        </w:rPr>
      </w:pPr>
    </w:p>
    <w:p w:rsidR="00C43F3F" w:rsidRDefault="00C43F3F" w:rsidP="007C4C1E">
      <w:pPr>
        <w:widowControl w:val="0"/>
        <w:autoSpaceDE w:val="0"/>
        <w:autoSpaceDN w:val="0"/>
        <w:adjustRightInd w:val="0"/>
        <w:spacing w:after="0" w:line="240" w:lineRule="auto"/>
        <w:ind w:firstLine="708"/>
      </w:pPr>
      <w:r>
        <w:rPr>
          <w:noProof/>
          <w:lang w:eastAsia="nl-NL"/>
        </w:rPr>
        <w:drawing>
          <wp:inline distT="0" distB="0" distL="0" distR="0" wp14:anchorId="6D43C8EB" wp14:editId="5C7FD53B">
            <wp:extent cx="1133475" cy="1508158"/>
            <wp:effectExtent l="19050" t="19050" r="9525" b="15875"/>
            <wp:docPr id="109" name="Afbeelding 109" descr="C:\Users\Herbie\Pictures\MIJN GESORTEERDE AFB\VOORALL\20170713 LAAKTHEATER kl\IMG_2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ie\Pictures\MIJN GESORTEERDE AFB\VOORALL\20170713 LAAKTHEATER kl\IMG_26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6015" cy="1511538"/>
                    </a:xfrm>
                    <a:prstGeom prst="rect">
                      <a:avLst/>
                    </a:prstGeom>
                    <a:noFill/>
                    <a:ln>
                      <a:solidFill>
                        <a:schemeClr val="tx1">
                          <a:alpha val="90000"/>
                        </a:schemeClr>
                      </a:solidFill>
                    </a:ln>
                  </pic:spPr>
                </pic:pic>
              </a:graphicData>
            </a:graphic>
          </wp:inline>
        </w:drawing>
      </w:r>
      <w:r>
        <w:t xml:space="preserve">    </w:t>
      </w:r>
      <w:r w:rsidR="007C4C1E">
        <w:t xml:space="preserve"> </w:t>
      </w:r>
      <w:r w:rsidR="007C4C1E">
        <w:rPr>
          <w:noProof/>
          <w:lang w:eastAsia="nl-NL"/>
        </w:rPr>
        <w:drawing>
          <wp:inline distT="0" distB="0" distL="0" distR="0" wp14:anchorId="4EBCDEA5" wp14:editId="3EB65042">
            <wp:extent cx="1567967" cy="713214"/>
            <wp:effectExtent l="19050" t="19050" r="13335" b="10795"/>
            <wp:docPr id="21" name="Afbeelding 21" descr="C:\Users\Herbie\Pictures\MIJN GESORTEERDE AFB\VOORALL\20170713 LAAKTHEATER kl\IMG_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ie\Pictures\MIJN GESORTEERDE AFB\VOORALL\20170713 LAAKTHEATER kl\IMG_26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7967" cy="713214"/>
                    </a:xfrm>
                    <a:prstGeom prst="rect">
                      <a:avLst/>
                    </a:prstGeom>
                    <a:noFill/>
                    <a:ln>
                      <a:solidFill>
                        <a:schemeClr val="tx1">
                          <a:alpha val="90000"/>
                        </a:schemeClr>
                      </a:solidFill>
                    </a:ln>
                  </pic:spPr>
                </pic:pic>
              </a:graphicData>
            </a:graphic>
          </wp:inline>
        </w:drawing>
      </w:r>
      <w:r w:rsidR="007C4C1E">
        <w:t xml:space="preserve">     </w:t>
      </w:r>
      <w:r w:rsidR="007C4C1E">
        <w:rPr>
          <w:noProof/>
          <w:lang w:eastAsia="nl-NL"/>
        </w:rPr>
        <w:drawing>
          <wp:inline distT="0" distB="0" distL="0" distR="0" wp14:anchorId="7F16AB50" wp14:editId="23B71F1D">
            <wp:extent cx="1943100" cy="1458749"/>
            <wp:effectExtent l="19050" t="19050" r="19050" b="27305"/>
            <wp:docPr id="22" name="Afbeelding 22" descr="C:\Users\Herbie\Pictures\MIJN GESORTEERDE AFB\VOORALL\20170713 LAAKTHEATER kl\IMG_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ie\Pictures\MIJN GESORTEERDE AFB\VOORALL\20170713 LAAKTHEATER kl\IMG_26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4999" cy="1460175"/>
                    </a:xfrm>
                    <a:prstGeom prst="rect">
                      <a:avLst/>
                    </a:prstGeom>
                    <a:noFill/>
                    <a:ln>
                      <a:solidFill>
                        <a:schemeClr val="tx1">
                          <a:alpha val="90000"/>
                        </a:schemeClr>
                      </a:solidFill>
                    </a:ln>
                  </pic:spPr>
                </pic:pic>
              </a:graphicData>
            </a:graphic>
          </wp:inline>
        </w:drawing>
      </w:r>
    </w:p>
    <w:p w:rsidR="00C43F3F" w:rsidRDefault="00C43F3F" w:rsidP="00C43F3F">
      <w:pPr>
        <w:widowControl w:val="0"/>
        <w:autoSpaceDE w:val="0"/>
        <w:autoSpaceDN w:val="0"/>
        <w:adjustRightInd w:val="0"/>
        <w:spacing w:after="0" w:line="240" w:lineRule="auto"/>
      </w:pPr>
    </w:p>
    <w:p w:rsidR="00C43F3F" w:rsidRPr="00C2115C" w:rsidRDefault="00C2115C" w:rsidP="008B5259">
      <w:pPr>
        <w:widowControl w:val="0"/>
        <w:autoSpaceDE w:val="0"/>
        <w:autoSpaceDN w:val="0"/>
        <w:adjustRightInd w:val="0"/>
        <w:spacing w:after="0" w:line="240" w:lineRule="auto"/>
        <w:ind w:firstLine="708"/>
        <w:jc w:val="center"/>
        <w:rPr>
          <w:rFonts w:ascii="Verdana" w:hAnsi="Verdana"/>
          <w:i/>
        </w:rPr>
      </w:pPr>
      <w:r w:rsidRPr="00C2115C">
        <w:rPr>
          <w:rFonts w:ascii="Verdana" w:hAnsi="Verdana"/>
          <w:i/>
        </w:rPr>
        <w:t>Het bouwblok waarvan het Laaktheater deel uitmaakt en de ingangspartij</w:t>
      </w:r>
      <w:r w:rsidR="008B5259">
        <w:rPr>
          <w:rFonts w:ascii="Verdana" w:hAnsi="Verdana"/>
          <w:i/>
        </w:rPr>
        <w:t>.</w:t>
      </w:r>
    </w:p>
    <w:p w:rsidR="00C43F3F" w:rsidRPr="00C2115C" w:rsidRDefault="008B5259" w:rsidP="008B5259">
      <w:pPr>
        <w:pStyle w:val="Geenafstand"/>
        <w:ind w:left="708"/>
        <w:jc w:val="center"/>
        <w:rPr>
          <w:rFonts w:ascii="Verdana" w:hAnsi="Verdana"/>
          <w:i/>
        </w:rPr>
      </w:pPr>
      <w:r>
        <w:rPr>
          <w:rFonts w:ascii="Verdana" w:hAnsi="Verdana"/>
          <w:i/>
        </w:rPr>
        <w:t xml:space="preserve">Op het straatnaambordje is te lezen dat </w:t>
      </w:r>
      <w:r w:rsidR="007C4C1E" w:rsidRPr="00C2115C">
        <w:rPr>
          <w:rFonts w:ascii="Verdana" w:hAnsi="Verdana"/>
          <w:i/>
        </w:rPr>
        <w:t>Ferran</w:t>
      </w:r>
      <w:r w:rsidR="00C2115C">
        <w:rPr>
          <w:rFonts w:ascii="Verdana" w:hAnsi="Verdana"/>
          <w:i/>
        </w:rPr>
        <w:t xml:space="preserve">d </w:t>
      </w:r>
      <w:r w:rsidR="007C4C1E" w:rsidRPr="00C2115C">
        <w:rPr>
          <w:rFonts w:ascii="Verdana" w:hAnsi="Verdana"/>
          <w:i/>
        </w:rPr>
        <w:t>een 19</w:t>
      </w:r>
      <w:r w:rsidR="007C4C1E" w:rsidRPr="00C2115C">
        <w:rPr>
          <w:rFonts w:ascii="Verdana" w:hAnsi="Verdana"/>
          <w:i/>
          <w:vertAlign w:val="superscript"/>
        </w:rPr>
        <w:t>e</w:t>
      </w:r>
      <w:r w:rsidR="007C4C1E" w:rsidRPr="00C2115C">
        <w:rPr>
          <w:rFonts w:ascii="Verdana" w:hAnsi="Verdana"/>
          <w:i/>
        </w:rPr>
        <w:t xml:space="preserve"> eeuwse waterbouwkundige</w:t>
      </w:r>
      <w:r>
        <w:rPr>
          <w:rFonts w:ascii="Verdana" w:hAnsi="Verdana"/>
          <w:i/>
        </w:rPr>
        <w:t xml:space="preserve"> was</w:t>
      </w:r>
    </w:p>
    <w:p w:rsidR="00C43F3F" w:rsidRDefault="00C43F3F" w:rsidP="00A63123">
      <w:pPr>
        <w:pStyle w:val="Geenafstand"/>
        <w:rPr>
          <w:rFonts w:ascii="Verdana" w:hAnsi="Verdana"/>
          <w:b/>
        </w:rPr>
      </w:pPr>
    </w:p>
    <w:p w:rsidR="00C43F3F" w:rsidRDefault="00C43F3F" w:rsidP="00A63123">
      <w:pPr>
        <w:pStyle w:val="Geenafstand"/>
        <w:rPr>
          <w:rFonts w:ascii="Verdana" w:hAnsi="Verdana"/>
          <w:b/>
        </w:rPr>
      </w:pPr>
    </w:p>
    <w:p w:rsidR="00A63123" w:rsidRPr="000325DF" w:rsidRDefault="00A63123" w:rsidP="00A63123">
      <w:pPr>
        <w:pStyle w:val="Geenafstand"/>
        <w:rPr>
          <w:rFonts w:ascii="Verdana" w:hAnsi="Verdana"/>
          <w:b/>
        </w:rPr>
      </w:pPr>
      <w:r>
        <w:rPr>
          <w:rFonts w:ascii="Verdana" w:hAnsi="Verdana"/>
          <w:b/>
        </w:rPr>
        <w:t>Opzet van dit verslag</w:t>
      </w:r>
    </w:p>
    <w:p w:rsidR="00A63123" w:rsidRDefault="00A63123" w:rsidP="00A63123">
      <w:pPr>
        <w:pStyle w:val="Geenafstand"/>
        <w:rPr>
          <w:rFonts w:ascii="Verdana" w:hAnsi="Verdana"/>
          <w:i/>
        </w:rPr>
      </w:pPr>
      <w:r>
        <w:rPr>
          <w:rFonts w:ascii="Verdana" w:hAnsi="Verdana"/>
        </w:rPr>
        <w:t>Alle situaties die zijn getest zijn ook op de foto gezet. Bij de foto’s wordt vermeld wat van de afgebeelde situatie goed is of wat er te verbeteren valt. Dit laatste is dan samengevat in de vorm van een ADVIES.</w:t>
      </w:r>
      <w:r>
        <w:rPr>
          <w:rFonts w:ascii="Verdana" w:hAnsi="Verdana"/>
          <w:i/>
        </w:rPr>
        <w:t xml:space="preserve">    </w:t>
      </w:r>
    </w:p>
    <w:p w:rsidR="00A63123" w:rsidRDefault="00A63123" w:rsidP="00EB2334">
      <w:pPr>
        <w:pStyle w:val="Geenafstand"/>
        <w:rPr>
          <w:rFonts w:ascii="Verdana" w:hAnsi="Verdana"/>
          <w:i/>
        </w:rPr>
      </w:pPr>
    </w:p>
    <w:p w:rsidR="00A63123" w:rsidRDefault="00A63123" w:rsidP="00EB2334">
      <w:pPr>
        <w:pStyle w:val="Geenafstand"/>
        <w:rPr>
          <w:rFonts w:ascii="Verdana" w:hAnsi="Verdana"/>
          <w:i/>
        </w:rPr>
      </w:pPr>
    </w:p>
    <w:p w:rsidR="00C2115C" w:rsidRDefault="00C2115C" w:rsidP="00EB2334">
      <w:pPr>
        <w:pStyle w:val="Geenafstand"/>
        <w:rPr>
          <w:rFonts w:ascii="Verdana" w:hAnsi="Verdana"/>
          <w:i/>
        </w:rPr>
      </w:pPr>
    </w:p>
    <w:p w:rsidR="00C2115C" w:rsidRPr="008A34D0" w:rsidRDefault="008A34D0" w:rsidP="00EB2334">
      <w:pPr>
        <w:pStyle w:val="Geenafstand"/>
        <w:rPr>
          <w:rFonts w:ascii="Verdana" w:hAnsi="Verdana"/>
          <w:b/>
        </w:rPr>
      </w:pPr>
      <w:r w:rsidRPr="008A34D0">
        <w:rPr>
          <w:rFonts w:ascii="Verdana" w:hAnsi="Verdana"/>
          <w:b/>
        </w:rPr>
        <w:t>Inleiding</w:t>
      </w:r>
    </w:p>
    <w:p w:rsidR="008A34D0" w:rsidRDefault="008A34D0" w:rsidP="00EB2334">
      <w:pPr>
        <w:pStyle w:val="Geenafstand"/>
        <w:rPr>
          <w:rFonts w:ascii="Verdana" w:hAnsi="Verdana"/>
        </w:rPr>
      </w:pPr>
      <w:r w:rsidRPr="008B5259">
        <w:rPr>
          <w:rFonts w:ascii="Verdana" w:hAnsi="Verdana"/>
        </w:rPr>
        <w:t xml:space="preserve">Het Laaktheater </w:t>
      </w:r>
      <w:r w:rsidR="008B5259" w:rsidRPr="008B5259">
        <w:rPr>
          <w:rFonts w:ascii="Verdana" w:hAnsi="Verdana"/>
        </w:rPr>
        <w:t xml:space="preserve">is één van de acht Haagse cultuurankers die in het leven zijn geroepen om kunst en cultuur voor iedereen toegankelijk te maken. </w:t>
      </w:r>
      <w:r w:rsidRPr="008B5259">
        <w:rPr>
          <w:rFonts w:ascii="Verdana" w:hAnsi="Verdana"/>
        </w:rPr>
        <w:t>Sinds 2012 functioneert het onder deze naam na de sluiting</w:t>
      </w:r>
      <w:r>
        <w:rPr>
          <w:rFonts w:ascii="Verdana" w:hAnsi="Verdana"/>
        </w:rPr>
        <w:t xml:space="preserve"> van het Theater Pierrot op deze locatie. In een vaste opstelling als een half amfitheater telt het 135 zitplaatsen. Er zijn diverse vaste gebruikers, o.a. het Laaks Jeugdtheater.</w:t>
      </w:r>
    </w:p>
    <w:p w:rsidR="008A34D0" w:rsidRPr="008A34D0" w:rsidRDefault="008A34D0" w:rsidP="00EB2334">
      <w:pPr>
        <w:pStyle w:val="Geenafstand"/>
        <w:rPr>
          <w:rFonts w:ascii="Verdana" w:hAnsi="Verdana"/>
        </w:rPr>
      </w:pPr>
      <w:r>
        <w:rPr>
          <w:rFonts w:ascii="Verdana" w:hAnsi="Verdana"/>
        </w:rPr>
        <w:t>Bouwkundig gezien t</w:t>
      </w:r>
      <w:r w:rsidR="008B5259">
        <w:rPr>
          <w:rFonts w:ascii="Verdana" w:hAnsi="Verdana"/>
        </w:rPr>
        <w:t>elt het gebouw een driedeling: een</w:t>
      </w:r>
      <w:r>
        <w:rPr>
          <w:rFonts w:ascii="Verdana" w:hAnsi="Verdana"/>
        </w:rPr>
        <w:t xml:space="preserve"> ingangspartij onder een blok flatwoningen, een tweetal verbouwde kleuterscholen en een schuurvormig gebouw waarin zich de speelzaal bevindt.</w:t>
      </w:r>
    </w:p>
    <w:p w:rsidR="008A34D0" w:rsidRDefault="008A34D0" w:rsidP="00D90076">
      <w:pPr>
        <w:pStyle w:val="Geenafstand"/>
        <w:rPr>
          <w:rFonts w:ascii="Verdana" w:hAnsi="Verdana"/>
          <w:b/>
          <w:color w:val="000000" w:themeColor="text1"/>
        </w:rPr>
      </w:pPr>
    </w:p>
    <w:p w:rsidR="008A34D0" w:rsidRDefault="008A34D0" w:rsidP="00D90076">
      <w:pPr>
        <w:pStyle w:val="Geenafstand"/>
        <w:rPr>
          <w:rFonts w:ascii="Verdana" w:hAnsi="Verdana"/>
          <w:b/>
          <w:color w:val="000000" w:themeColor="text1"/>
        </w:rPr>
      </w:pPr>
    </w:p>
    <w:p w:rsidR="00D90076" w:rsidRPr="00313A59" w:rsidRDefault="00D90076" w:rsidP="00D90076">
      <w:pPr>
        <w:pStyle w:val="Geenafstand"/>
        <w:rPr>
          <w:rFonts w:ascii="Verdana" w:hAnsi="Verdana"/>
          <w:b/>
          <w:color w:val="000000" w:themeColor="text1"/>
        </w:rPr>
      </w:pPr>
      <w:r w:rsidRPr="00313A59">
        <w:rPr>
          <w:rFonts w:ascii="Verdana" w:hAnsi="Verdana"/>
          <w:b/>
          <w:color w:val="000000" w:themeColor="text1"/>
        </w:rPr>
        <w:t>Bereikbaarheid</w:t>
      </w:r>
    </w:p>
    <w:p w:rsidR="00BA4A2B" w:rsidRDefault="00D90076" w:rsidP="00FA0747">
      <w:pPr>
        <w:pStyle w:val="Geenafstand"/>
        <w:rPr>
          <w:rFonts w:ascii="Verdana" w:hAnsi="Verdana"/>
          <w:i/>
          <w:color w:val="000000" w:themeColor="text1"/>
        </w:rPr>
      </w:pPr>
      <w:r w:rsidRPr="00313A59">
        <w:rPr>
          <w:rFonts w:ascii="Verdana" w:hAnsi="Verdana"/>
          <w:color w:val="000000" w:themeColor="text1"/>
        </w:rPr>
        <w:t xml:space="preserve">=  </w:t>
      </w:r>
      <w:r w:rsidRPr="00313A59">
        <w:rPr>
          <w:rFonts w:ascii="Verdana" w:hAnsi="Verdana"/>
          <w:i/>
          <w:color w:val="000000" w:themeColor="text1"/>
        </w:rPr>
        <w:t>Openbaar vervoer</w:t>
      </w:r>
    </w:p>
    <w:p w:rsidR="00C95E48" w:rsidRPr="00C95E48" w:rsidRDefault="00C95E48" w:rsidP="00FA0747">
      <w:pPr>
        <w:pStyle w:val="Geenafstand"/>
        <w:rPr>
          <w:rFonts w:ascii="Verdana" w:hAnsi="Verdana"/>
          <w:color w:val="000000" w:themeColor="text1"/>
        </w:rPr>
      </w:pPr>
      <w:r w:rsidRPr="00C95E48">
        <w:rPr>
          <w:rFonts w:ascii="Verdana" w:hAnsi="Verdana"/>
          <w:color w:val="000000" w:themeColor="text1"/>
        </w:rPr>
        <w:t xml:space="preserve">De dichtstbijzijnde halten zijn die van tramlijn 16 (Wateringen – Den Haag Centrum – Statenkwartier), halte Alberdingk Thijmstraat. </w:t>
      </w:r>
      <w:r>
        <w:rPr>
          <w:rFonts w:ascii="Verdana" w:hAnsi="Verdana"/>
          <w:color w:val="000000" w:themeColor="text1"/>
        </w:rPr>
        <w:t>En de halte Stieltjesstraat van buslijn 26 (Kijkduin – Voorburg). Vanaf NS Station Moerwijk (stoptreinen Rotterdam CS – Den Haag CS) is het 200 meter lopen.</w:t>
      </w:r>
    </w:p>
    <w:p w:rsidR="004F57C4" w:rsidRDefault="004F57C4" w:rsidP="009C6931">
      <w:pPr>
        <w:pStyle w:val="Geenafstand"/>
        <w:rPr>
          <w:rFonts w:ascii="Verdana" w:hAnsi="Verdana"/>
          <w:i/>
          <w:color w:val="000000" w:themeColor="text1"/>
          <w:lang w:eastAsia="nl-NL"/>
        </w:rPr>
      </w:pPr>
    </w:p>
    <w:p w:rsidR="00BA4A2B" w:rsidRDefault="00CF5E43" w:rsidP="00883911">
      <w:pPr>
        <w:pStyle w:val="Geenafstand"/>
        <w:rPr>
          <w:rFonts w:ascii="Verdana" w:hAnsi="Verdana"/>
          <w:i/>
          <w:color w:val="000000" w:themeColor="text1"/>
        </w:rPr>
      </w:pPr>
      <w:r w:rsidRPr="00313A59">
        <w:rPr>
          <w:rFonts w:ascii="Verdana" w:hAnsi="Verdana"/>
          <w:color w:val="000000" w:themeColor="text1"/>
        </w:rPr>
        <w:t xml:space="preserve">=  </w:t>
      </w:r>
      <w:r w:rsidR="00BA4A2B">
        <w:rPr>
          <w:rFonts w:ascii="Verdana" w:hAnsi="Verdana"/>
          <w:i/>
          <w:color w:val="000000" w:themeColor="text1"/>
        </w:rPr>
        <w:t>Eigen vervoer</w:t>
      </w:r>
    </w:p>
    <w:p w:rsidR="00735FBF" w:rsidRPr="00313A59" w:rsidRDefault="0055268D" w:rsidP="00883911">
      <w:pPr>
        <w:pStyle w:val="Geenafstand"/>
        <w:rPr>
          <w:rFonts w:ascii="Verdana" w:hAnsi="Verdana"/>
          <w:color w:val="000000" w:themeColor="text1"/>
          <w:lang w:eastAsia="nl-NL"/>
        </w:rPr>
      </w:pPr>
      <w:r w:rsidRPr="00313A59">
        <w:rPr>
          <w:rFonts w:ascii="Verdana" w:hAnsi="Verdana"/>
          <w:color w:val="000000" w:themeColor="text1"/>
          <w:lang w:eastAsia="nl-NL"/>
        </w:rPr>
        <w:t xml:space="preserve">Er </w:t>
      </w:r>
      <w:r w:rsidR="001936DB" w:rsidRPr="00313A59">
        <w:rPr>
          <w:rFonts w:ascii="Verdana" w:hAnsi="Verdana"/>
          <w:color w:val="000000" w:themeColor="text1"/>
          <w:lang w:eastAsia="nl-NL"/>
        </w:rPr>
        <w:t>zijn</w:t>
      </w:r>
      <w:r w:rsidRPr="00313A59">
        <w:rPr>
          <w:rFonts w:ascii="Verdana" w:hAnsi="Verdana"/>
          <w:color w:val="000000" w:themeColor="text1"/>
          <w:lang w:eastAsia="nl-NL"/>
        </w:rPr>
        <w:t xml:space="preserve"> geen eigen parkeerplaats</w:t>
      </w:r>
      <w:r w:rsidR="001936DB" w:rsidRPr="00313A59">
        <w:rPr>
          <w:rFonts w:ascii="Verdana" w:hAnsi="Verdana"/>
          <w:color w:val="000000" w:themeColor="text1"/>
          <w:lang w:eastAsia="nl-NL"/>
        </w:rPr>
        <w:t>en</w:t>
      </w:r>
      <w:r w:rsidR="00980F95" w:rsidRPr="00313A59">
        <w:rPr>
          <w:rFonts w:ascii="Verdana" w:hAnsi="Verdana"/>
          <w:color w:val="000000" w:themeColor="text1"/>
          <w:lang w:eastAsia="nl-NL"/>
        </w:rPr>
        <w:t>, maar</w:t>
      </w:r>
      <w:r w:rsidR="00313A59" w:rsidRPr="00313A59">
        <w:rPr>
          <w:rFonts w:ascii="Verdana" w:hAnsi="Verdana"/>
          <w:color w:val="000000" w:themeColor="text1"/>
          <w:lang w:eastAsia="nl-NL"/>
        </w:rPr>
        <w:t xml:space="preserve"> </w:t>
      </w:r>
      <w:r w:rsidR="00E16568">
        <w:rPr>
          <w:rFonts w:ascii="Verdana" w:hAnsi="Verdana"/>
          <w:color w:val="000000" w:themeColor="text1"/>
        </w:rPr>
        <w:t>i</w:t>
      </w:r>
      <w:r w:rsidR="00313A59" w:rsidRPr="00313A59">
        <w:rPr>
          <w:rFonts w:ascii="Verdana" w:hAnsi="Verdana"/>
          <w:color w:val="000000" w:themeColor="text1"/>
        </w:rPr>
        <w:t>n deze omgeving geldt een parkeerregeling/betaald parkeren, da</w:t>
      </w:r>
      <w:r w:rsidR="00146C73">
        <w:rPr>
          <w:rFonts w:ascii="Verdana" w:hAnsi="Verdana"/>
          <w:color w:val="000000" w:themeColor="text1"/>
        </w:rPr>
        <w:t xml:space="preserve">gelijks van 18.00 tot 24.00 uur, dus </w:t>
      </w:r>
      <w:r w:rsidR="00B85A5A">
        <w:rPr>
          <w:rFonts w:ascii="Verdana" w:hAnsi="Verdana"/>
          <w:color w:val="000000" w:themeColor="text1"/>
        </w:rPr>
        <w:t>ook</w:t>
      </w:r>
      <w:r w:rsidR="00146C73">
        <w:rPr>
          <w:rFonts w:ascii="Verdana" w:hAnsi="Verdana"/>
          <w:color w:val="000000" w:themeColor="text1"/>
        </w:rPr>
        <w:t xml:space="preserve"> tijdens de openingsuren van </w:t>
      </w:r>
      <w:r w:rsidR="00B85A5A">
        <w:rPr>
          <w:rFonts w:ascii="Verdana" w:hAnsi="Verdana"/>
          <w:color w:val="000000" w:themeColor="text1"/>
        </w:rPr>
        <w:t>het theater</w:t>
      </w:r>
      <w:r w:rsidR="00146C73">
        <w:rPr>
          <w:rFonts w:ascii="Verdana" w:hAnsi="Verdana"/>
          <w:color w:val="000000" w:themeColor="text1"/>
        </w:rPr>
        <w:t>.</w:t>
      </w:r>
    </w:p>
    <w:p w:rsidR="003A78F0" w:rsidRPr="00313A59" w:rsidRDefault="003A78F0" w:rsidP="00CE155D">
      <w:pPr>
        <w:pStyle w:val="Geenafstand"/>
        <w:rPr>
          <w:rFonts w:ascii="Verdana" w:hAnsi="Verdana"/>
          <w:i/>
          <w:color w:val="000000" w:themeColor="text1"/>
        </w:rPr>
      </w:pP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i/>
          <w:color w:val="000000" w:themeColor="text1"/>
          <w:lang w:eastAsia="nl-NL"/>
        </w:rPr>
        <w:t xml:space="preserve">     </w:t>
      </w:r>
    </w:p>
    <w:p w:rsidR="00BA4A2B" w:rsidRDefault="00CF5E43" w:rsidP="003A78F0">
      <w:pPr>
        <w:pStyle w:val="Geenafstand"/>
        <w:rPr>
          <w:rFonts w:ascii="Verdana" w:hAnsi="Verdana"/>
          <w:i/>
          <w:color w:val="000000" w:themeColor="text1"/>
        </w:rPr>
      </w:pPr>
      <w:r w:rsidRPr="00313A59">
        <w:rPr>
          <w:rFonts w:ascii="Verdana" w:hAnsi="Verdana"/>
          <w:color w:val="000000" w:themeColor="text1"/>
        </w:rPr>
        <w:t xml:space="preserve">=  </w:t>
      </w:r>
      <w:r w:rsidR="00BA4A2B">
        <w:rPr>
          <w:rFonts w:ascii="Verdana" w:hAnsi="Verdana"/>
          <w:i/>
          <w:color w:val="000000" w:themeColor="text1"/>
        </w:rPr>
        <w:t>Gehandicaptenparkeerplaatsen</w:t>
      </w:r>
    </w:p>
    <w:p w:rsidR="00883911" w:rsidRPr="00313A59" w:rsidRDefault="003A78F0" w:rsidP="003A78F0">
      <w:pPr>
        <w:pStyle w:val="Geenafstand"/>
        <w:rPr>
          <w:rFonts w:ascii="Verdana" w:hAnsi="Verdana"/>
          <w:color w:val="000000" w:themeColor="text1"/>
        </w:rPr>
      </w:pPr>
      <w:r w:rsidRPr="00313A59">
        <w:rPr>
          <w:rFonts w:ascii="Verdana" w:hAnsi="Verdana"/>
          <w:color w:val="000000" w:themeColor="text1"/>
        </w:rPr>
        <w:t xml:space="preserve">Deze zijn </w:t>
      </w:r>
      <w:r w:rsidR="00313A59" w:rsidRPr="00313A59">
        <w:rPr>
          <w:rFonts w:ascii="Verdana" w:hAnsi="Verdana"/>
          <w:color w:val="000000" w:themeColor="text1"/>
        </w:rPr>
        <w:t>op korte afstand niet aanwezig</w:t>
      </w:r>
      <w:r w:rsidR="00C95E48">
        <w:rPr>
          <w:rFonts w:ascii="Verdana" w:hAnsi="Verdana"/>
          <w:color w:val="000000" w:themeColor="text1"/>
        </w:rPr>
        <w:t>.</w:t>
      </w:r>
      <w:r w:rsidR="00E16568">
        <w:rPr>
          <w:rFonts w:ascii="Verdana" w:hAnsi="Verdana"/>
          <w:color w:val="000000" w:themeColor="text1"/>
        </w:rPr>
        <w:t xml:space="preserve"> Er is niet getest in hoeverre dit ’s avonds tijdens voorstellingen een probleem </w:t>
      </w:r>
      <w:r w:rsidR="00C67A8A">
        <w:rPr>
          <w:rFonts w:ascii="Verdana" w:hAnsi="Verdana"/>
          <w:color w:val="000000" w:themeColor="text1"/>
        </w:rPr>
        <w:t>is voor</w:t>
      </w:r>
      <w:r w:rsidR="00E16568">
        <w:rPr>
          <w:rFonts w:ascii="Verdana" w:hAnsi="Verdana"/>
          <w:color w:val="000000" w:themeColor="text1"/>
        </w:rPr>
        <w:t xml:space="preserve"> personen die v</w:t>
      </w:r>
      <w:r w:rsidR="00C67A8A">
        <w:rPr>
          <w:rFonts w:ascii="Verdana" w:hAnsi="Verdana"/>
          <w:color w:val="000000" w:themeColor="text1"/>
        </w:rPr>
        <w:t xml:space="preserve">an deze plaatsen gebruik </w:t>
      </w:r>
      <w:r w:rsidR="00E16568">
        <w:rPr>
          <w:rFonts w:ascii="Verdana" w:hAnsi="Verdana"/>
          <w:color w:val="000000" w:themeColor="text1"/>
        </w:rPr>
        <w:t>willen maken.</w:t>
      </w:r>
    </w:p>
    <w:p w:rsidR="00313A59" w:rsidRDefault="00313A59" w:rsidP="00313A59">
      <w:pPr>
        <w:pStyle w:val="Geenafstand"/>
        <w:rPr>
          <w:rFonts w:ascii="Verdana" w:hAnsi="Verdana"/>
          <w:i/>
        </w:rPr>
      </w:pPr>
    </w:p>
    <w:p w:rsidR="00E16568" w:rsidRDefault="00E16568" w:rsidP="00313A59">
      <w:pPr>
        <w:pStyle w:val="Geenafstand"/>
        <w:rPr>
          <w:rFonts w:ascii="Verdana" w:hAnsi="Verdana"/>
          <w:i/>
        </w:rPr>
      </w:pPr>
    </w:p>
    <w:p w:rsidR="00CE155D" w:rsidRDefault="0094027F" w:rsidP="00CE155D">
      <w:pPr>
        <w:pStyle w:val="Geenafstand"/>
        <w:rPr>
          <w:rFonts w:ascii="Verdana" w:hAnsi="Verdana"/>
          <w:b/>
        </w:rPr>
      </w:pPr>
      <w:r w:rsidRPr="000325DF">
        <w:rPr>
          <w:rFonts w:ascii="Verdana" w:hAnsi="Verdana"/>
          <w:b/>
        </w:rPr>
        <w:t>Ingang</w:t>
      </w:r>
    </w:p>
    <w:p w:rsidR="00B77E73" w:rsidRDefault="00B77E73" w:rsidP="00EE4F3B">
      <w:pPr>
        <w:widowControl w:val="0"/>
        <w:autoSpaceDE w:val="0"/>
        <w:autoSpaceDN w:val="0"/>
        <w:adjustRightInd w:val="0"/>
        <w:spacing w:after="0" w:line="240" w:lineRule="auto"/>
        <w:ind w:firstLine="708"/>
        <w:rPr>
          <w:rFonts w:ascii="Verdana" w:hAnsi="Verdana"/>
          <w:i/>
        </w:rPr>
      </w:pPr>
    </w:p>
    <w:p w:rsidR="00B77E73" w:rsidRDefault="007C4C1E" w:rsidP="00E16568">
      <w:pPr>
        <w:widowControl w:val="0"/>
        <w:autoSpaceDE w:val="0"/>
        <w:autoSpaceDN w:val="0"/>
        <w:adjustRightInd w:val="0"/>
        <w:spacing w:after="0" w:line="240" w:lineRule="auto"/>
        <w:ind w:firstLine="708"/>
        <w:rPr>
          <w:rFonts w:ascii="Verdana" w:hAnsi="Verdana"/>
          <w:i/>
        </w:rPr>
      </w:pPr>
      <w:r>
        <w:rPr>
          <w:noProof/>
          <w:lang w:eastAsia="nl-NL"/>
        </w:rPr>
        <w:drawing>
          <wp:inline distT="0" distB="0" distL="0" distR="0" wp14:anchorId="3E8C0468" wp14:editId="1C91F17C">
            <wp:extent cx="1533525" cy="2044700"/>
            <wp:effectExtent l="19050" t="19050" r="28575" b="12700"/>
            <wp:docPr id="18" name="Afbeelding 18" descr="C:\Users\Herbie\Pictures\MIJN GESORTEERDE AFB\VOORALL\20170713 LAAKTHEATER kl\IMG_2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bie\Pictures\MIJN GESORTEERDE AFB\VOORALL\20170713 LAAKTHEATER kl\IMG_26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3525" cy="2044700"/>
                    </a:xfrm>
                    <a:prstGeom prst="rect">
                      <a:avLst/>
                    </a:prstGeom>
                    <a:noFill/>
                    <a:ln>
                      <a:solidFill>
                        <a:schemeClr val="tx1">
                          <a:alpha val="90000"/>
                        </a:schemeClr>
                      </a:solidFill>
                    </a:ln>
                  </pic:spPr>
                </pic:pic>
              </a:graphicData>
            </a:graphic>
          </wp:inline>
        </w:drawing>
      </w:r>
      <w:r>
        <w:rPr>
          <w:rFonts w:ascii="Verdana" w:hAnsi="Verdana"/>
          <w:i/>
        </w:rPr>
        <w:t xml:space="preserve">  </w:t>
      </w:r>
      <w:r>
        <w:rPr>
          <w:noProof/>
          <w:lang w:eastAsia="nl-NL"/>
        </w:rPr>
        <w:drawing>
          <wp:inline distT="0" distB="0" distL="0" distR="0" wp14:anchorId="510DDB37" wp14:editId="1B9FBFC6">
            <wp:extent cx="1543050" cy="2057398"/>
            <wp:effectExtent l="0" t="0" r="0" b="635"/>
            <wp:docPr id="19" name="Afbeelding 19" descr="C:\Users\Herbie\Pictures\MIJN GESORTEERDE AFB\VOORALL\20170713 LAAKTHEATER kl\IMG_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ie\Pictures\MIJN GESORTEERDE AFB\VOORALL\20170713 LAAKTHEATER kl\IMG_26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0329" cy="2067104"/>
                    </a:xfrm>
                    <a:prstGeom prst="rect">
                      <a:avLst/>
                    </a:prstGeom>
                    <a:noFill/>
                    <a:ln>
                      <a:noFill/>
                    </a:ln>
                  </pic:spPr>
                </pic:pic>
              </a:graphicData>
            </a:graphic>
          </wp:inline>
        </w:drawing>
      </w:r>
      <w:r>
        <w:rPr>
          <w:rFonts w:ascii="Verdana" w:hAnsi="Verdana"/>
          <w:i/>
        </w:rPr>
        <w:t xml:space="preserve">   </w:t>
      </w:r>
      <w:r>
        <w:rPr>
          <w:noProof/>
          <w:lang w:eastAsia="nl-NL"/>
        </w:rPr>
        <w:drawing>
          <wp:inline distT="0" distB="0" distL="0" distR="0" wp14:anchorId="330CE643" wp14:editId="10EA79E6">
            <wp:extent cx="1528763" cy="2038350"/>
            <wp:effectExtent l="19050" t="19050" r="14605" b="19050"/>
            <wp:docPr id="20" name="Afbeelding 20" descr="C:\Users\Herbie\Pictures\MIJN GESORTEERDE AFB\VOORALL\20170713 LAAKTHEATER kl\IMG_2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bie\Pictures\MIJN GESORTEERDE AFB\VOORALL\20170713 LAAKTHEATER kl\IMG_26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8763" cy="2038350"/>
                    </a:xfrm>
                    <a:prstGeom prst="rect">
                      <a:avLst/>
                    </a:prstGeom>
                    <a:noFill/>
                    <a:ln>
                      <a:solidFill>
                        <a:schemeClr val="tx1">
                          <a:alpha val="90000"/>
                        </a:schemeClr>
                      </a:solidFill>
                    </a:ln>
                  </pic:spPr>
                </pic:pic>
              </a:graphicData>
            </a:graphic>
          </wp:inline>
        </w:drawing>
      </w:r>
    </w:p>
    <w:p w:rsidR="00E16568" w:rsidRDefault="00E16568" w:rsidP="00E16568">
      <w:pPr>
        <w:widowControl w:val="0"/>
        <w:autoSpaceDE w:val="0"/>
        <w:autoSpaceDN w:val="0"/>
        <w:adjustRightInd w:val="0"/>
        <w:spacing w:after="0" w:line="240" w:lineRule="auto"/>
        <w:ind w:firstLine="708"/>
        <w:rPr>
          <w:rFonts w:ascii="Verdana" w:hAnsi="Verdana"/>
          <w:i/>
        </w:rPr>
      </w:pPr>
    </w:p>
    <w:p w:rsidR="00E16568" w:rsidRDefault="00E16568" w:rsidP="00E16568">
      <w:pPr>
        <w:widowControl w:val="0"/>
        <w:autoSpaceDE w:val="0"/>
        <w:autoSpaceDN w:val="0"/>
        <w:adjustRightInd w:val="0"/>
        <w:spacing w:after="0" w:line="240" w:lineRule="auto"/>
        <w:ind w:firstLine="708"/>
        <w:rPr>
          <w:rFonts w:ascii="Verdana" w:hAnsi="Verdana"/>
          <w:i/>
        </w:rPr>
      </w:pPr>
      <w:r>
        <w:rPr>
          <w:rFonts w:ascii="Verdana" w:hAnsi="Verdana"/>
          <w:i/>
        </w:rPr>
        <w:t>Toegangsdeur met twee details: naamaanduiding en het belknopje</w:t>
      </w:r>
    </w:p>
    <w:p w:rsidR="00E16568" w:rsidRDefault="00E16568" w:rsidP="00E16568">
      <w:pPr>
        <w:widowControl w:val="0"/>
        <w:autoSpaceDE w:val="0"/>
        <w:autoSpaceDN w:val="0"/>
        <w:adjustRightInd w:val="0"/>
        <w:spacing w:after="0" w:line="240" w:lineRule="auto"/>
        <w:rPr>
          <w:rFonts w:ascii="Verdana" w:hAnsi="Verdana"/>
          <w:i/>
        </w:rPr>
      </w:pPr>
    </w:p>
    <w:p w:rsidR="00E16568" w:rsidRDefault="00E16568" w:rsidP="00E16568">
      <w:pPr>
        <w:widowControl w:val="0"/>
        <w:autoSpaceDE w:val="0"/>
        <w:autoSpaceDN w:val="0"/>
        <w:adjustRightInd w:val="0"/>
        <w:spacing w:after="0" w:line="240" w:lineRule="auto"/>
        <w:rPr>
          <w:rFonts w:ascii="Verdana" w:hAnsi="Verdana"/>
        </w:rPr>
      </w:pPr>
      <w:r w:rsidRPr="00E16568">
        <w:rPr>
          <w:rFonts w:ascii="Verdana" w:hAnsi="Verdana"/>
        </w:rPr>
        <w:t>Met de vindbaarheid</w:t>
      </w:r>
      <w:r>
        <w:rPr>
          <w:rFonts w:ascii="Verdana" w:hAnsi="Verdana"/>
        </w:rPr>
        <w:t xml:space="preserve"> van de ingang is het prima gesteld, mede dankzij de gekleurde pilaren die daar de aandacht trekken. De deur is een brede schuifdeur, die tijdens de aanvang van de voorstellingen altijd open staat, maar overdag dicht is. Er moet dan worden aangebeld óf men w</w:t>
      </w:r>
      <w:r w:rsidR="006A4BC5">
        <w:rPr>
          <w:rFonts w:ascii="Verdana" w:hAnsi="Verdana"/>
        </w:rPr>
        <w:t xml:space="preserve">ordt van binnenuit opgemerkt waarna er </w:t>
      </w:r>
      <w:r>
        <w:rPr>
          <w:rFonts w:ascii="Verdana" w:hAnsi="Verdana"/>
        </w:rPr>
        <w:t xml:space="preserve">meteen </w:t>
      </w:r>
      <w:r w:rsidR="006A4BC5">
        <w:rPr>
          <w:rFonts w:ascii="Verdana" w:hAnsi="Verdana"/>
        </w:rPr>
        <w:t xml:space="preserve">wordt </w:t>
      </w:r>
      <w:r>
        <w:rPr>
          <w:rFonts w:ascii="Verdana" w:hAnsi="Verdana"/>
        </w:rPr>
        <w:t xml:space="preserve">opengedaan. </w:t>
      </w:r>
      <w:r w:rsidR="002E2698">
        <w:rPr>
          <w:rFonts w:ascii="Verdana" w:hAnsi="Verdana"/>
        </w:rPr>
        <w:t xml:space="preserve">Het drukknopje van de bel zou wel een </w:t>
      </w:r>
      <w:r w:rsidR="002E2698">
        <w:rPr>
          <w:rFonts w:ascii="Verdana" w:hAnsi="Verdana"/>
        </w:rPr>
        <w:lastRenderedPageBreak/>
        <w:t>meer opvallende positie mogen innemen. De naamaanduiding is ook niet erg opvallend, en ten tijde van de test ontbraken er zelfs enkele letters. Overigens is de breedte van de deur ruim voldoende en is de drempelhoogte met hulp van een rijplaat overwonnen.</w:t>
      </w:r>
    </w:p>
    <w:p w:rsidR="002E2698" w:rsidRPr="002E2698" w:rsidRDefault="002E2698" w:rsidP="00E16568">
      <w:pPr>
        <w:widowControl w:val="0"/>
        <w:autoSpaceDE w:val="0"/>
        <w:autoSpaceDN w:val="0"/>
        <w:adjustRightInd w:val="0"/>
        <w:spacing w:after="0" w:line="240" w:lineRule="auto"/>
        <w:rPr>
          <w:rFonts w:ascii="Verdana" w:hAnsi="Verdana"/>
          <w:b/>
        </w:rPr>
      </w:pPr>
      <w:r w:rsidRPr="002E2698">
        <w:rPr>
          <w:rFonts w:ascii="Verdana" w:hAnsi="Verdana"/>
          <w:b/>
        </w:rPr>
        <w:t>ADVIEZEN:</w:t>
      </w:r>
    </w:p>
    <w:p w:rsidR="002E2698" w:rsidRPr="002E2698" w:rsidRDefault="002E2698" w:rsidP="002E2698">
      <w:pPr>
        <w:pStyle w:val="Lijstalinea"/>
        <w:widowControl w:val="0"/>
        <w:numPr>
          <w:ilvl w:val="0"/>
          <w:numId w:val="19"/>
        </w:numPr>
        <w:autoSpaceDE w:val="0"/>
        <w:autoSpaceDN w:val="0"/>
        <w:adjustRightInd w:val="0"/>
        <w:spacing w:after="0" w:line="240" w:lineRule="auto"/>
        <w:rPr>
          <w:rFonts w:ascii="Verdana" w:hAnsi="Verdana"/>
        </w:rPr>
      </w:pPr>
      <w:r w:rsidRPr="002E2698">
        <w:rPr>
          <w:rFonts w:ascii="Verdana" w:hAnsi="Verdana"/>
        </w:rPr>
        <w:t>Het belknopje een opvallender plaats geven en veel beter aanduiden.</w:t>
      </w:r>
    </w:p>
    <w:p w:rsidR="002E2698" w:rsidRPr="002E2698" w:rsidRDefault="002E2698" w:rsidP="002E2698">
      <w:pPr>
        <w:pStyle w:val="Lijstalinea"/>
        <w:widowControl w:val="0"/>
        <w:numPr>
          <w:ilvl w:val="0"/>
          <w:numId w:val="19"/>
        </w:numPr>
        <w:autoSpaceDE w:val="0"/>
        <w:autoSpaceDN w:val="0"/>
        <w:adjustRightInd w:val="0"/>
        <w:spacing w:after="0" w:line="240" w:lineRule="auto"/>
        <w:rPr>
          <w:rFonts w:ascii="Verdana" w:hAnsi="Verdana"/>
        </w:rPr>
      </w:pPr>
      <w:r w:rsidRPr="002E2698">
        <w:rPr>
          <w:rFonts w:ascii="Verdana" w:hAnsi="Verdana"/>
        </w:rPr>
        <w:t xml:space="preserve">De belettering van de naam LAAKtheater herstellen, liefst meteen ook op een groter en dus ook voor slechtzienden beter leesbaar formaat. </w:t>
      </w:r>
    </w:p>
    <w:p w:rsidR="002E2698" w:rsidRPr="00E16568" w:rsidRDefault="002E2698" w:rsidP="00E16568">
      <w:pPr>
        <w:widowControl w:val="0"/>
        <w:autoSpaceDE w:val="0"/>
        <w:autoSpaceDN w:val="0"/>
        <w:adjustRightInd w:val="0"/>
        <w:spacing w:after="0" w:line="240" w:lineRule="auto"/>
        <w:rPr>
          <w:rFonts w:ascii="Verdana" w:hAnsi="Verdana"/>
        </w:rPr>
      </w:pPr>
    </w:p>
    <w:p w:rsidR="00BA4A2B" w:rsidRDefault="00BA4A2B" w:rsidP="00DB06C5">
      <w:pPr>
        <w:pStyle w:val="Geenafstand"/>
        <w:rPr>
          <w:rFonts w:ascii="Verdana" w:hAnsi="Verdana"/>
          <w:b/>
        </w:rPr>
      </w:pPr>
    </w:p>
    <w:p w:rsidR="00DB06C5" w:rsidRPr="000325DF" w:rsidRDefault="00DB06C5" w:rsidP="00DB06C5">
      <w:pPr>
        <w:pStyle w:val="Geenafstand"/>
        <w:rPr>
          <w:rFonts w:ascii="Verdana" w:hAnsi="Verdana"/>
          <w:b/>
        </w:rPr>
      </w:pPr>
      <w:r>
        <w:rPr>
          <w:rFonts w:ascii="Verdana" w:hAnsi="Verdana"/>
          <w:b/>
        </w:rPr>
        <w:t>Drempels</w:t>
      </w:r>
    </w:p>
    <w:p w:rsidR="00BA4A2B" w:rsidRDefault="00DB06C5" w:rsidP="00B85A5A">
      <w:pPr>
        <w:pStyle w:val="Geenafstand"/>
        <w:rPr>
          <w:rFonts w:ascii="Verdana" w:hAnsi="Verdana"/>
        </w:rPr>
      </w:pPr>
      <w:r w:rsidRPr="00A65B0C">
        <w:rPr>
          <w:rFonts w:ascii="Verdana" w:hAnsi="Verdana"/>
        </w:rPr>
        <w:t xml:space="preserve">Drempels zijn </w:t>
      </w:r>
      <w:r w:rsidR="00F30B05">
        <w:rPr>
          <w:rFonts w:ascii="Verdana" w:hAnsi="Verdana"/>
        </w:rPr>
        <w:t>bi</w:t>
      </w:r>
      <w:r w:rsidR="00A012F2">
        <w:rPr>
          <w:rFonts w:ascii="Verdana" w:hAnsi="Verdana"/>
        </w:rPr>
        <w:t>nnen dit gebouw</w:t>
      </w:r>
      <w:r w:rsidR="00E87612">
        <w:rPr>
          <w:rFonts w:ascii="Verdana" w:hAnsi="Verdana"/>
        </w:rPr>
        <w:t xml:space="preserve"> nauwelijks te vinden. Er is er een, die wat hoogte betreft meteen ook een probleem vormt, en wel</w:t>
      </w:r>
      <w:r w:rsidR="006A4BC5">
        <w:rPr>
          <w:rFonts w:ascii="Verdana" w:hAnsi="Verdana"/>
        </w:rPr>
        <w:t xml:space="preserve"> vanuit de foyer naar de tuin, </w:t>
      </w:r>
      <w:r w:rsidR="00E87612">
        <w:rPr>
          <w:rFonts w:ascii="Verdana" w:hAnsi="Verdana"/>
        </w:rPr>
        <w:t xml:space="preserve">waar gerookt kan worden. Het probleem zit aan de buitenzijde, vanaf de foyer is er geen probleem. </w:t>
      </w:r>
      <w:r w:rsidR="000E5055">
        <w:rPr>
          <w:rFonts w:ascii="Verdana" w:hAnsi="Verdana"/>
        </w:rPr>
        <w:t>Niet alleen bedraagt het hoogteverschil circa 4 cm, bovenop deze drempel bevindt zich meteen nog een kleinere drempel; dat heeft te maken met de constructie van de (dubbele) deur.</w:t>
      </w:r>
    </w:p>
    <w:p w:rsidR="000E5055" w:rsidRPr="0047391C" w:rsidRDefault="000E5055" w:rsidP="00B85A5A">
      <w:pPr>
        <w:pStyle w:val="Geenafstand"/>
        <w:rPr>
          <w:rFonts w:ascii="Verdana" w:hAnsi="Verdana"/>
          <w:i/>
        </w:rPr>
      </w:pPr>
      <w:r w:rsidRPr="000E5055">
        <w:rPr>
          <w:rFonts w:ascii="Verdana" w:hAnsi="Verdana"/>
          <w:b/>
        </w:rPr>
        <w:t>ADVIES:</w:t>
      </w:r>
      <w:r>
        <w:rPr>
          <w:rFonts w:ascii="Verdana" w:hAnsi="Verdana"/>
        </w:rPr>
        <w:t xml:space="preserve"> Door middel van een rijplaat of het ophogen van het bordes het hoogteverschil terugbrengen tot nul. Dan vormt het bovendrempeltje (minder dan 2 cm) ook meteen geen probleem meer.  </w:t>
      </w:r>
    </w:p>
    <w:p w:rsidR="007430DF" w:rsidRDefault="007430DF" w:rsidP="00EB2334">
      <w:pPr>
        <w:pStyle w:val="Geenafstand"/>
        <w:rPr>
          <w:rFonts w:ascii="Verdana" w:hAnsi="Verdana"/>
          <w:i/>
        </w:rPr>
      </w:pPr>
    </w:p>
    <w:p w:rsidR="00B77E73" w:rsidRDefault="001D36CC" w:rsidP="00E87612">
      <w:pPr>
        <w:pStyle w:val="Geenafstand"/>
        <w:ind w:firstLine="708"/>
        <w:rPr>
          <w:rFonts w:ascii="Verdana" w:hAnsi="Verdana"/>
          <w:i/>
        </w:rPr>
      </w:pPr>
      <w:r>
        <w:rPr>
          <w:noProof/>
          <w:lang w:eastAsia="nl-NL"/>
        </w:rPr>
        <w:drawing>
          <wp:inline distT="0" distB="0" distL="0" distR="0" wp14:anchorId="39B58D84" wp14:editId="0502D3AE">
            <wp:extent cx="2095500" cy="1573161"/>
            <wp:effectExtent l="19050" t="19050" r="19050" b="27305"/>
            <wp:docPr id="95" name="Afbeelding 95" descr="C:\Users\Herbie\Pictures\MIJN GESORTEERDE AFB\VOORALL\20170713 LAAKTHEATER kl\IMG_2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rbie\Pictures\MIJN GESORTEERDE AFB\VOORALL\20170713 LAAKTHEATER kl\IMG_266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8176" cy="1575170"/>
                    </a:xfrm>
                    <a:prstGeom prst="rect">
                      <a:avLst/>
                    </a:prstGeom>
                    <a:noFill/>
                    <a:ln>
                      <a:solidFill>
                        <a:schemeClr val="tx1">
                          <a:alpha val="90000"/>
                        </a:schemeClr>
                      </a:solidFill>
                    </a:ln>
                  </pic:spPr>
                </pic:pic>
              </a:graphicData>
            </a:graphic>
          </wp:inline>
        </w:drawing>
      </w:r>
      <w:r w:rsidR="00E87612">
        <w:rPr>
          <w:rFonts w:ascii="Verdana" w:hAnsi="Verdana"/>
          <w:i/>
        </w:rPr>
        <w:t xml:space="preserve">  </w:t>
      </w:r>
      <w:r w:rsidR="00C43F3F">
        <w:rPr>
          <w:rFonts w:ascii="Verdana" w:hAnsi="Verdana"/>
          <w:i/>
        </w:rPr>
        <w:t xml:space="preserve">   </w:t>
      </w:r>
      <w:r w:rsidR="00C43F3F">
        <w:rPr>
          <w:noProof/>
          <w:lang w:eastAsia="nl-NL"/>
        </w:rPr>
        <w:drawing>
          <wp:inline distT="0" distB="0" distL="0" distR="0" wp14:anchorId="62A12F2F" wp14:editId="5C9C021A">
            <wp:extent cx="1628775" cy="1577029"/>
            <wp:effectExtent l="19050" t="19050" r="9525" b="23495"/>
            <wp:docPr id="103" name="Afbeelding 103" descr="C:\Users\Herbie\Pictures\MIJN GESORTEERDE AFB\VOORALL\20170713 LAAKTHEATER kl\IMG_2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rbie\Pictures\MIJN GESORTEERDE AFB\VOORALL\20170713 LAAKTHEATER kl\IMG_26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8775" cy="1577029"/>
                    </a:xfrm>
                    <a:prstGeom prst="rect">
                      <a:avLst/>
                    </a:prstGeom>
                    <a:noFill/>
                    <a:ln>
                      <a:solidFill>
                        <a:schemeClr val="tx1">
                          <a:alpha val="90000"/>
                        </a:schemeClr>
                      </a:solidFill>
                    </a:ln>
                  </pic:spPr>
                </pic:pic>
              </a:graphicData>
            </a:graphic>
          </wp:inline>
        </w:drawing>
      </w:r>
    </w:p>
    <w:p w:rsidR="00E87612" w:rsidRDefault="00E87612" w:rsidP="00E87612">
      <w:pPr>
        <w:pStyle w:val="Geenafstand"/>
        <w:ind w:firstLine="708"/>
        <w:rPr>
          <w:rFonts w:ascii="Verdana" w:hAnsi="Verdana"/>
          <w:i/>
        </w:rPr>
      </w:pPr>
    </w:p>
    <w:p w:rsidR="00E87612" w:rsidRDefault="00E87612" w:rsidP="00E87612">
      <w:pPr>
        <w:pStyle w:val="Geenafstand"/>
        <w:ind w:firstLine="708"/>
        <w:rPr>
          <w:rFonts w:ascii="Verdana" w:hAnsi="Verdana"/>
          <w:i/>
        </w:rPr>
      </w:pPr>
      <w:r>
        <w:rPr>
          <w:rFonts w:ascii="Verdana" w:hAnsi="Verdana"/>
          <w:i/>
        </w:rPr>
        <w:t xml:space="preserve">      Drempel tussen de foyer en de tuin/rookruimte</w:t>
      </w:r>
    </w:p>
    <w:p w:rsidR="00B77E73" w:rsidRDefault="00B77E73" w:rsidP="00EB2334">
      <w:pPr>
        <w:pStyle w:val="Geenafstand"/>
        <w:rPr>
          <w:rFonts w:ascii="Verdana" w:hAnsi="Verdana"/>
          <w:i/>
        </w:rPr>
      </w:pPr>
    </w:p>
    <w:p w:rsidR="0047391C" w:rsidRDefault="0047391C" w:rsidP="00EB2334">
      <w:pPr>
        <w:pStyle w:val="Geenafstand"/>
        <w:rPr>
          <w:rFonts w:ascii="Verdana" w:hAnsi="Verdana"/>
          <w:b/>
        </w:rPr>
      </w:pPr>
    </w:p>
    <w:p w:rsidR="003C4B86" w:rsidRDefault="000325DF" w:rsidP="00EB2334">
      <w:pPr>
        <w:pStyle w:val="Geenafstand"/>
        <w:rPr>
          <w:rFonts w:ascii="Verdana" w:hAnsi="Verdana"/>
          <w:b/>
        </w:rPr>
      </w:pPr>
      <w:r>
        <w:rPr>
          <w:rFonts w:ascii="Verdana" w:hAnsi="Verdana"/>
          <w:b/>
        </w:rPr>
        <w:t>Deuren</w:t>
      </w:r>
    </w:p>
    <w:p w:rsidR="00B71274" w:rsidRDefault="00624636" w:rsidP="00F55690">
      <w:pPr>
        <w:pStyle w:val="Geenafstand"/>
        <w:rPr>
          <w:rFonts w:ascii="Verdana" w:hAnsi="Verdana"/>
        </w:rPr>
      </w:pPr>
      <w:r w:rsidRPr="00151979">
        <w:rPr>
          <w:rFonts w:ascii="Verdana" w:hAnsi="Verdana"/>
        </w:rPr>
        <w:t xml:space="preserve">Afgezien van de </w:t>
      </w:r>
      <w:r w:rsidR="000E5055">
        <w:rPr>
          <w:rFonts w:ascii="Verdana" w:hAnsi="Verdana"/>
        </w:rPr>
        <w:t>in</w:t>
      </w:r>
      <w:r w:rsidRPr="00151979">
        <w:rPr>
          <w:rFonts w:ascii="Verdana" w:hAnsi="Verdana"/>
        </w:rPr>
        <w:t>gangsdeur, de achterdeur</w:t>
      </w:r>
      <w:r w:rsidR="002128A4">
        <w:rPr>
          <w:rFonts w:ascii="Verdana" w:hAnsi="Verdana"/>
        </w:rPr>
        <w:t>en</w:t>
      </w:r>
      <w:r w:rsidRPr="00151979">
        <w:rPr>
          <w:rFonts w:ascii="Verdana" w:hAnsi="Verdana"/>
        </w:rPr>
        <w:t>/nooduitgang</w:t>
      </w:r>
      <w:r w:rsidR="002128A4">
        <w:rPr>
          <w:rFonts w:ascii="Verdana" w:hAnsi="Verdana"/>
        </w:rPr>
        <w:t xml:space="preserve">en, </w:t>
      </w:r>
      <w:r w:rsidR="000E5055">
        <w:rPr>
          <w:rFonts w:ascii="Verdana" w:hAnsi="Verdana"/>
        </w:rPr>
        <w:t>de</w:t>
      </w:r>
      <w:r w:rsidR="002128A4">
        <w:rPr>
          <w:rFonts w:ascii="Verdana" w:hAnsi="Verdana"/>
        </w:rPr>
        <w:t xml:space="preserve"> deur naar</w:t>
      </w:r>
      <w:r w:rsidR="000E5055">
        <w:rPr>
          <w:rFonts w:ascii="Verdana" w:hAnsi="Verdana"/>
        </w:rPr>
        <w:t xml:space="preserve"> de toneelzaal</w:t>
      </w:r>
      <w:r w:rsidR="002128A4">
        <w:rPr>
          <w:rFonts w:ascii="Verdana" w:hAnsi="Verdana"/>
        </w:rPr>
        <w:t xml:space="preserve"> </w:t>
      </w:r>
      <w:r w:rsidR="002128A4" w:rsidRPr="00151979">
        <w:rPr>
          <w:rFonts w:ascii="Verdana" w:hAnsi="Verdana"/>
        </w:rPr>
        <w:t>en natuurlijk de toiletdeur</w:t>
      </w:r>
      <w:r w:rsidR="000E5055">
        <w:rPr>
          <w:rFonts w:ascii="Verdana" w:hAnsi="Verdana"/>
        </w:rPr>
        <w:t>en bevinden zich binnen in dit gebouw verder nog deuren naar de tuin en halverwege de lange toegangsgang. We lopen ze in de normaal gebruik</w:t>
      </w:r>
      <w:r w:rsidR="002D6544">
        <w:rPr>
          <w:rFonts w:ascii="Verdana" w:hAnsi="Verdana"/>
        </w:rPr>
        <w:t>elijke</w:t>
      </w:r>
      <w:r w:rsidR="000E5055">
        <w:rPr>
          <w:rFonts w:ascii="Verdana" w:hAnsi="Verdana"/>
        </w:rPr>
        <w:t xml:space="preserve"> volgorde </w:t>
      </w:r>
      <w:r w:rsidR="002D6544">
        <w:rPr>
          <w:rFonts w:ascii="Verdana" w:hAnsi="Verdana"/>
        </w:rPr>
        <w:t>e</w:t>
      </w:r>
      <w:r w:rsidR="000E5055">
        <w:rPr>
          <w:rFonts w:ascii="Verdana" w:hAnsi="Verdana"/>
        </w:rPr>
        <w:t>ven langs.</w:t>
      </w:r>
    </w:p>
    <w:p w:rsidR="00C5354F" w:rsidRDefault="00C5354F" w:rsidP="00151979">
      <w:pPr>
        <w:pStyle w:val="Geenafstand"/>
        <w:rPr>
          <w:rFonts w:ascii="Verdana" w:hAnsi="Verdana"/>
          <w:b/>
        </w:rPr>
      </w:pPr>
    </w:p>
    <w:p w:rsidR="000E5055" w:rsidRDefault="000E5055" w:rsidP="000E5055">
      <w:pPr>
        <w:pStyle w:val="Geenafstand"/>
        <w:rPr>
          <w:rFonts w:ascii="Verdana" w:hAnsi="Verdana"/>
          <w:b/>
        </w:rPr>
      </w:pPr>
      <w:r w:rsidRPr="002D6544">
        <w:rPr>
          <w:rFonts w:ascii="Verdana" w:hAnsi="Verdana"/>
          <w:i/>
        </w:rPr>
        <w:t>=  Ingangsdeur</w:t>
      </w:r>
      <w:r>
        <w:t xml:space="preserve">     </w:t>
      </w:r>
      <w:r>
        <w:rPr>
          <w:noProof/>
          <w:lang w:eastAsia="nl-NL"/>
        </w:rPr>
        <w:drawing>
          <wp:inline distT="0" distB="0" distL="0" distR="0" wp14:anchorId="0D05F53B" wp14:editId="389DA144">
            <wp:extent cx="1895475" cy="1422996"/>
            <wp:effectExtent l="19050" t="19050" r="9525" b="25400"/>
            <wp:docPr id="23" name="Afbeelding 23" descr="C:\Users\Herbie\Pictures\MIJN GESORTEERDE AFB\VOORALL\20170713 LAAKTHEATER kl\IMG_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bie\Pictures\MIJN GESORTEERDE AFB\VOORALL\20170713 LAAKTHEATER kl\IMG_26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7327" cy="1424387"/>
                    </a:xfrm>
                    <a:prstGeom prst="rect">
                      <a:avLst/>
                    </a:prstGeom>
                    <a:noFill/>
                    <a:ln>
                      <a:solidFill>
                        <a:schemeClr val="tx1">
                          <a:alpha val="90000"/>
                        </a:schemeClr>
                      </a:solidFill>
                    </a:ln>
                  </pic:spPr>
                </pic:pic>
              </a:graphicData>
            </a:graphic>
          </wp:inline>
        </w:drawing>
      </w:r>
      <w:r>
        <w:t xml:space="preserve">      </w:t>
      </w:r>
      <w:r>
        <w:rPr>
          <w:noProof/>
          <w:lang w:eastAsia="nl-NL"/>
        </w:rPr>
        <w:drawing>
          <wp:inline distT="0" distB="0" distL="0" distR="0" wp14:anchorId="12407676" wp14:editId="4E0D4EA7">
            <wp:extent cx="1895475" cy="1422995"/>
            <wp:effectExtent l="19050" t="19050" r="9525" b="25400"/>
            <wp:docPr id="24" name="Afbeelding 24" descr="C:\Users\Herbie\Pictures\MIJN GESORTEERDE AFB\VOORALL\20170713 LAAKTHEATER kl\IMG_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ie\Pictures\MIJN GESORTEERDE AFB\VOORALL\20170713 LAAKTHEATER kl\IMG_26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0645" cy="1426876"/>
                    </a:xfrm>
                    <a:prstGeom prst="rect">
                      <a:avLst/>
                    </a:prstGeom>
                    <a:noFill/>
                    <a:ln>
                      <a:solidFill>
                        <a:schemeClr val="tx1">
                          <a:alpha val="90000"/>
                        </a:schemeClr>
                      </a:solidFill>
                    </a:ln>
                  </pic:spPr>
                </pic:pic>
              </a:graphicData>
            </a:graphic>
          </wp:inline>
        </w:drawing>
      </w:r>
    </w:p>
    <w:p w:rsidR="000E5055" w:rsidRDefault="000E5055" w:rsidP="000E5055">
      <w:pPr>
        <w:pStyle w:val="Geenafstand"/>
        <w:rPr>
          <w:rFonts w:ascii="Verdana" w:hAnsi="Verdana"/>
          <w:b/>
        </w:rPr>
      </w:pPr>
    </w:p>
    <w:p w:rsidR="000E5055" w:rsidRDefault="002D6544" w:rsidP="000E5055">
      <w:pPr>
        <w:pStyle w:val="Geenafstand"/>
        <w:rPr>
          <w:rFonts w:ascii="Verdana" w:hAnsi="Verdana"/>
        </w:rPr>
      </w:pPr>
      <w:r w:rsidRPr="002D6544">
        <w:rPr>
          <w:rFonts w:ascii="Verdana" w:hAnsi="Verdana"/>
        </w:rPr>
        <w:t xml:space="preserve">De feitelijkheden van de ingangsdeur zijn hierboven al beschreven. </w:t>
      </w:r>
      <w:r>
        <w:rPr>
          <w:rFonts w:ascii="Verdana" w:hAnsi="Verdana"/>
        </w:rPr>
        <w:t xml:space="preserve">Nu gaat het er nog om hóe naar buiten te komen. ’s Avonds na de voorstelling zal de deur al </w:t>
      </w:r>
      <w:r>
        <w:rPr>
          <w:rFonts w:ascii="Verdana" w:hAnsi="Verdana"/>
        </w:rPr>
        <w:lastRenderedPageBreak/>
        <w:t>open staan, overdag is dat niet zo, en moet een rode knop worden ingedrukt die zich op de linkermuur circa 20 cm vanaf de deur bevindt. Vanuit een scootmobiel is die knop niet of nauwelijks te bereiken.</w:t>
      </w:r>
    </w:p>
    <w:p w:rsidR="002D6544" w:rsidRDefault="002D6544" w:rsidP="000E5055">
      <w:pPr>
        <w:pStyle w:val="Geenafstand"/>
        <w:rPr>
          <w:rFonts w:ascii="Verdana" w:hAnsi="Verdana"/>
        </w:rPr>
      </w:pPr>
      <w:r w:rsidRPr="002D6544">
        <w:rPr>
          <w:rFonts w:ascii="Verdana" w:hAnsi="Verdana"/>
          <w:b/>
        </w:rPr>
        <w:t>ADVIES:</w:t>
      </w:r>
      <w:r>
        <w:rPr>
          <w:rFonts w:ascii="Verdana" w:hAnsi="Verdana"/>
        </w:rPr>
        <w:t xml:space="preserve"> De knop circa 50 cm verder naar binnen verplaatsen.</w:t>
      </w:r>
    </w:p>
    <w:p w:rsidR="002D6544" w:rsidRDefault="002D6544" w:rsidP="000E5055">
      <w:pPr>
        <w:pStyle w:val="Geenafstand"/>
        <w:rPr>
          <w:rFonts w:ascii="Verdana" w:hAnsi="Verdana"/>
        </w:rPr>
      </w:pPr>
    </w:p>
    <w:p w:rsidR="002D6544" w:rsidRPr="002D6544" w:rsidRDefault="002D6544" w:rsidP="002D6544">
      <w:pPr>
        <w:pStyle w:val="Geenafstand"/>
        <w:rPr>
          <w:rFonts w:ascii="Verdana" w:hAnsi="Verdana"/>
          <w:i/>
        </w:rPr>
      </w:pPr>
      <w:r w:rsidRPr="002D6544">
        <w:rPr>
          <w:rFonts w:ascii="Verdana" w:hAnsi="Verdana"/>
          <w:i/>
        </w:rPr>
        <w:t xml:space="preserve">=  Gangdeur </w:t>
      </w:r>
      <w:r>
        <w:rPr>
          <w:rFonts w:ascii="Verdana" w:hAnsi="Verdana"/>
          <w:i/>
        </w:rPr>
        <w:t xml:space="preserve">  </w:t>
      </w:r>
      <w:r w:rsidRPr="002D6544">
        <w:rPr>
          <w:rFonts w:ascii="Verdana" w:hAnsi="Verdana"/>
          <w:i/>
        </w:rPr>
        <w:t xml:space="preserve">  </w:t>
      </w:r>
      <w:r w:rsidRPr="002D6544">
        <w:rPr>
          <w:i/>
          <w:noProof/>
          <w:lang w:eastAsia="nl-NL"/>
        </w:rPr>
        <w:drawing>
          <wp:inline distT="0" distB="0" distL="0" distR="0" wp14:anchorId="1E6D6693" wp14:editId="6604CBE0">
            <wp:extent cx="1295400" cy="1756475"/>
            <wp:effectExtent l="19050" t="19050" r="19050" b="15240"/>
            <wp:docPr id="26" name="Afbeelding 26" descr="C:\Users\Herbie\Pictures\MIJN GESORTEERDE AFB\VOORALL\20170713 LAAKTHEATER kl\IMG_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rbie\Pictures\MIJN GESORTEERDE AFB\VOORALL\20170713 LAAKTHEATER kl\IMG_266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5400" cy="1756475"/>
                    </a:xfrm>
                    <a:prstGeom prst="rect">
                      <a:avLst/>
                    </a:prstGeom>
                    <a:noFill/>
                    <a:ln>
                      <a:solidFill>
                        <a:schemeClr val="tx1">
                          <a:alpha val="90000"/>
                        </a:schemeClr>
                      </a:solidFill>
                    </a:ln>
                  </pic:spPr>
                </pic:pic>
              </a:graphicData>
            </a:graphic>
          </wp:inline>
        </w:drawing>
      </w:r>
      <w:r w:rsidRPr="002D6544">
        <w:rPr>
          <w:rFonts w:ascii="Verdana" w:hAnsi="Verdana"/>
          <w:i/>
        </w:rPr>
        <w:t xml:space="preserve">     </w:t>
      </w:r>
      <w:r w:rsidRPr="002D6544">
        <w:rPr>
          <w:i/>
          <w:noProof/>
          <w:lang w:eastAsia="nl-NL"/>
        </w:rPr>
        <w:drawing>
          <wp:inline distT="0" distB="0" distL="0" distR="0" wp14:anchorId="610E2C3C" wp14:editId="77C3EE28">
            <wp:extent cx="2333625" cy="1750899"/>
            <wp:effectExtent l="19050" t="19050" r="9525" b="20955"/>
            <wp:docPr id="27" name="Afbeelding 27" descr="C:\Users\Herbie\Pictures\MIJN GESORTEERDE AFB\VOORALL\20170713 LAAKTHEATER kl\IMG_2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rbie\Pictures\MIJN GESORTEERDE AFB\VOORALL\20170713 LAAKTHEATER kl\IMG_267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4430" cy="1759006"/>
                    </a:xfrm>
                    <a:prstGeom prst="rect">
                      <a:avLst/>
                    </a:prstGeom>
                    <a:noFill/>
                    <a:ln>
                      <a:solidFill>
                        <a:schemeClr val="tx1">
                          <a:alpha val="90000"/>
                        </a:schemeClr>
                      </a:solidFill>
                    </a:ln>
                  </pic:spPr>
                </pic:pic>
              </a:graphicData>
            </a:graphic>
          </wp:inline>
        </w:drawing>
      </w:r>
    </w:p>
    <w:p w:rsidR="002D6544" w:rsidRDefault="002D6544" w:rsidP="002D6544">
      <w:pPr>
        <w:pStyle w:val="Geenafstand"/>
        <w:rPr>
          <w:rFonts w:ascii="Verdana" w:hAnsi="Verdana"/>
        </w:rPr>
      </w:pPr>
      <w:r w:rsidRPr="002D6544">
        <w:rPr>
          <w:rFonts w:ascii="Verdana" w:hAnsi="Verdana"/>
          <w:i/>
        </w:rPr>
        <w:t>=  Zaaldeur</w:t>
      </w:r>
    </w:p>
    <w:p w:rsidR="002D6544" w:rsidRDefault="002D6544" w:rsidP="000E5055">
      <w:pPr>
        <w:pStyle w:val="Geenafstand"/>
        <w:rPr>
          <w:rFonts w:ascii="Verdana" w:hAnsi="Verdana"/>
        </w:rPr>
      </w:pPr>
    </w:p>
    <w:p w:rsidR="002D6544" w:rsidRDefault="002D6544" w:rsidP="000E5055">
      <w:pPr>
        <w:pStyle w:val="Geenafstand"/>
        <w:rPr>
          <w:rFonts w:ascii="Verdana" w:hAnsi="Verdana"/>
        </w:rPr>
      </w:pPr>
      <w:r>
        <w:rPr>
          <w:rFonts w:ascii="Verdana" w:hAnsi="Verdana"/>
        </w:rPr>
        <w:t>Halverwege de lange gang bevindt zich een dubbele tussendeur.  In half geopende stand kan een grote scootmobiel juist passeren, maar eventueel is ook de tweede helft te openen, zij het niet door de persoon in de scootmobiel zélf.</w:t>
      </w:r>
    </w:p>
    <w:p w:rsidR="00440447" w:rsidRDefault="00440447" w:rsidP="000E5055">
      <w:pPr>
        <w:pStyle w:val="Geenafstand"/>
        <w:rPr>
          <w:rFonts w:ascii="Verdana" w:hAnsi="Verdana"/>
        </w:rPr>
      </w:pPr>
    </w:p>
    <w:p w:rsidR="00440447" w:rsidRDefault="00440447" w:rsidP="000E5055">
      <w:pPr>
        <w:pStyle w:val="Geenafstand"/>
        <w:rPr>
          <w:rFonts w:ascii="Verdana" w:hAnsi="Verdana"/>
        </w:rPr>
      </w:pPr>
      <w:r>
        <w:rPr>
          <w:rFonts w:ascii="Verdana" w:hAnsi="Verdana"/>
        </w:rPr>
        <w:t xml:space="preserve">Tussen de foyer en de toneelzaal bevindt </w:t>
      </w:r>
      <w:r w:rsidR="006A4BC5">
        <w:rPr>
          <w:rFonts w:ascii="Verdana" w:hAnsi="Verdana"/>
        </w:rPr>
        <w:t xml:space="preserve">zich </w:t>
      </w:r>
      <w:r>
        <w:rPr>
          <w:rFonts w:ascii="Verdana" w:hAnsi="Verdana"/>
        </w:rPr>
        <w:t>een dubbele zeer brede toegangsdeur. Publiek zal hier alleen passeren bij aanvang en na afloop van een voorstelling. Geen enkel probleem.</w:t>
      </w:r>
    </w:p>
    <w:p w:rsidR="00440447" w:rsidRDefault="00440447" w:rsidP="00440447">
      <w:pPr>
        <w:pStyle w:val="Geenafstand"/>
      </w:pPr>
    </w:p>
    <w:p w:rsidR="00440447" w:rsidRDefault="00440447" w:rsidP="00440447">
      <w:pPr>
        <w:pStyle w:val="Geenafstand"/>
      </w:pPr>
      <w:r w:rsidRPr="00440447">
        <w:rPr>
          <w:rFonts w:ascii="Verdana" w:hAnsi="Verdana"/>
          <w:i/>
        </w:rPr>
        <w:t>=  Tuindeur</w:t>
      </w:r>
      <w:r>
        <w:t xml:space="preserve">         </w:t>
      </w:r>
      <w:r>
        <w:rPr>
          <w:noProof/>
          <w:lang w:eastAsia="nl-NL"/>
        </w:rPr>
        <w:drawing>
          <wp:inline distT="0" distB="0" distL="0" distR="0" wp14:anchorId="79593D31" wp14:editId="6F8D898B">
            <wp:extent cx="1790700" cy="1733810"/>
            <wp:effectExtent l="19050" t="19050" r="19050" b="19050"/>
            <wp:docPr id="28" name="Afbeelding 28" descr="C:\Users\Herbie\Pictures\MIJN GESORTEERDE AFB\VOORALL\20170713 LAAKTHEATER kl\IMG_2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rbie\Pictures\MIJN GESORTEERDE AFB\VOORALL\20170713 LAAKTHEATER kl\IMG_26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0700" cy="1733810"/>
                    </a:xfrm>
                    <a:prstGeom prst="rect">
                      <a:avLst/>
                    </a:prstGeom>
                    <a:noFill/>
                    <a:ln>
                      <a:solidFill>
                        <a:schemeClr val="tx1">
                          <a:alpha val="90000"/>
                        </a:schemeClr>
                      </a:solidFill>
                    </a:ln>
                  </pic:spPr>
                </pic:pic>
              </a:graphicData>
            </a:graphic>
          </wp:inline>
        </w:drawing>
      </w:r>
      <w:r>
        <w:t xml:space="preserve">       </w:t>
      </w:r>
      <w:r>
        <w:rPr>
          <w:noProof/>
          <w:lang w:eastAsia="nl-NL"/>
        </w:rPr>
        <w:drawing>
          <wp:inline distT="0" distB="0" distL="0" distR="0" wp14:anchorId="23E2865E" wp14:editId="44499B24">
            <wp:extent cx="1304925" cy="1739900"/>
            <wp:effectExtent l="19050" t="19050" r="28575" b="12700"/>
            <wp:docPr id="29" name="Afbeelding 29" descr="C:\Users\Herbie\Pictures\MIJN GESORTEERDE AFB\VOORALL\20170713 LAAKTHEATER kl\IMG_2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bie\Pictures\MIJN GESORTEERDE AFB\VOORALL\20170713 LAAKTHEATER kl\IMG_266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4925" cy="1739900"/>
                    </a:xfrm>
                    <a:prstGeom prst="rect">
                      <a:avLst/>
                    </a:prstGeom>
                    <a:noFill/>
                    <a:ln>
                      <a:solidFill>
                        <a:schemeClr val="tx1">
                          <a:alpha val="90000"/>
                        </a:schemeClr>
                      </a:solidFill>
                    </a:ln>
                  </pic:spPr>
                </pic:pic>
              </a:graphicData>
            </a:graphic>
          </wp:inline>
        </w:drawing>
      </w:r>
      <w:r>
        <w:t xml:space="preserve">     </w:t>
      </w:r>
    </w:p>
    <w:p w:rsidR="00440447" w:rsidRDefault="00440447" w:rsidP="00440447">
      <w:pPr>
        <w:pStyle w:val="Geenafstand"/>
      </w:pPr>
    </w:p>
    <w:p w:rsidR="00440447" w:rsidRDefault="00440447" w:rsidP="00440447">
      <w:pPr>
        <w:pStyle w:val="Geenafstand"/>
        <w:rPr>
          <w:rFonts w:ascii="Verdana" w:hAnsi="Verdana"/>
        </w:rPr>
      </w:pPr>
      <w:r w:rsidRPr="00440447">
        <w:rPr>
          <w:rFonts w:ascii="Verdana" w:hAnsi="Verdana"/>
        </w:rPr>
        <w:t>De drempel van de tuindeur is hierboven al besproken</w:t>
      </w:r>
      <w:r w:rsidR="00AD54AE">
        <w:rPr>
          <w:rFonts w:ascii="Verdana" w:hAnsi="Verdana"/>
        </w:rPr>
        <w:t>. De deur is een dubbele deur; als er een open staat, kan een grote scootmobiel met enige moeite passeren. Maar omdat er vanwege de drempel een aanloop genomen moet  worden, is het raadzaam de tweede deur ook open te zetten.</w:t>
      </w:r>
    </w:p>
    <w:p w:rsidR="00AD54AE" w:rsidRPr="00440447" w:rsidRDefault="00AD54AE" w:rsidP="00440447">
      <w:pPr>
        <w:pStyle w:val="Geenafstand"/>
        <w:rPr>
          <w:rFonts w:ascii="Verdana" w:hAnsi="Verdana"/>
        </w:rPr>
      </w:pPr>
      <w:r w:rsidRPr="00AD54AE">
        <w:rPr>
          <w:rFonts w:ascii="Verdana" w:hAnsi="Verdana"/>
          <w:b/>
        </w:rPr>
        <w:t>ADVIES:</w:t>
      </w:r>
      <w:r>
        <w:rPr>
          <w:rFonts w:ascii="Verdana" w:hAnsi="Verdana"/>
        </w:rPr>
        <w:t xml:space="preserve"> Bij aanwezigheid van publiek beide deuren open zetten.</w:t>
      </w:r>
    </w:p>
    <w:p w:rsidR="002D6544" w:rsidRDefault="002D6544" w:rsidP="000E5055">
      <w:pPr>
        <w:pStyle w:val="Geenafstand"/>
        <w:rPr>
          <w:rFonts w:ascii="Verdana" w:hAnsi="Verdana"/>
        </w:rPr>
      </w:pPr>
    </w:p>
    <w:p w:rsidR="000E5055" w:rsidRPr="00AD54AE" w:rsidRDefault="000E5055" w:rsidP="00B77E73">
      <w:pPr>
        <w:widowControl w:val="0"/>
        <w:autoSpaceDE w:val="0"/>
        <w:autoSpaceDN w:val="0"/>
        <w:adjustRightInd w:val="0"/>
        <w:spacing w:after="0" w:line="240" w:lineRule="auto"/>
      </w:pPr>
    </w:p>
    <w:p w:rsidR="00151979" w:rsidRDefault="000325DF" w:rsidP="00151979">
      <w:pPr>
        <w:pStyle w:val="Geenafstand"/>
        <w:rPr>
          <w:rFonts w:ascii="Verdana" w:hAnsi="Verdana"/>
          <w:b/>
        </w:rPr>
      </w:pPr>
      <w:r>
        <w:rPr>
          <w:rFonts w:ascii="Verdana" w:hAnsi="Verdana"/>
          <w:b/>
        </w:rPr>
        <w:t>Gangen</w:t>
      </w:r>
      <w:r w:rsidR="00151979">
        <w:rPr>
          <w:rFonts w:ascii="Verdana" w:hAnsi="Verdana"/>
          <w:b/>
        </w:rPr>
        <w:t>, t</w:t>
      </w:r>
      <w:r w:rsidR="00151979" w:rsidRPr="000325DF">
        <w:rPr>
          <w:rFonts w:ascii="Verdana" w:hAnsi="Verdana"/>
          <w:b/>
        </w:rPr>
        <w:t>rappen</w:t>
      </w:r>
      <w:r w:rsidR="00151979">
        <w:rPr>
          <w:rFonts w:ascii="Verdana" w:hAnsi="Verdana"/>
          <w:b/>
        </w:rPr>
        <w:t xml:space="preserve"> en liften</w:t>
      </w:r>
    </w:p>
    <w:p w:rsidR="00C5354F" w:rsidRDefault="00151979" w:rsidP="00B85A5A">
      <w:pPr>
        <w:pStyle w:val="Geenafstand"/>
        <w:rPr>
          <w:rFonts w:ascii="Verdana" w:hAnsi="Verdana"/>
        </w:rPr>
      </w:pPr>
      <w:r w:rsidRPr="00313A2E">
        <w:rPr>
          <w:rFonts w:ascii="Verdana" w:hAnsi="Verdana"/>
        </w:rPr>
        <w:t>Omdat dit pand geen verdiepingen kent</w:t>
      </w:r>
      <w:r w:rsidR="002F2C97">
        <w:rPr>
          <w:rFonts w:ascii="Verdana" w:hAnsi="Verdana"/>
        </w:rPr>
        <w:t xml:space="preserve"> </w:t>
      </w:r>
      <w:r w:rsidR="00012F69">
        <w:rPr>
          <w:rFonts w:ascii="Verdana" w:hAnsi="Verdana"/>
        </w:rPr>
        <w:t xml:space="preserve">waarmee </w:t>
      </w:r>
      <w:r w:rsidR="00C5354F">
        <w:rPr>
          <w:rFonts w:ascii="Verdana" w:hAnsi="Verdana"/>
        </w:rPr>
        <w:t>bezoekers te maken hebben</w:t>
      </w:r>
      <w:r w:rsidR="002F2C97">
        <w:rPr>
          <w:rFonts w:ascii="Verdana" w:hAnsi="Verdana"/>
        </w:rPr>
        <w:t>,</w:t>
      </w:r>
      <w:r w:rsidRPr="00313A2E">
        <w:rPr>
          <w:rFonts w:ascii="Verdana" w:hAnsi="Verdana"/>
        </w:rPr>
        <w:t xml:space="preserve"> zijn trappen en liften niet aanwezig.</w:t>
      </w:r>
      <w:r>
        <w:rPr>
          <w:rFonts w:ascii="Verdana" w:hAnsi="Verdana"/>
        </w:rPr>
        <w:t xml:space="preserve"> </w:t>
      </w:r>
      <w:r w:rsidR="001B26DA">
        <w:rPr>
          <w:rFonts w:ascii="Verdana" w:hAnsi="Verdana"/>
        </w:rPr>
        <w:t>Een (lange) gang is er echter wel.</w:t>
      </w:r>
      <w:r w:rsidR="00072BD3">
        <w:rPr>
          <w:rFonts w:ascii="Verdana" w:hAnsi="Verdana"/>
        </w:rPr>
        <w:t xml:space="preserve"> De gang is breed genoeg om twee scootmobielen elkaar te laten passeren. De (tocht)deur halverwege de gang is hierboven al genoemd.</w:t>
      </w:r>
    </w:p>
    <w:p w:rsidR="00072BD3" w:rsidRDefault="00072BD3" w:rsidP="00B85A5A">
      <w:pPr>
        <w:pStyle w:val="Geenafstand"/>
        <w:rPr>
          <w:rFonts w:ascii="Verdana" w:hAnsi="Verdana"/>
        </w:rPr>
      </w:pPr>
    </w:p>
    <w:p w:rsidR="00072BD3" w:rsidRDefault="00072BD3" w:rsidP="00B85A5A">
      <w:pPr>
        <w:pStyle w:val="Geenafstand"/>
        <w:rPr>
          <w:rFonts w:ascii="Verdana" w:hAnsi="Verdana"/>
        </w:rPr>
      </w:pPr>
      <w:r>
        <w:rPr>
          <w:rFonts w:ascii="Verdana" w:hAnsi="Verdana"/>
        </w:rPr>
        <w:t>In de beide gangen die rechtsom respectievelijk linksom naar de toneelzaal leiden</w:t>
      </w:r>
      <w:r w:rsidR="002F2C97">
        <w:rPr>
          <w:rFonts w:ascii="Verdana" w:hAnsi="Verdana"/>
        </w:rPr>
        <w:t>,</w:t>
      </w:r>
      <w:r>
        <w:rPr>
          <w:rFonts w:ascii="Verdana" w:hAnsi="Verdana"/>
        </w:rPr>
        <w:t xml:space="preserve"> bevindt zich precies in een knik ervan een scherpe hoek op circa 180 cm </w:t>
      </w:r>
      <w:r>
        <w:rPr>
          <w:rFonts w:ascii="Verdana" w:hAnsi="Verdana"/>
        </w:rPr>
        <w:lastRenderedPageBreak/>
        <w:t>hoogte. Op de foto is te zien dat de scherpste punt al verwijderd is – of er nooit heeft gezeten. Een gevaarpunt speciaal voor slechtzienden.</w:t>
      </w:r>
    </w:p>
    <w:p w:rsidR="00072BD3" w:rsidRPr="00C5354F" w:rsidRDefault="00072BD3" w:rsidP="00B85A5A">
      <w:pPr>
        <w:pStyle w:val="Geenafstand"/>
        <w:rPr>
          <w:rFonts w:ascii="Verdana" w:hAnsi="Verdana"/>
          <w:i/>
        </w:rPr>
      </w:pPr>
      <w:r w:rsidRPr="00072BD3">
        <w:rPr>
          <w:rFonts w:ascii="Verdana" w:hAnsi="Verdana"/>
          <w:b/>
        </w:rPr>
        <w:t>ADVIES:</w:t>
      </w:r>
      <w:r>
        <w:rPr>
          <w:rFonts w:ascii="Verdana" w:hAnsi="Verdana"/>
        </w:rPr>
        <w:t xml:space="preserve"> Op de vloer een </w:t>
      </w:r>
      <w:r w:rsidR="002F2C97">
        <w:rPr>
          <w:rFonts w:ascii="Verdana" w:hAnsi="Verdana"/>
        </w:rPr>
        <w:t>functioneel obstakel, zoals een beeld of plantenbak</w:t>
      </w:r>
      <w:r w:rsidR="009E37A1">
        <w:rPr>
          <w:rFonts w:ascii="Verdana" w:hAnsi="Verdana"/>
        </w:rPr>
        <w:t xml:space="preserve"> aanbrengen</w:t>
      </w:r>
      <w:r w:rsidR="002F2C97">
        <w:rPr>
          <w:rFonts w:ascii="Verdana" w:hAnsi="Verdana"/>
        </w:rPr>
        <w:t xml:space="preserve">, </w:t>
      </w:r>
      <w:r>
        <w:rPr>
          <w:rFonts w:ascii="Verdana" w:hAnsi="Verdana"/>
        </w:rPr>
        <w:t xml:space="preserve">dat mensen dwingt de bocht ruimer te nemen en zo deze punt te omzeilen. </w:t>
      </w:r>
    </w:p>
    <w:p w:rsidR="00B77E73" w:rsidRDefault="00B77E73" w:rsidP="00C665B9">
      <w:pPr>
        <w:pStyle w:val="Geenafstand"/>
        <w:rPr>
          <w:rFonts w:ascii="Verdana" w:hAnsi="Verdana"/>
        </w:rPr>
      </w:pPr>
    </w:p>
    <w:p w:rsidR="00B77E73" w:rsidRDefault="00B77E73" w:rsidP="00C665B9">
      <w:pPr>
        <w:pStyle w:val="Geenafstand"/>
        <w:rPr>
          <w:rFonts w:ascii="Verdana" w:hAnsi="Verdana"/>
        </w:rPr>
      </w:pPr>
      <w:r>
        <w:rPr>
          <w:noProof/>
          <w:lang w:eastAsia="nl-NL"/>
        </w:rPr>
        <w:drawing>
          <wp:inline distT="0" distB="0" distL="0" distR="0" wp14:anchorId="69FA94EA" wp14:editId="4D2FCD6B">
            <wp:extent cx="1266825" cy="1689100"/>
            <wp:effectExtent l="19050" t="19050" r="28575" b="25400"/>
            <wp:docPr id="89" name="Afbeelding 89" descr="C:\Users\Herbie\Pictures\MIJN GESORTEERDE AFB\VOORALL\20170713 LAAKTHEATER kl\IMG_2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rbie\Pictures\MIJN GESORTEERDE AFB\VOORALL\20170713 LAAKTHEATER kl\IMG_267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6825" cy="1689100"/>
                    </a:xfrm>
                    <a:prstGeom prst="rect">
                      <a:avLst/>
                    </a:prstGeom>
                    <a:noFill/>
                    <a:ln>
                      <a:solidFill>
                        <a:schemeClr val="tx1">
                          <a:alpha val="90000"/>
                        </a:schemeClr>
                      </a:solidFill>
                    </a:ln>
                  </pic:spPr>
                </pic:pic>
              </a:graphicData>
            </a:graphic>
          </wp:inline>
        </w:drawing>
      </w:r>
      <w:r w:rsidR="00C43F3F">
        <w:rPr>
          <w:rFonts w:ascii="Verdana" w:hAnsi="Verdana"/>
        </w:rPr>
        <w:t xml:space="preserve"> </w:t>
      </w:r>
      <w:r w:rsidR="00D054C0">
        <w:rPr>
          <w:rFonts w:ascii="Verdana" w:hAnsi="Verdana"/>
        </w:rPr>
        <w:t xml:space="preserve"> </w:t>
      </w:r>
      <w:r w:rsidR="00C43F3F">
        <w:rPr>
          <w:noProof/>
          <w:lang w:eastAsia="nl-NL"/>
        </w:rPr>
        <w:drawing>
          <wp:inline distT="0" distB="0" distL="0" distR="0" wp14:anchorId="544ED77F" wp14:editId="6FADFBB3">
            <wp:extent cx="2093454" cy="1571625"/>
            <wp:effectExtent l="19050" t="19050" r="21590" b="9525"/>
            <wp:docPr id="112" name="Afbeelding 112" descr="C:\Users\Herbie\Pictures\MIJN GESORTEERDE AFB\VOORALL\20170713 LAAKTHEATER kl\IMG_2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bie\Pictures\MIJN GESORTEERDE AFB\VOORALL\20170713 LAAKTHEATER kl\IMG_266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3454" cy="1571625"/>
                    </a:xfrm>
                    <a:prstGeom prst="rect">
                      <a:avLst/>
                    </a:prstGeom>
                    <a:noFill/>
                    <a:ln>
                      <a:solidFill>
                        <a:schemeClr val="tx1">
                          <a:alpha val="90000"/>
                        </a:schemeClr>
                      </a:solidFill>
                    </a:ln>
                  </pic:spPr>
                </pic:pic>
              </a:graphicData>
            </a:graphic>
          </wp:inline>
        </w:drawing>
      </w:r>
      <w:r w:rsidR="00D054C0">
        <w:rPr>
          <w:rFonts w:ascii="Verdana" w:hAnsi="Verdana"/>
        </w:rPr>
        <w:t xml:space="preserve">    </w:t>
      </w:r>
      <w:r w:rsidR="00D054C0">
        <w:rPr>
          <w:noProof/>
          <w:lang w:eastAsia="nl-NL"/>
        </w:rPr>
        <w:drawing>
          <wp:inline distT="0" distB="0" distL="0" distR="0" wp14:anchorId="705A91B7" wp14:editId="5D9516E9">
            <wp:extent cx="1891561" cy="1419225"/>
            <wp:effectExtent l="19050" t="19050" r="13970" b="9525"/>
            <wp:docPr id="17" name="Afbeelding 17" descr="C:\Users\Herbie\Pictures\MIJN GESORTEERDE AFB\VOORALL\20170713 LAAKTHEATER kl\IMG_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erbie\Pictures\MIJN GESORTEERDE AFB\VOORALL\20170713 LAAKTHEATER kl\IMG_269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4738" cy="1421609"/>
                    </a:xfrm>
                    <a:prstGeom prst="rect">
                      <a:avLst/>
                    </a:prstGeom>
                    <a:noFill/>
                    <a:ln>
                      <a:solidFill>
                        <a:schemeClr val="tx1">
                          <a:alpha val="90000"/>
                        </a:schemeClr>
                      </a:solidFill>
                    </a:ln>
                  </pic:spPr>
                </pic:pic>
              </a:graphicData>
            </a:graphic>
          </wp:inline>
        </w:drawing>
      </w:r>
    </w:p>
    <w:p w:rsidR="00D054C0" w:rsidRDefault="00D054C0" w:rsidP="00C665B9">
      <w:pPr>
        <w:pStyle w:val="Geenafstand"/>
        <w:rPr>
          <w:rFonts w:ascii="Verdana" w:hAnsi="Verdana"/>
        </w:rPr>
      </w:pPr>
    </w:p>
    <w:p w:rsidR="00D054C0" w:rsidRPr="001B26DA" w:rsidRDefault="00D054C0" w:rsidP="00C665B9">
      <w:pPr>
        <w:pStyle w:val="Geenafstand"/>
        <w:rPr>
          <w:rFonts w:ascii="Verdana" w:hAnsi="Verdana"/>
          <w:i/>
        </w:rPr>
      </w:pPr>
      <w:r w:rsidRPr="001B26DA">
        <w:rPr>
          <w:rFonts w:ascii="Verdana" w:hAnsi="Verdana"/>
          <w:i/>
        </w:rPr>
        <w:t xml:space="preserve">Gang </w:t>
      </w:r>
      <w:r w:rsidR="009E37A1">
        <w:rPr>
          <w:rFonts w:ascii="Verdana" w:hAnsi="Verdana"/>
          <w:i/>
        </w:rPr>
        <w:t xml:space="preserve">richting uitgang en </w:t>
      </w:r>
      <w:r w:rsidR="001B26DA" w:rsidRPr="001B26DA">
        <w:rPr>
          <w:rFonts w:ascii="Verdana" w:hAnsi="Verdana"/>
          <w:i/>
        </w:rPr>
        <w:t>richting zaal gezien</w:t>
      </w:r>
      <w:r w:rsidR="001B26DA" w:rsidRPr="001B26DA">
        <w:rPr>
          <w:rFonts w:ascii="Verdana" w:hAnsi="Verdana"/>
          <w:i/>
        </w:rPr>
        <w:tab/>
      </w:r>
      <w:r w:rsidR="001B26DA" w:rsidRPr="001B26DA">
        <w:rPr>
          <w:rFonts w:ascii="Verdana" w:hAnsi="Verdana"/>
          <w:i/>
        </w:rPr>
        <w:tab/>
      </w:r>
      <w:r w:rsidR="001B26DA">
        <w:rPr>
          <w:rFonts w:ascii="Verdana" w:hAnsi="Verdana"/>
          <w:i/>
        </w:rPr>
        <w:t xml:space="preserve"> </w:t>
      </w:r>
      <w:r w:rsidR="001B26DA" w:rsidRPr="001B26DA">
        <w:rPr>
          <w:rFonts w:ascii="Verdana" w:hAnsi="Verdana"/>
          <w:i/>
        </w:rPr>
        <w:t>Pas op je hoofd!</w:t>
      </w:r>
    </w:p>
    <w:p w:rsidR="00B77E73" w:rsidRDefault="00B77E73" w:rsidP="00C665B9">
      <w:pPr>
        <w:pStyle w:val="Geenafstand"/>
        <w:rPr>
          <w:rFonts w:ascii="Verdana" w:hAnsi="Verdana"/>
        </w:rPr>
      </w:pPr>
    </w:p>
    <w:p w:rsidR="002B2B5E" w:rsidRDefault="002B2B5E" w:rsidP="00C665B9">
      <w:pPr>
        <w:pStyle w:val="Geenafstand"/>
        <w:rPr>
          <w:rFonts w:ascii="Verdana" w:hAnsi="Verdana"/>
        </w:rPr>
      </w:pPr>
    </w:p>
    <w:p w:rsidR="002F49CC" w:rsidRDefault="000325DF" w:rsidP="00EB2334">
      <w:pPr>
        <w:pStyle w:val="Geenafstand"/>
        <w:rPr>
          <w:rFonts w:ascii="Verdana" w:hAnsi="Verdana"/>
          <w:b/>
        </w:rPr>
      </w:pPr>
      <w:r>
        <w:rPr>
          <w:rFonts w:ascii="Verdana" w:hAnsi="Verdana"/>
          <w:b/>
        </w:rPr>
        <w:t>Ruimten</w:t>
      </w:r>
    </w:p>
    <w:p w:rsidR="00C665B9" w:rsidRDefault="00072BD3" w:rsidP="00EB2334">
      <w:pPr>
        <w:pStyle w:val="Geenafstand"/>
        <w:rPr>
          <w:rFonts w:ascii="Verdana" w:hAnsi="Verdana"/>
          <w:i/>
        </w:rPr>
      </w:pPr>
      <w:r w:rsidRPr="00072BD3">
        <w:rPr>
          <w:rFonts w:ascii="Verdana" w:hAnsi="Verdana"/>
          <w:i/>
        </w:rPr>
        <w:t>=  Foyer</w:t>
      </w:r>
    </w:p>
    <w:p w:rsidR="00D23729" w:rsidRPr="00072BD3" w:rsidRDefault="00D23729" w:rsidP="00EB2334">
      <w:pPr>
        <w:pStyle w:val="Geenafstand"/>
        <w:rPr>
          <w:rFonts w:ascii="Verdana" w:hAnsi="Verdana"/>
          <w:i/>
        </w:rPr>
      </w:pPr>
    </w:p>
    <w:p w:rsidR="004F3094" w:rsidRDefault="004F3094" w:rsidP="004F3094">
      <w:pPr>
        <w:pStyle w:val="Geenafstand"/>
      </w:pPr>
      <w:r>
        <w:rPr>
          <w:noProof/>
          <w:lang w:eastAsia="nl-NL"/>
        </w:rPr>
        <w:drawing>
          <wp:inline distT="0" distB="0" distL="0" distR="0" wp14:anchorId="0136496B" wp14:editId="1AAB4D7D">
            <wp:extent cx="1749400" cy="1313332"/>
            <wp:effectExtent l="0" t="0" r="3810" b="1270"/>
            <wp:docPr id="30" name="Afbeelding 30" descr="C:\Users\Herbie\Pictures\MIJN GESORTEERDE AFB\VOORALL\20170713 LAAKTHEATER kl\IMG_2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rbie\Pictures\MIJN GESORTEERDE AFB\VOORALL\20170713 LAAKTHEATER kl\IMG_267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1742" cy="1315090"/>
                    </a:xfrm>
                    <a:prstGeom prst="rect">
                      <a:avLst/>
                    </a:prstGeom>
                    <a:noFill/>
                    <a:ln>
                      <a:noFill/>
                    </a:ln>
                  </pic:spPr>
                </pic:pic>
              </a:graphicData>
            </a:graphic>
          </wp:inline>
        </w:drawing>
      </w:r>
      <w:r>
        <w:t xml:space="preserve">    </w:t>
      </w:r>
      <w:r w:rsidR="00072BD3">
        <w:t xml:space="preserve">  </w:t>
      </w:r>
      <w:r>
        <w:rPr>
          <w:noProof/>
          <w:lang w:eastAsia="nl-NL"/>
        </w:rPr>
        <w:drawing>
          <wp:inline distT="0" distB="0" distL="0" distR="0" wp14:anchorId="38C8700E" wp14:editId="7C7F9E8A">
            <wp:extent cx="1714500" cy="1287132"/>
            <wp:effectExtent l="19050" t="19050" r="19050" b="27940"/>
            <wp:docPr id="31" name="Afbeelding 31" descr="C:\Users\Herbie\Pictures\MIJN GESORTEERDE AFB\VOORALL\20170713 LAAKTHEATER kl\IMG_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rbie\Pictures\MIJN GESORTEERDE AFB\VOORALL\20170713 LAAKTHEATER kl\IMG_267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6176" cy="1288390"/>
                    </a:xfrm>
                    <a:prstGeom prst="rect">
                      <a:avLst/>
                    </a:prstGeom>
                    <a:noFill/>
                    <a:ln>
                      <a:solidFill>
                        <a:schemeClr val="tx1">
                          <a:alpha val="90000"/>
                        </a:schemeClr>
                      </a:solidFill>
                    </a:ln>
                  </pic:spPr>
                </pic:pic>
              </a:graphicData>
            </a:graphic>
          </wp:inline>
        </w:drawing>
      </w:r>
      <w:r>
        <w:t xml:space="preserve"> </w:t>
      </w:r>
      <w:r w:rsidR="00072BD3">
        <w:t xml:space="preserve"> </w:t>
      </w:r>
      <w:r>
        <w:t xml:space="preserve">  </w:t>
      </w:r>
      <w:r w:rsidR="00072BD3">
        <w:t xml:space="preserve">  </w:t>
      </w:r>
      <w:r>
        <w:rPr>
          <w:noProof/>
          <w:lang w:eastAsia="nl-NL"/>
        </w:rPr>
        <w:drawing>
          <wp:inline distT="0" distB="0" distL="0" distR="0" wp14:anchorId="46F2075F" wp14:editId="4E11AF49">
            <wp:extent cx="1726526" cy="1295400"/>
            <wp:effectExtent l="19050" t="19050" r="26670" b="19050"/>
            <wp:docPr id="64" name="Afbeelding 64" descr="C:\Users\Herbie\Pictures\MIJN GESORTEERDE AFB\VOORALL\20170713 LAAKTHEATER kl\IMG_2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rbie\Pictures\MIJN GESORTEERDE AFB\VOORALL\20170713 LAAKTHEATER kl\IMG_267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0067" cy="1298057"/>
                    </a:xfrm>
                    <a:prstGeom prst="rect">
                      <a:avLst/>
                    </a:prstGeom>
                    <a:noFill/>
                    <a:ln>
                      <a:solidFill>
                        <a:schemeClr val="tx1">
                          <a:alpha val="90000"/>
                        </a:schemeClr>
                      </a:solidFill>
                    </a:ln>
                  </pic:spPr>
                </pic:pic>
              </a:graphicData>
            </a:graphic>
          </wp:inline>
        </w:drawing>
      </w:r>
      <w:r>
        <w:t xml:space="preserve">     </w:t>
      </w:r>
    </w:p>
    <w:p w:rsidR="00D01C53" w:rsidRDefault="00D01C53" w:rsidP="00D23729">
      <w:pPr>
        <w:widowControl w:val="0"/>
        <w:autoSpaceDE w:val="0"/>
        <w:autoSpaceDN w:val="0"/>
        <w:adjustRightInd w:val="0"/>
        <w:spacing w:after="0" w:line="240" w:lineRule="auto"/>
        <w:rPr>
          <w:rFonts w:ascii="Verdana" w:hAnsi="Verdana"/>
        </w:rPr>
      </w:pPr>
    </w:p>
    <w:p w:rsidR="00D23729" w:rsidRDefault="00D23729" w:rsidP="00D23729">
      <w:pPr>
        <w:widowControl w:val="0"/>
        <w:autoSpaceDE w:val="0"/>
        <w:autoSpaceDN w:val="0"/>
        <w:adjustRightInd w:val="0"/>
        <w:spacing w:after="0" w:line="240" w:lineRule="auto"/>
        <w:rPr>
          <w:rFonts w:ascii="Verdana" w:hAnsi="Verdana"/>
        </w:rPr>
      </w:pPr>
      <w:r w:rsidRPr="00072BD3">
        <w:rPr>
          <w:rFonts w:ascii="Verdana" w:hAnsi="Verdana"/>
        </w:rPr>
        <w:t>Een mooie ruimte</w:t>
      </w:r>
      <w:r>
        <w:rPr>
          <w:rFonts w:ascii="Verdana" w:hAnsi="Verdana"/>
        </w:rPr>
        <w:t xml:space="preserve"> met veel tafels en stoelen. Omdat de tafels ‘éénpoters’ zijn</w:t>
      </w:r>
      <w:r w:rsidR="00150BA3">
        <w:rPr>
          <w:rFonts w:ascii="Verdana" w:hAnsi="Verdana"/>
        </w:rPr>
        <w:t xml:space="preserve">, </w:t>
      </w:r>
      <w:r>
        <w:rPr>
          <w:rFonts w:ascii="Verdana" w:hAnsi="Verdana"/>
        </w:rPr>
        <w:t>zijn ze voor een rolstoel goed onderrijdbaar. De circa 50 stoelen beschikken geen van alle over armleuningen; sommige mensen hebben daaraan grote behoefte.</w:t>
      </w:r>
    </w:p>
    <w:p w:rsidR="00D23729" w:rsidRPr="00072BD3" w:rsidRDefault="00D23729" w:rsidP="00D23729">
      <w:pPr>
        <w:widowControl w:val="0"/>
        <w:autoSpaceDE w:val="0"/>
        <w:autoSpaceDN w:val="0"/>
        <w:adjustRightInd w:val="0"/>
        <w:spacing w:after="0" w:line="240" w:lineRule="auto"/>
        <w:rPr>
          <w:rFonts w:ascii="Verdana" w:hAnsi="Verdana"/>
        </w:rPr>
      </w:pPr>
      <w:r w:rsidRPr="00D23729">
        <w:rPr>
          <w:rFonts w:ascii="Verdana" w:hAnsi="Verdana"/>
          <w:b/>
        </w:rPr>
        <w:t>ADVIES:</w:t>
      </w:r>
      <w:r>
        <w:rPr>
          <w:rFonts w:ascii="Verdana" w:hAnsi="Verdana"/>
        </w:rPr>
        <w:t xml:space="preserve"> Bij het vervangen van stoelen of het aanvullen ervan denken aan stoelen met </w:t>
      </w:r>
      <w:r w:rsidR="00150BA3">
        <w:rPr>
          <w:rFonts w:ascii="Verdana" w:hAnsi="Verdana"/>
        </w:rPr>
        <w:t xml:space="preserve">en zonder </w:t>
      </w:r>
      <w:r>
        <w:rPr>
          <w:rFonts w:ascii="Verdana" w:hAnsi="Verdana"/>
        </w:rPr>
        <w:t>armleuningen.</w:t>
      </w:r>
    </w:p>
    <w:p w:rsidR="00D23729" w:rsidRDefault="00D23729" w:rsidP="00D23729">
      <w:pPr>
        <w:widowControl w:val="0"/>
        <w:autoSpaceDE w:val="0"/>
        <w:autoSpaceDN w:val="0"/>
        <w:adjustRightInd w:val="0"/>
        <w:spacing w:after="0" w:line="240" w:lineRule="auto"/>
        <w:rPr>
          <w:rFonts w:ascii="Verdana" w:hAnsi="Verdana"/>
        </w:rPr>
      </w:pPr>
    </w:p>
    <w:p w:rsidR="00D23729" w:rsidRPr="00072BD3" w:rsidRDefault="00D23729" w:rsidP="00D23729">
      <w:pPr>
        <w:widowControl w:val="0"/>
        <w:autoSpaceDE w:val="0"/>
        <w:autoSpaceDN w:val="0"/>
        <w:adjustRightInd w:val="0"/>
        <w:spacing w:after="0" w:line="240" w:lineRule="auto"/>
        <w:rPr>
          <w:rFonts w:ascii="Verdana" w:hAnsi="Verdana"/>
        </w:rPr>
      </w:pPr>
      <w:r>
        <w:rPr>
          <w:rFonts w:ascii="Verdana" w:hAnsi="Verdana"/>
        </w:rPr>
        <w:t xml:space="preserve">De foyer beschikt over </w:t>
      </w:r>
      <w:r w:rsidR="00150BA3">
        <w:rPr>
          <w:rFonts w:ascii="Verdana" w:hAnsi="Verdana"/>
        </w:rPr>
        <w:t>e</w:t>
      </w:r>
      <w:r>
        <w:rPr>
          <w:rFonts w:ascii="Verdana" w:hAnsi="Verdana"/>
        </w:rPr>
        <w:t xml:space="preserve">en prettige bar met een hoog en een laag gedeelte. Dat laatste is prima voor kleine en zittende personen. </w:t>
      </w:r>
    </w:p>
    <w:p w:rsidR="00D23729" w:rsidRDefault="00D23729" w:rsidP="00EB2334">
      <w:pPr>
        <w:pStyle w:val="Geenafstand"/>
        <w:rPr>
          <w:rFonts w:ascii="Verdana" w:hAnsi="Verdana"/>
        </w:rPr>
      </w:pPr>
    </w:p>
    <w:p w:rsidR="00D23729" w:rsidRDefault="00D23729" w:rsidP="00EB2334">
      <w:pPr>
        <w:pStyle w:val="Geenafstand"/>
        <w:rPr>
          <w:rFonts w:ascii="Verdana" w:hAnsi="Verdana"/>
          <w:i/>
        </w:rPr>
      </w:pPr>
      <w:r>
        <w:rPr>
          <w:rFonts w:ascii="Verdana" w:hAnsi="Verdana"/>
        </w:rPr>
        <w:t xml:space="preserve">=  </w:t>
      </w:r>
      <w:r w:rsidRPr="00D23729">
        <w:rPr>
          <w:rFonts w:ascii="Verdana" w:hAnsi="Verdana"/>
          <w:i/>
        </w:rPr>
        <w:t>Rookruimte/tuin</w:t>
      </w:r>
    </w:p>
    <w:p w:rsidR="00D23729" w:rsidRDefault="00D23729" w:rsidP="00EB2334">
      <w:pPr>
        <w:pStyle w:val="Geenafstand"/>
        <w:rPr>
          <w:rFonts w:ascii="Verdana" w:hAnsi="Verdana"/>
        </w:rPr>
      </w:pPr>
    </w:p>
    <w:p w:rsidR="004F3094" w:rsidRDefault="00B77E73" w:rsidP="004F3094">
      <w:pPr>
        <w:widowControl w:val="0"/>
        <w:autoSpaceDE w:val="0"/>
        <w:autoSpaceDN w:val="0"/>
        <w:adjustRightInd w:val="0"/>
        <w:spacing w:after="0" w:line="240" w:lineRule="auto"/>
        <w:rPr>
          <w:rFonts w:ascii="Verdana" w:hAnsi="Verdana"/>
        </w:rPr>
      </w:pPr>
      <w:r>
        <w:rPr>
          <w:noProof/>
          <w:lang w:eastAsia="nl-NL"/>
        </w:rPr>
        <w:drawing>
          <wp:inline distT="0" distB="0" distL="0" distR="0" wp14:anchorId="56D258CD" wp14:editId="5EA592A1">
            <wp:extent cx="1704901" cy="1279925"/>
            <wp:effectExtent l="19050" t="19050" r="10160" b="15875"/>
            <wp:docPr id="4" name="Afbeelding 4" descr="C:\Users\Herbie\Pictures\MIJN GESORTEERDE AFB\VOORALL\20170713 LAAKTHEATER kl\IMG_2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erbie\Pictures\MIJN GESORTEERDE AFB\VOORALL\20170713 LAAKTHEATER kl\IMG_269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2562" cy="1285676"/>
                    </a:xfrm>
                    <a:prstGeom prst="rect">
                      <a:avLst/>
                    </a:prstGeom>
                    <a:noFill/>
                    <a:ln>
                      <a:solidFill>
                        <a:schemeClr val="tx1">
                          <a:alpha val="90000"/>
                        </a:schemeClr>
                      </a:solidFill>
                    </a:ln>
                  </pic:spPr>
                </pic:pic>
              </a:graphicData>
            </a:graphic>
          </wp:inline>
        </w:drawing>
      </w:r>
      <w:r>
        <w:rPr>
          <w:rFonts w:ascii="Verdana" w:hAnsi="Verdana"/>
        </w:rPr>
        <w:t xml:space="preserve"> </w:t>
      </w:r>
      <w:r w:rsidR="00D23729">
        <w:rPr>
          <w:rFonts w:ascii="Verdana" w:hAnsi="Verdana"/>
        </w:rPr>
        <w:t xml:space="preserve"> </w:t>
      </w:r>
      <w:r w:rsidR="00C43F3F">
        <w:rPr>
          <w:rFonts w:ascii="Verdana" w:hAnsi="Verdana"/>
        </w:rPr>
        <w:t xml:space="preserve"> </w:t>
      </w:r>
      <w:r w:rsidR="004F3094">
        <w:t xml:space="preserve"> </w:t>
      </w:r>
      <w:r w:rsidR="00C43F3F">
        <w:rPr>
          <w:noProof/>
          <w:lang w:eastAsia="nl-NL"/>
        </w:rPr>
        <w:drawing>
          <wp:inline distT="0" distB="0" distL="0" distR="0" wp14:anchorId="67C43280" wp14:editId="6CD24C90">
            <wp:extent cx="1701135" cy="1276350"/>
            <wp:effectExtent l="19050" t="19050" r="13970" b="19050"/>
            <wp:docPr id="96" name="Afbeelding 96" descr="C:\Users\Herbie\Pictures\MIJN GESORTEERDE AFB\VOORALL\20170713 LAAKTHEATER kl\IMG_2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bie\Pictures\MIJN GESORTEERDE AFB\VOORALL\20170713 LAAKTHEATER kl\IMG_267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00937" cy="1276202"/>
                    </a:xfrm>
                    <a:prstGeom prst="rect">
                      <a:avLst/>
                    </a:prstGeom>
                    <a:noFill/>
                    <a:ln>
                      <a:solidFill>
                        <a:schemeClr val="tx1">
                          <a:alpha val="90000"/>
                        </a:schemeClr>
                      </a:solidFill>
                    </a:ln>
                  </pic:spPr>
                </pic:pic>
              </a:graphicData>
            </a:graphic>
          </wp:inline>
        </w:drawing>
      </w:r>
      <w:r w:rsidR="00D23729">
        <w:t xml:space="preserve"> </w:t>
      </w:r>
      <w:r w:rsidR="004F3094">
        <w:t xml:space="preserve">  </w:t>
      </w:r>
      <w:r w:rsidR="00C43F3F">
        <w:t xml:space="preserve">   </w:t>
      </w:r>
      <w:r w:rsidR="00C43F3F">
        <w:rPr>
          <w:noProof/>
          <w:lang w:eastAsia="nl-NL"/>
        </w:rPr>
        <w:drawing>
          <wp:inline distT="0" distB="0" distL="0" distR="0" wp14:anchorId="5AD01803" wp14:editId="7C3613E9">
            <wp:extent cx="1714500" cy="1287132"/>
            <wp:effectExtent l="19050" t="19050" r="19050" b="27940"/>
            <wp:docPr id="100" name="Afbeelding 100" descr="C:\Users\Herbie\Pictures\MIJN GESORTEERDE AFB\VOORALL\20170713 LAAKTHEATER kl\IMG_2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rbie\Pictures\MIJN GESORTEERDE AFB\VOORALL\20170713 LAAKTHEATER kl\IMG_266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6176" cy="1288390"/>
                    </a:xfrm>
                    <a:prstGeom prst="rect">
                      <a:avLst/>
                    </a:prstGeom>
                    <a:noFill/>
                    <a:ln>
                      <a:solidFill>
                        <a:schemeClr val="tx1">
                          <a:alpha val="90000"/>
                        </a:schemeClr>
                      </a:solidFill>
                    </a:ln>
                  </pic:spPr>
                </pic:pic>
              </a:graphicData>
            </a:graphic>
          </wp:inline>
        </w:drawing>
      </w:r>
      <w:r w:rsidR="00C43F3F">
        <w:t xml:space="preserve">      </w:t>
      </w:r>
      <w:r w:rsidR="00C43F3F">
        <w:rPr>
          <w:rFonts w:ascii="Verdana" w:hAnsi="Verdana"/>
        </w:rPr>
        <w:t xml:space="preserve"> </w:t>
      </w:r>
      <w:r>
        <w:rPr>
          <w:rFonts w:ascii="Verdana" w:hAnsi="Verdana"/>
        </w:rPr>
        <w:t xml:space="preserve"> </w:t>
      </w:r>
    </w:p>
    <w:p w:rsidR="004F3094" w:rsidRDefault="004F3094" w:rsidP="004F3094">
      <w:pPr>
        <w:widowControl w:val="0"/>
        <w:autoSpaceDE w:val="0"/>
        <w:autoSpaceDN w:val="0"/>
        <w:adjustRightInd w:val="0"/>
        <w:spacing w:after="0" w:line="240" w:lineRule="auto"/>
        <w:rPr>
          <w:rFonts w:ascii="Verdana" w:hAnsi="Verdana"/>
        </w:rPr>
      </w:pPr>
    </w:p>
    <w:p w:rsidR="00D23729" w:rsidRPr="00D23729" w:rsidRDefault="00150BA3" w:rsidP="00D23729">
      <w:pPr>
        <w:pStyle w:val="Geenafstand"/>
        <w:rPr>
          <w:rFonts w:ascii="Verdana" w:hAnsi="Verdana"/>
        </w:rPr>
      </w:pPr>
      <w:r>
        <w:rPr>
          <w:rFonts w:ascii="Verdana" w:hAnsi="Verdana"/>
        </w:rPr>
        <w:lastRenderedPageBreak/>
        <w:t>De route o</w:t>
      </w:r>
      <w:r w:rsidR="00D23729" w:rsidRPr="00D23729">
        <w:rPr>
          <w:rFonts w:ascii="Verdana" w:hAnsi="Verdana"/>
        </w:rPr>
        <w:t>m er te komen is hierboven al besproken.</w:t>
      </w:r>
      <w:r w:rsidR="00D23729">
        <w:rPr>
          <w:rFonts w:ascii="Verdana" w:hAnsi="Verdana"/>
        </w:rPr>
        <w:t xml:space="preserve"> De tuin is belegd met kunstgras en tegels in de verhouding van ongeveer 4:1. Er staat een picknicktafel en er zijn meerdere soorten tuinstoelen, in dit geval allemaal voorzien van armleuningen.</w:t>
      </w:r>
      <w:r w:rsidR="00D01C53">
        <w:rPr>
          <w:rFonts w:ascii="Verdana" w:hAnsi="Verdana"/>
        </w:rPr>
        <w:t xml:space="preserve"> </w:t>
      </w:r>
      <w:r w:rsidR="00D23729">
        <w:rPr>
          <w:rFonts w:ascii="Verdana" w:hAnsi="Verdana"/>
        </w:rPr>
        <w:t>Geen verdere adviezen te geven.</w:t>
      </w:r>
    </w:p>
    <w:p w:rsidR="004F3094" w:rsidRDefault="004F3094" w:rsidP="004F3094">
      <w:pPr>
        <w:widowControl w:val="0"/>
        <w:autoSpaceDE w:val="0"/>
        <w:autoSpaceDN w:val="0"/>
        <w:adjustRightInd w:val="0"/>
        <w:spacing w:after="0" w:line="240" w:lineRule="auto"/>
        <w:rPr>
          <w:rFonts w:ascii="Verdana" w:hAnsi="Verdana"/>
        </w:rPr>
      </w:pPr>
    </w:p>
    <w:p w:rsidR="00D23729" w:rsidRPr="00C55D0C" w:rsidRDefault="00D23729" w:rsidP="004F3094">
      <w:pPr>
        <w:widowControl w:val="0"/>
        <w:autoSpaceDE w:val="0"/>
        <w:autoSpaceDN w:val="0"/>
        <w:adjustRightInd w:val="0"/>
        <w:spacing w:after="0" w:line="240" w:lineRule="auto"/>
        <w:rPr>
          <w:rFonts w:ascii="Verdana" w:hAnsi="Verdana"/>
          <w:i/>
        </w:rPr>
      </w:pPr>
      <w:r w:rsidRPr="00C55D0C">
        <w:rPr>
          <w:rFonts w:ascii="Verdana" w:hAnsi="Verdana"/>
          <w:i/>
        </w:rPr>
        <w:t>=  Toneelzaal</w:t>
      </w:r>
    </w:p>
    <w:p w:rsidR="00D23729" w:rsidRDefault="00D23729" w:rsidP="004F3094">
      <w:pPr>
        <w:widowControl w:val="0"/>
        <w:autoSpaceDE w:val="0"/>
        <w:autoSpaceDN w:val="0"/>
        <w:adjustRightInd w:val="0"/>
        <w:spacing w:after="0" w:line="240" w:lineRule="auto"/>
        <w:rPr>
          <w:rFonts w:ascii="Verdana" w:hAnsi="Verdana"/>
        </w:rPr>
      </w:pPr>
    </w:p>
    <w:p w:rsidR="00B77E73" w:rsidRDefault="00B77E73" w:rsidP="00C55D0C">
      <w:pPr>
        <w:widowControl w:val="0"/>
        <w:autoSpaceDE w:val="0"/>
        <w:autoSpaceDN w:val="0"/>
        <w:adjustRightInd w:val="0"/>
        <w:spacing w:after="0" w:line="240" w:lineRule="auto"/>
        <w:ind w:firstLine="708"/>
      </w:pPr>
      <w:r>
        <w:rPr>
          <w:noProof/>
          <w:lang w:eastAsia="nl-NL"/>
        </w:rPr>
        <w:drawing>
          <wp:inline distT="0" distB="0" distL="0" distR="0" wp14:anchorId="7B6986FD" wp14:editId="1A6C9FC2">
            <wp:extent cx="2085975" cy="1566010"/>
            <wp:effectExtent l="0" t="0" r="0" b="0"/>
            <wp:docPr id="15" name="Afbeelding 15" descr="C:\Users\Herbie\Pictures\MIJN GESORTEERDE AFB\VOORALL\20170713 LAAKTHEATER kl\IMG_2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erbie\Pictures\MIJN GESORTEERDE AFB\VOORALL\20170713 LAAKTHEATER kl\IMG_268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1664" cy="1570281"/>
                    </a:xfrm>
                    <a:prstGeom prst="rect">
                      <a:avLst/>
                    </a:prstGeom>
                    <a:noFill/>
                    <a:ln>
                      <a:noFill/>
                    </a:ln>
                  </pic:spPr>
                </pic:pic>
              </a:graphicData>
            </a:graphic>
          </wp:inline>
        </w:drawing>
      </w:r>
      <w:r w:rsidR="00C55D0C">
        <w:rPr>
          <w:rFonts w:ascii="Verdana" w:hAnsi="Verdana"/>
        </w:rPr>
        <w:t xml:space="preserve">     </w:t>
      </w:r>
      <w:r>
        <w:rPr>
          <w:noProof/>
          <w:lang w:eastAsia="nl-NL"/>
        </w:rPr>
        <w:drawing>
          <wp:inline distT="0" distB="0" distL="0" distR="0" wp14:anchorId="37262F8C" wp14:editId="4EFAE3E0">
            <wp:extent cx="2047814" cy="1562100"/>
            <wp:effectExtent l="0" t="0" r="0" b="0"/>
            <wp:docPr id="82" name="Afbeelding 82" descr="C:\Users\Herbie\Pictures\MIJN GESORTEERDE AFB\VOORALL\20170713 LAAKTHEATER kl\IMG_2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erbie\Pictures\MIJN GESORTEERDE AFB\VOORALL\20170713 LAAKTHEATER kl\IMG_267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59851" cy="1571282"/>
                    </a:xfrm>
                    <a:prstGeom prst="rect">
                      <a:avLst/>
                    </a:prstGeom>
                    <a:noFill/>
                    <a:ln>
                      <a:noFill/>
                    </a:ln>
                  </pic:spPr>
                </pic:pic>
              </a:graphicData>
            </a:graphic>
          </wp:inline>
        </w:drawing>
      </w:r>
      <w:r>
        <w:t xml:space="preserve">      </w:t>
      </w:r>
    </w:p>
    <w:p w:rsidR="00B77E73" w:rsidRDefault="00B77E73" w:rsidP="00B77E73">
      <w:pPr>
        <w:pStyle w:val="Geenafstand"/>
      </w:pPr>
    </w:p>
    <w:p w:rsidR="00C55D0C" w:rsidRDefault="00C55D0C" w:rsidP="00C55D0C">
      <w:pPr>
        <w:widowControl w:val="0"/>
        <w:autoSpaceDE w:val="0"/>
        <w:autoSpaceDN w:val="0"/>
        <w:adjustRightInd w:val="0"/>
        <w:spacing w:after="0" w:line="240" w:lineRule="auto"/>
        <w:rPr>
          <w:rFonts w:ascii="Verdana" w:hAnsi="Verdana"/>
        </w:rPr>
      </w:pPr>
      <w:r>
        <w:rPr>
          <w:rFonts w:ascii="Verdana" w:hAnsi="Verdana"/>
        </w:rPr>
        <w:t>De opstelling van de ongeveer 135 stoelen is halfcirkelvormig en in 5 tot 7 rijen vrij steil oplopend. De traptreden zijn duidelijk gemarkeerd en voorzien van een stevige leuning. De voorste rijen stoelen – op het niveau van de speelvloer - zijn wegneembaar. Links en rechts in twee blokjes van twee, in het midden in drie blokken van drie. Deze laatste met enige moeite. Links en rechts zouden op de plek van de vier stoelen steeds drie rolstoelen of scootmobielen kunnen staan, in totaal dus zes. Dat lijkt ons ruim voldoende, en dit voldoet ook ruimschoots aan de op dit gebied geldende norm van 2%.</w:t>
      </w:r>
    </w:p>
    <w:p w:rsidR="00C55D0C" w:rsidRDefault="00C55D0C" w:rsidP="00C55D0C">
      <w:pPr>
        <w:widowControl w:val="0"/>
        <w:autoSpaceDE w:val="0"/>
        <w:autoSpaceDN w:val="0"/>
        <w:adjustRightInd w:val="0"/>
        <w:spacing w:after="0" w:line="240" w:lineRule="auto"/>
        <w:rPr>
          <w:rFonts w:ascii="Verdana" w:hAnsi="Verdana"/>
        </w:rPr>
      </w:pPr>
    </w:p>
    <w:p w:rsidR="00C665B9" w:rsidRDefault="00C665B9" w:rsidP="00EB2334">
      <w:pPr>
        <w:pStyle w:val="Geenafstand"/>
        <w:rPr>
          <w:rFonts w:ascii="Verdana" w:hAnsi="Verdana"/>
        </w:rPr>
      </w:pPr>
    </w:p>
    <w:p w:rsidR="00115974" w:rsidRDefault="000325DF" w:rsidP="00FC59A0">
      <w:pPr>
        <w:pStyle w:val="Geenafstand"/>
        <w:rPr>
          <w:rFonts w:ascii="Verdana" w:hAnsi="Verdana"/>
          <w:b/>
        </w:rPr>
      </w:pPr>
      <w:r>
        <w:rPr>
          <w:rFonts w:ascii="Verdana" w:hAnsi="Verdana"/>
          <w:b/>
        </w:rPr>
        <w:t>Gehandicaptentoilet</w:t>
      </w:r>
    </w:p>
    <w:p w:rsidR="00C55D0C" w:rsidRDefault="00C55D0C" w:rsidP="00FC59A0">
      <w:pPr>
        <w:pStyle w:val="Geenafstand"/>
        <w:rPr>
          <w:rFonts w:ascii="Verdana" w:hAnsi="Verdana"/>
        </w:rPr>
      </w:pPr>
      <w:r w:rsidRPr="00C55D0C">
        <w:rPr>
          <w:rFonts w:ascii="Verdana" w:hAnsi="Verdana"/>
        </w:rPr>
        <w:t xml:space="preserve">Hierover kunnen we kort zijn, want dit is niet aanwezig. </w:t>
      </w:r>
      <w:r>
        <w:rPr>
          <w:rFonts w:ascii="Verdana" w:hAnsi="Verdana"/>
        </w:rPr>
        <w:t xml:space="preserve">Bovendien zijn de aanwezige dames- en herentoiletten ook nogal beperkt van afmetingen. </w:t>
      </w:r>
    </w:p>
    <w:p w:rsidR="00C55D0C" w:rsidRPr="00C55D0C" w:rsidRDefault="00C55D0C" w:rsidP="00FC59A0">
      <w:pPr>
        <w:pStyle w:val="Geenafstand"/>
        <w:rPr>
          <w:rFonts w:ascii="Verdana" w:hAnsi="Verdana"/>
          <w:i/>
        </w:rPr>
      </w:pPr>
      <w:r w:rsidRPr="00DA38E3">
        <w:rPr>
          <w:rFonts w:ascii="Verdana" w:hAnsi="Verdana"/>
          <w:b/>
        </w:rPr>
        <w:t>ADVIES:</w:t>
      </w:r>
      <w:r w:rsidRPr="00DA38E3">
        <w:rPr>
          <w:rFonts w:ascii="Verdana" w:hAnsi="Verdana"/>
        </w:rPr>
        <w:t xml:space="preserve"> </w:t>
      </w:r>
      <w:r w:rsidR="00150BA3" w:rsidRPr="00DA38E3">
        <w:rPr>
          <w:rFonts w:ascii="Verdana" w:hAnsi="Verdana"/>
        </w:rPr>
        <w:t>Realiseer op termijn een gehandicaptentoilet en volg hierbij</w:t>
      </w:r>
      <w:r w:rsidRPr="00DA38E3">
        <w:rPr>
          <w:rFonts w:ascii="Verdana" w:hAnsi="Verdana"/>
        </w:rPr>
        <w:t xml:space="preserve"> de richtlijnen</w:t>
      </w:r>
      <w:r w:rsidR="00EA4F73" w:rsidRPr="00DA38E3">
        <w:rPr>
          <w:rFonts w:ascii="Verdana" w:hAnsi="Verdana"/>
        </w:rPr>
        <w:t xml:space="preserve"> </w:t>
      </w:r>
      <w:r w:rsidR="00150BA3" w:rsidRPr="00DA38E3">
        <w:rPr>
          <w:rFonts w:ascii="Verdana" w:hAnsi="Verdana"/>
        </w:rPr>
        <w:t>uit bijlage 1. Financieel is dit een forse ingreep, die waarschijnlijk medegefinancierd kan worden met de toegankelijkheidssubsidie van de gemeente Den Haag. Voor meer informatie: Bijlage 2.</w:t>
      </w:r>
      <w:r w:rsidR="00150BA3">
        <w:rPr>
          <w:rFonts w:ascii="Verdana" w:hAnsi="Verdana"/>
        </w:rPr>
        <w:t xml:space="preserve"> </w:t>
      </w:r>
    </w:p>
    <w:p w:rsidR="00115225" w:rsidRDefault="00115225" w:rsidP="00C665B9">
      <w:pPr>
        <w:widowControl w:val="0"/>
        <w:autoSpaceDE w:val="0"/>
        <w:autoSpaceDN w:val="0"/>
        <w:adjustRightInd w:val="0"/>
        <w:spacing w:after="0" w:line="240" w:lineRule="auto"/>
        <w:rPr>
          <w:rFonts w:ascii="Verdana" w:hAnsi="Verdana"/>
        </w:rPr>
      </w:pPr>
    </w:p>
    <w:p w:rsidR="00D01C53" w:rsidRPr="00326A2B" w:rsidRDefault="00D01C53" w:rsidP="00C665B9">
      <w:pPr>
        <w:widowControl w:val="0"/>
        <w:autoSpaceDE w:val="0"/>
        <w:autoSpaceDN w:val="0"/>
        <w:adjustRightInd w:val="0"/>
        <w:spacing w:after="0" w:line="240" w:lineRule="auto"/>
        <w:rPr>
          <w:rFonts w:ascii="Verdana" w:hAnsi="Verdana"/>
        </w:rPr>
      </w:pPr>
    </w:p>
    <w:p w:rsidR="005702CF" w:rsidRDefault="00BC1DD0" w:rsidP="00E162DC">
      <w:pPr>
        <w:pStyle w:val="Geenafstand"/>
        <w:rPr>
          <w:rFonts w:ascii="Verdana" w:hAnsi="Verdana"/>
          <w:b/>
        </w:rPr>
      </w:pPr>
      <w:r w:rsidRPr="00BC1DD0">
        <w:rPr>
          <w:rFonts w:ascii="Verdana" w:hAnsi="Verdana"/>
          <w:b/>
        </w:rPr>
        <w:t>Bebording</w:t>
      </w:r>
    </w:p>
    <w:p w:rsidR="00FE16D8" w:rsidRDefault="00FE16D8" w:rsidP="00E162DC">
      <w:pPr>
        <w:pStyle w:val="Geenafstand"/>
        <w:rPr>
          <w:rFonts w:ascii="Verdana" w:hAnsi="Verdana"/>
        </w:rPr>
      </w:pPr>
      <w:r w:rsidRPr="00FE16D8">
        <w:rPr>
          <w:rFonts w:ascii="Verdana" w:hAnsi="Verdana"/>
        </w:rPr>
        <w:t>Onder het hoofdje Bebording nemen we een aantal punten</w:t>
      </w:r>
      <w:r>
        <w:rPr>
          <w:rFonts w:ascii="Verdana" w:hAnsi="Verdana"/>
        </w:rPr>
        <w:t xml:space="preserve"> onder </w:t>
      </w:r>
      <w:r w:rsidR="005E78DB">
        <w:rPr>
          <w:rFonts w:ascii="Verdana" w:hAnsi="Verdana"/>
        </w:rPr>
        <w:t xml:space="preserve">de </w:t>
      </w:r>
      <w:r>
        <w:rPr>
          <w:rFonts w:ascii="Verdana" w:hAnsi="Verdana"/>
        </w:rPr>
        <w:t>loep. Eerst een drietal zaken die met de looprichting te maken hebben.</w:t>
      </w:r>
    </w:p>
    <w:p w:rsidR="00FE16D8" w:rsidRDefault="00FE16D8" w:rsidP="00E162DC">
      <w:pPr>
        <w:pStyle w:val="Geenafstand"/>
        <w:rPr>
          <w:rFonts w:ascii="Verdana" w:hAnsi="Verdana"/>
        </w:rPr>
      </w:pPr>
      <w:r>
        <w:rPr>
          <w:rFonts w:ascii="Verdana" w:hAnsi="Verdana"/>
        </w:rPr>
        <w:t xml:space="preserve">Het verwijsbordje richting de toiletten is wel erg klein uitgevoerd, en voorzien van een pijl die veel groter is dan het bordje zelf, bovendien in zwart op donkerbruin, dus met slechts een minimum aan contrast. </w:t>
      </w:r>
    </w:p>
    <w:p w:rsidR="00FE16D8" w:rsidRDefault="00FE16D8" w:rsidP="00E162DC">
      <w:pPr>
        <w:pStyle w:val="Geenafstand"/>
        <w:rPr>
          <w:rFonts w:ascii="Verdana" w:hAnsi="Verdana"/>
        </w:rPr>
      </w:pPr>
      <w:r>
        <w:rPr>
          <w:rFonts w:ascii="Verdana" w:hAnsi="Verdana"/>
        </w:rPr>
        <w:t>De aanduidingen van de dames en herentoiletten zouden ku</w:t>
      </w:r>
      <w:r w:rsidR="008E2034">
        <w:rPr>
          <w:rFonts w:ascii="Verdana" w:hAnsi="Verdana"/>
        </w:rPr>
        <w:t>n</w:t>
      </w:r>
      <w:r>
        <w:rPr>
          <w:rFonts w:ascii="Verdana" w:hAnsi="Verdana"/>
        </w:rPr>
        <w:t>nen worden verbeterd door het aanbrengen van – opliggend – reliëf ten behoeve van slechtzienden.</w:t>
      </w:r>
    </w:p>
    <w:p w:rsidR="00FE16D8" w:rsidRPr="008E2034" w:rsidRDefault="00FE16D8" w:rsidP="00E162DC">
      <w:pPr>
        <w:pStyle w:val="Geenafstand"/>
        <w:rPr>
          <w:rFonts w:ascii="Verdana" w:hAnsi="Verdana"/>
          <w:b/>
        </w:rPr>
      </w:pPr>
      <w:r w:rsidRPr="008E2034">
        <w:rPr>
          <w:rFonts w:ascii="Verdana" w:hAnsi="Verdana"/>
          <w:b/>
        </w:rPr>
        <w:t xml:space="preserve">ADVIEZEN: </w:t>
      </w:r>
    </w:p>
    <w:p w:rsidR="00FE16D8" w:rsidRDefault="00FE16D8" w:rsidP="008E2034">
      <w:pPr>
        <w:pStyle w:val="Geenafstand"/>
        <w:numPr>
          <w:ilvl w:val="0"/>
          <w:numId w:val="20"/>
        </w:numPr>
        <w:rPr>
          <w:rFonts w:ascii="Verdana" w:hAnsi="Verdana"/>
        </w:rPr>
      </w:pPr>
      <w:r>
        <w:rPr>
          <w:rFonts w:ascii="Verdana" w:hAnsi="Verdana"/>
        </w:rPr>
        <w:t xml:space="preserve">Het verwijsbordje naar de toiletten groter uitvoeren en de pijl in een meer contrasterende kleur aanbrengen, bijvoorbeeld geel of wit. </w:t>
      </w:r>
    </w:p>
    <w:p w:rsidR="008E2034" w:rsidRDefault="008E2034" w:rsidP="008E2034">
      <w:pPr>
        <w:pStyle w:val="Geenafstand"/>
        <w:numPr>
          <w:ilvl w:val="0"/>
          <w:numId w:val="20"/>
        </w:numPr>
        <w:rPr>
          <w:rFonts w:ascii="Verdana" w:hAnsi="Verdana"/>
        </w:rPr>
      </w:pPr>
      <w:r>
        <w:rPr>
          <w:rFonts w:ascii="Verdana" w:hAnsi="Verdana"/>
        </w:rPr>
        <w:t xml:space="preserve">De figuurtjes die de dames- en herentoiletten aanduiden verbeteren door ze uit te voeren met opliggend reliëf. </w:t>
      </w:r>
    </w:p>
    <w:p w:rsidR="008E2034" w:rsidRDefault="008E2034" w:rsidP="008E2034">
      <w:pPr>
        <w:pStyle w:val="Geenafstand"/>
        <w:rPr>
          <w:rFonts w:ascii="Verdana" w:hAnsi="Verdana"/>
        </w:rPr>
      </w:pPr>
    </w:p>
    <w:p w:rsidR="008E2034" w:rsidRPr="00FE16D8" w:rsidRDefault="008E2034" w:rsidP="008E2034">
      <w:pPr>
        <w:pStyle w:val="Geenafstand"/>
        <w:rPr>
          <w:rFonts w:ascii="Verdana" w:hAnsi="Verdana"/>
        </w:rPr>
      </w:pPr>
      <w:r>
        <w:rPr>
          <w:rFonts w:ascii="Verdana" w:hAnsi="Verdana"/>
        </w:rPr>
        <w:t xml:space="preserve">De bordjes die de nooduitgangen aanduiden zijn op orde. </w:t>
      </w:r>
    </w:p>
    <w:p w:rsidR="00FE16D8" w:rsidRPr="00FE16D8" w:rsidRDefault="00FE16D8" w:rsidP="00E162DC">
      <w:pPr>
        <w:pStyle w:val="Geenafstand"/>
        <w:rPr>
          <w:rFonts w:ascii="Verdana" w:hAnsi="Verdana"/>
        </w:rPr>
      </w:pPr>
    </w:p>
    <w:p w:rsidR="00FE16D8" w:rsidRDefault="00FE16D8" w:rsidP="008E2034">
      <w:pPr>
        <w:pStyle w:val="Geenafstand"/>
        <w:ind w:firstLine="360"/>
        <w:rPr>
          <w:rFonts w:ascii="Verdana" w:hAnsi="Verdana"/>
        </w:rPr>
      </w:pPr>
      <w:r>
        <w:rPr>
          <w:noProof/>
          <w:lang w:eastAsia="nl-NL"/>
        </w:rPr>
        <w:drawing>
          <wp:inline distT="0" distB="0" distL="0" distR="0" wp14:anchorId="6D2B375C" wp14:editId="2DF7AE26">
            <wp:extent cx="1895475" cy="664417"/>
            <wp:effectExtent l="0" t="0" r="0" b="2540"/>
            <wp:docPr id="11" name="Afbeelding 11" descr="C:\Users\Herbie\Pictures\MIJN GESORTEERDE AFB\VOORALL\20170713 LAAKTHEATER kl\IMG_2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erbie\Pictures\MIJN GESORTEERDE AFB\VOORALL\20170713 LAAKTHEATER kl\IMG_269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4661" cy="667637"/>
                    </a:xfrm>
                    <a:prstGeom prst="rect">
                      <a:avLst/>
                    </a:prstGeom>
                    <a:noFill/>
                    <a:ln>
                      <a:noFill/>
                    </a:ln>
                  </pic:spPr>
                </pic:pic>
              </a:graphicData>
            </a:graphic>
          </wp:inline>
        </w:drawing>
      </w:r>
      <w:r>
        <w:rPr>
          <w:rFonts w:ascii="Verdana" w:hAnsi="Verdana"/>
        </w:rPr>
        <w:t xml:space="preserve">    </w:t>
      </w:r>
      <w:r>
        <w:rPr>
          <w:noProof/>
          <w:lang w:eastAsia="nl-NL"/>
        </w:rPr>
        <w:drawing>
          <wp:inline distT="0" distB="0" distL="0" distR="0" wp14:anchorId="1A459A47" wp14:editId="7B3C63B7">
            <wp:extent cx="1118235" cy="1104430"/>
            <wp:effectExtent l="0" t="0" r="5715" b="635"/>
            <wp:docPr id="65" name="Afbeelding 65" descr="C:\Users\Herbie\Pictures\MIJN GESORTEERDE AFB\VOORALL\20170713 LAAKTHEATER kl\IMG_2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erbie\Pictures\MIJN GESORTEERDE AFB\VOORALL\20170713 LAAKTHEATER kl\IMG_269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0891" cy="1107053"/>
                    </a:xfrm>
                    <a:prstGeom prst="rect">
                      <a:avLst/>
                    </a:prstGeom>
                    <a:noFill/>
                    <a:ln>
                      <a:noFill/>
                    </a:ln>
                  </pic:spPr>
                </pic:pic>
              </a:graphicData>
            </a:graphic>
          </wp:inline>
        </w:drawing>
      </w:r>
      <w:r>
        <w:rPr>
          <w:rFonts w:ascii="Verdana" w:hAnsi="Verdana"/>
        </w:rPr>
        <w:t xml:space="preserve">    </w:t>
      </w:r>
      <w:r>
        <w:rPr>
          <w:noProof/>
          <w:lang w:eastAsia="nl-NL"/>
        </w:rPr>
        <w:drawing>
          <wp:inline distT="0" distB="0" distL="0" distR="0" wp14:anchorId="33F1AF9C" wp14:editId="59EAB41C">
            <wp:extent cx="1682957" cy="664896"/>
            <wp:effectExtent l="0" t="0" r="0" b="1905"/>
            <wp:docPr id="66" name="Afbeelding 66" descr="C:\Users\Herbie\Pictures\MIJN GESORTEERDE AFB\VOORALL\20170713 LAAKTHEATER kl\IMG_2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erbie\Pictures\MIJN GESORTEERDE AFB\VOORALL\20170713 LAAKTHEATER kl\IMG_268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92955" cy="668846"/>
                    </a:xfrm>
                    <a:prstGeom prst="rect">
                      <a:avLst/>
                    </a:prstGeom>
                    <a:noFill/>
                    <a:ln>
                      <a:noFill/>
                    </a:ln>
                  </pic:spPr>
                </pic:pic>
              </a:graphicData>
            </a:graphic>
          </wp:inline>
        </w:drawing>
      </w:r>
    </w:p>
    <w:p w:rsidR="00FE16D8" w:rsidRDefault="00FE16D8" w:rsidP="00E162DC">
      <w:pPr>
        <w:pStyle w:val="Geenafstand"/>
        <w:rPr>
          <w:rFonts w:ascii="Verdana" w:hAnsi="Verdana"/>
        </w:rPr>
      </w:pPr>
    </w:p>
    <w:p w:rsidR="00FE16D8" w:rsidRPr="00FE16D8" w:rsidRDefault="008E2034" w:rsidP="008E2034">
      <w:pPr>
        <w:pStyle w:val="Geenafstand"/>
        <w:ind w:firstLine="360"/>
        <w:rPr>
          <w:rFonts w:ascii="Verdana" w:hAnsi="Verdana"/>
          <w:i/>
        </w:rPr>
      </w:pPr>
      <w:r>
        <w:rPr>
          <w:rFonts w:ascii="Verdana" w:hAnsi="Verdana"/>
          <w:i/>
        </w:rPr>
        <w:t xml:space="preserve">     </w:t>
      </w:r>
      <w:r w:rsidR="00FE16D8" w:rsidRPr="00FE16D8">
        <w:rPr>
          <w:rFonts w:ascii="Verdana" w:hAnsi="Verdana"/>
          <w:i/>
        </w:rPr>
        <w:t>Richting toiletten</w:t>
      </w:r>
      <w:r w:rsidR="00FE16D8" w:rsidRPr="00FE16D8">
        <w:rPr>
          <w:rFonts w:ascii="Verdana" w:hAnsi="Verdana"/>
          <w:i/>
        </w:rPr>
        <w:tab/>
      </w:r>
      <w:r w:rsidR="00FE16D8" w:rsidRPr="00FE16D8">
        <w:rPr>
          <w:rFonts w:ascii="Verdana" w:hAnsi="Verdana"/>
          <w:i/>
        </w:rPr>
        <w:tab/>
      </w:r>
      <w:r>
        <w:rPr>
          <w:rFonts w:ascii="Verdana" w:hAnsi="Verdana"/>
          <w:i/>
        </w:rPr>
        <w:t xml:space="preserve">    </w:t>
      </w:r>
      <w:r w:rsidR="00FE16D8" w:rsidRPr="00FE16D8">
        <w:rPr>
          <w:rFonts w:ascii="Verdana" w:hAnsi="Verdana"/>
          <w:i/>
        </w:rPr>
        <w:t>Herentoilet</w:t>
      </w:r>
      <w:r w:rsidR="00FE16D8" w:rsidRPr="00FE16D8">
        <w:rPr>
          <w:rFonts w:ascii="Verdana" w:hAnsi="Verdana"/>
          <w:i/>
        </w:rPr>
        <w:tab/>
      </w:r>
      <w:r w:rsidR="00FE16D8" w:rsidRPr="00FE16D8">
        <w:rPr>
          <w:rFonts w:ascii="Verdana" w:hAnsi="Verdana"/>
          <w:i/>
        </w:rPr>
        <w:tab/>
        <w:t xml:space="preserve">    Nooduitgang</w:t>
      </w:r>
    </w:p>
    <w:p w:rsidR="00FE16D8" w:rsidRDefault="00FE16D8" w:rsidP="00E162DC">
      <w:pPr>
        <w:pStyle w:val="Geenafstand"/>
        <w:rPr>
          <w:rFonts w:ascii="Verdana" w:hAnsi="Verdana"/>
        </w:rPr>
      </w:pPr>
    </w:p>
    <w:p w:rsidR="00627F3C" w:rsidRDefault="00627F3C" w:rsidP="00E162DC">
      <w:pPr>
        <w:pStyle w:val="Geenafstand"/>
        <w:rPr>
          <w:rFonts w:ascii="Verdana" w:hAnsi="Verdana"/>
        </w:rPr>
      </w:pPr>
      <w:r>
        <w:rPr>
          <w:rFonts w:ascii="Verdana" w:hAnsi="Verdana"/>
        </w:rPr>
        <w:t xml:space="preserve">De categorie folder- en reclamemateriaal is rijk vertegenwoordigd. Voor slecht-zienden kan het een kwestie worden van ‘door de bomen het bos niet meer zien’. </w:t>
      </w:r>
    </w:p>
    <w:p w:rsidR="00627F3C" w:rsidRPr="00FE16D8" w:rsidRDefault="00627F3C" w:rsidP="00E162DC">
      <w:pPr>
        <w:pStyle w:val="Geenafstand"/>
        <w:rPr>
          <w:rFonts w:ascii="Verdana" w:hAnsi="Verdana"/>
        </w:rPr>
      </w:pPr>
    </w:p>
    <w:p w:rsidR="00627F3C" w:rsidRDefault="008E2034" w:rsidP="00B77E73">
      <w:pPr>
        <w:widowControl w:val="0"/>
        <w:autoSpaceDE w:val="0"/>
        <w:autoSpaceDN w:val="0"/>
        <w:adjustRightInd w:val="0"/>
        <w:spacing w:after="0" w:line="240" w:lineRule="auto"/>
      </w:pPr>
      <w:r>
        <w:rPr>
          <w:rFonts w:ascii="Verdana" w:hAnsi="Verdana"/>
          <w:b/>
          <w:noProof/>
          <w:lang w:eastAsia="nl-NL"/>
        </w:rPr>
        <w:t xml:space="preserve">    </w:t>
      </w:r>
      <w:r w:rsidR="00B77E73">
        <w:rPr>
          <w:noProof/>
          <w:lang w:eastAsia="nl-NL"/>
        </w:rPr>
        <w:drawing>
          <wp:inline distT="0" distB="0" distL="0" distR="0" wp14:anchorId="4B399B69" wp14:editId="7C0BE2E2">
            <wp:extent cx="2105025" cy="1579384"/>
            <wp:effectExtent l="19050" t="19050" r="9525" b="20955"/>
            <wp:docPr id="3" name="Afbeelding 3" descr="C:\Users\Herbie\Pictures\MIJN GESORTEERDE AFB\VOORALL\20170713 LAAKTHEATER kl\IMG_2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erbie\Pictures\MIJN GESORTEERDE AFB\VOORALL\20170713 LAAKTHEATER kl\IMG_269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09573" cy="1582797"/>
                    </a:xfrm>
                    <a:prstGeom prst="rect">
                      <a:avLst/>
                    </a:prstGeom>
                    <a:noFill/>
                    <a:ln>
                      <a:solidFill>
                        <a:schemeClr val="tx1">
                          <a:alpha val="90000"/>
                        </a:schemeClr>
                      </a:solidFill>
                    </a:ln>
                  </pic:spPr>
                </pic:pic>
              </a:graphicData>
            </a:graphic>
          </wp:inline>
        </w:drawing>
      </w:r>
      <w:r w:rsidR="00B77E73">
        <w:rPr>
          <w:rFonts w:ascii="Verdana" w:hAnsi="Verdana"/>
          <w:b/>
          <w:noProof/>
          <w:lang w:eastAsia="nl-NL"/>
        </w:rPr>
        <w:t xml:space="preserve">   </w:t>
      </w:r>
      <w:r w:rsidR="00D23729">
        <w:rPr>
          <w:rFonts w:ascii="Verdana" w:hAnsi="Verdana"/>
          <w:b/>
          <w:noProof/>
          <w:lang w:eastAsia="nl-NL"/>
        </w:rPr>
        <w:t xml:space="preserve">  </w:t>
      </w:r>
      <w:r w:rsidR="00B77E73">
        <w:rPr>
          <w:noProof/>
          <w:lang w:eastAsia="nl-NL"/>
        </w:rPr>
        <w:drawing>
          <wp:inline distT="0" distB="0" distL="0" distR="0" wp14:anchorId="6BE6A274" wp14:editId="09F3318F">
            <wp:extent cx="1181100" cy="1574800"/>
            <wp:effectExtent l="19050" t="19050" r="19050" b="25400"/>
            <wp:docPr id="7" name="Afbeelding 7" descr="C:\Users\Herbie\Pictures\MIJN GESORTEERDE AFB\VOORALL\20170713 LAAKTHEATER kl\IMG_2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erbie\Pictures\MIJN GESORTEERDE AFB\VOORALL\20170713 LAAKTHEATER kl\IMG_269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81100" cy="1574800"/>
                    </a:xfrm>
                    <a:prstGeom prst="rect">
                      <a:avLst/>
                    </a:prstGeom>
                    <a:noFill/>
                    <a:ln>
                      <a:solidFill>
                        <a:schemeClr val="tx1">
                          <a:alpha val="90000"/>
                        </a:schemeClr>
                      </a:solidFill>
                    </a:ln>
                  </pic:spPr>
                </pic:pic>
              </a:graphicData>
            </a:graphic>
          </wp:inline>
        </w:drawing>
      </w:r>
      <w:r>
        <w:t xml:space="preserve">         </w:t>
      </w:r>
      <w:r w:rsidR="00B77E73">
        <w:rPr>
          <w:noProof/>
          <w:lang w:eastAsia="nl-NL"/>
        </w:rPr>
        <w:drawing>
          <wp:inline distT="0" distB="0" distL="0" distR="0" wp14:anchorId="51C0E056" wp14:editId="6F6B3595">
            <wp:extent cx="1247775" cy="1649951"/>
            <wp:effectExtent l="0" t="0" r="0" b="7620"/>
            <wp:docPr id="10" name="Afbeelding 10" descr="C:\Users\Herbie\Pictures\MIJN GESORTEERDE AFB\VOORALL\20170713 LAAKTHEATER kl\IMG_2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erbie\Pictures\MIJN GESORTEERDE AFB\VOORALL\20170713 LAAKTHEATER kl\IMG_268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50647" cy="1653749"/>
                    </a:xfrm>
                    <a:prstGeom prst="rect">
                      <a:avLst/>
                    </a:prstGeom>
                    <a:noFill/>
                    <a:ln>
                      <a:noFill/>
                    </a:ln>
                  </pic:spPr>
                </pic:pic>
              </a:graphicData>
            </a:graphic>
          </wp:inline>
        </w:drawing>
      </w:r>
      <w:r>
        <w:t xml:space="preserve">   </w:t>
      </w:r>
    </w:p>
    <w:p w:rsidR="00627F3C" w:rsidRDefault="00627F3C" w:rsidP="00B77E73">
      <w:pPr>
        <w:widowControl w:val="0"/>
        <w:autoSpaceDE w:val="0"/>
        <w:autoSpaceDN w:val="0"/>
        <w:adjustRightInd w:val="0"/>
        <w:spacing w:after="0" w:line="240" w:lineRule="auto"/>
      </w:pPr>
    </w:p>
    <w:p w:rsidR="00627F3C" w:rsidRPr="00627F3C" w:rsidRDefault="00627F3C" w:rsidP="00B77E73">
      <w:pPr>
        <w:widowControl w:val="0"/>
        <w:autoSpaceDE w:val="0"/>
        <w:autoSpaceDN w:val="0"/>
        <w:adjustRightInd w:val="0"/>
        <w:spacing w:after="0" w:line="240" w:lineRule="auto"/>
        <w:rPr>
          <w:rFonts w:ascii="Verdana" w:hAnsi="Verdana"/>
          <w:i/>
        </w:rPr>
      </w:pPr>
      <w:r>
        <w:rPr>
          <w:rFonts w:ascii="Verdana" w:hAnsi="Verdana"/>
          <w:i/>
        </w:rPr>
        <w:t xml:space="preserve">      </w:t>
      </w:r>
      <w:r w:rsidRPr="00627F3C">
        <w:rPr>
          <w:rFonts w:ascii="Verdana" w:hAnsi="Verdana"/>
          <w:i/>
        </w:rPr>
        <w:t>Foldermateriaal in de gang</w:t>
      </w:r>
      <w:r>
        <w:rPr>
          <w:rFonts w:ascii="Verdana" w:hAnsi="Verdana"/>
          <w:i/>
        </w:rPr>
        <w:tab/>
      </w:r>
      <w:r>
        <w:rPr>
          <w:rFonts w:ascii="Verdana" w:hAnsi="Verdana"/>
          <w:i/>
        </w:rPr>
        <w:tab/>
        <w:t xml:space="preserve">  “Het Laaktheater daagt je uit!”</w:t>
      </w:r>
    </w:p>
    <w:p w:rsidR="00627F3C" w:rsidRPr="00627F3C" w:rsidRDefault="00627F3C" w:rsidP="00B77E73">
      <w:pPr>
        <w:widowControl w:val="0"/>
        <w:autoSpaceDE w:val="0"/>
        <w:autoSpaceDN w:val="0"/>
        <w:adjustRightInd w:val="0"/>
        <w:spacing w:after="0" w:line="240" w:lineRule="auto"/>
        <w:rPr>
          <w:rFonts w:ascii="Verdana" w:hAnsi="Verdana"/>
          <w:i/>
        </w:rPr>
      </w:pPr>
    </w:p>
    <w:p w:rsidR="00682BCC" w:rsidRDefault="00682BCC" w:rsidP="00EB2334">
      <w:pPr>
        <w:pStyle w:val="Geenafstand"/>
        <w:rPr>
          <w:rFonts w:ascii="Verdana" w:hAnsi="Verdana"/>
          <w:b/>
          <w:noProof/>
          <w:lang w:eastAsia="nl-NL"/>
        </w:rPr>
      </w:pPr>
    </w:p>
    <w:p w:rsidR="008B0775" w:rsidRDefault="00E024C6" w:rsidP="00EB2334">
      <w:pPr>
        <w:pStyle w:val="Geenafstand"/>
        <w:rPr>
          <w:rFonts w:ascii="Verdana" w:hAnsi="Verdana"/>
          <w:b/>
          <w:noProof/>
          <w:lang w:eastAsia="nl-NL"/>
        </w:rPr>
      </w:pPr>
      <w:r w:rsidRPr="00E024C6">
        <w:rPr>
          <w:rFonts w:ascii="Verdana" w:hAnsi="Verdana"/>
          <w:b/>
          <w:noProof/>
          <w:lang w:eastAsia="nl-NL"/>
        </w:rPr>
        <w:t>Overige punten</w:t>
      </w:r>
      <w:r w:rsidR="001013B2" w:rsidRPr="00E024C6">
        <w:rPr>
          <w:rFonts w:ascii="Verdana" w:hAnsi="Verdana"/>
          <w:b/>
          <w:noProof/>
          <w:lang w:eastAsia="nl-NL"/>
        </w:rPr>
        <w:t xml:space="preserve">   </w:t>
      </w:r>
    </w:p>
    <w:p w:rsidR="00B77E73" w:rsidRDefault="00883E99" w:rsidP="00EB2334">
      <w:pPr>
        <w:pStyle w:val="Geenafstand"/>
        <w:rPr>
          <w:noProof/>
          <w:lang w:eastAsia="nl-NL"/>
        </w:rPr>
      </w:pPr>
      <w:r w:rsidRPr="00883E99">
        <w:rPr>
          <w:rFonts w:ascii="Verdana" w:hAnsi="Verdana"/>
          <w:noProof/>
          <w:lang w:eastAsia="nl-NL"/>
        </w:rPr>
        <w:t>Onder de overige punten zouden we kunnen vatten:</w:t>
      </w:r>
      <w:r w:rsidR="00B77E73" w:rsidRPr="00B77E73">
        <w:rPr>
          <w:noProof/>
          <w:lang w:eastAsia="nl-NL"/>
        </w:rPr>
        <w:t xml:space="preserve"> </w:t>
      </w:r>
    </w:p>
    <w:p w:rsidR="00682BCC" w:rsidRDefault="00682BCC" w:rsidP="00EB2334">
      <w:pPr>
        <w:pStyle w:val="Geenafstand"/>
        <w:rPr>
          <w:noProof/>
          <w:lang w:eastAsia="nl-NL"/>
        </w:rPr>
      </w:pPr>
    </w:p>
    <w:p w:rsidR="00682BCC" w:rsidRDefault="00682BCC" w:rsidP="00EB2334">
      <w:pPr>
        <w:pStyle w:val="Geenafstand"/>
        <w:rPr>
          <w:rFonts w:ascii="Verdana" w:hAnsi="Verdana"/>
          <w:i/>
          <w:noProof/>
          <w:lang w:eastAsia="nl-NL"/>
        </w:rPr>
      </w:pPr>
      <w:r w:rsidRPr="00682BCC">
        <w:rPr>
          <w:rFonts w:ascii="Verdana" w:hAnsi="Verdana"/>
          <w:i/>
          <w:noProof/>
          <w:lang w:eastAsia="nl-NL"/>
        </w:rPr>
        <w:t>=  Pinapparaat bij de kassa</w:t>
      </w:r>
    </w:p>
    <w:p w:rsidR="00682BCC" w:rsidRDefault="00682BCC" w:rsidP="00EB2334">
      <w:pPr>
        <w:pStyle w:val="Geenafstand"/>
        <w:rPr>
          <w:rFonts w:ascii="Verdana" w:hAnsi="Verdana"/>
          <w:noProof/>
          <w:lang w:eastAsia="nl-NL"/>
        </w:rPr>
      </w:pPr>
      <w:r w:rsidRPr="00682BCC">
        <w:rPr>
          <w:rFonts w:ascii="Verdana" w:hAnsi="Verdana"/>
          <w:noProof/>
          <w:lang w:eastAsia="nl-NL"/>
        </w:rPr>
        <w:t>Dit betreft geen vast apparaat</w:t>
      </w:r>
      <w:r>
        <w:rPr>
          <w:rFonts w:ascii="Verdana" w:hAnsi="Verdana"/>
          <w:noProof/>
          <w:lang w:eastAsia="nl-NL"/>
        </w:rPr>
        <w:t>; het kan naar de klant toe worden geschoven.</w:t>
      </w:r>
      <w:r w:rsidR="005E78DB">
        <w:rPr>
          <w:rFonts w:ascii="Verdana" w:hAnsi="Verdana"/>
          <w:noProof/>
          <w:lang w:eastAsia="nl-NL"/>
        </w:rPr>
        <w:t xml:space="preserve"> Prima dus. </w:t>
      </w:r>
    </w:p>
    <w:p w:rsidR="00682BCC" w:rsidRDefault="00682BCC" w:rsidP="00EB2334">
      <w:pPr>
        <w:pStyle w:val="Geenafstand"/>
        <w:rPr>
          <w:rFonts w:ascii="Verdana" w:hAnsi="Verdana"/>
          <w:noProof/>
          <w:lang w:eastAsia="nl-NL"/>
        </w:rPr>
      </w:pPr>
    </w:p>
    <w:p w:rsidR="00682BCC" w:rsidRDefault="00682BCC" w:rsidP="00EB2334">
      <w:pPr>
        <w:pStyle w:val="Geenafstand"/>
        <w:rPr>
          <w:rFonts w:ascii="Verdana" w:hAnsi="Verdana"/>
          <w:i/>
          <w:noProof/>
          <w:lang w:eastAsia="nl-NL"/>
        </w:rPr>
      </w:pPr>
      <w:r w:rsidRPr="00682BCC">
        <w:rPr>
          <w:rFonts w:ascii="Verdana" w:hAnsi="Verdana"/>
          <w:i/>
          <w:noProof/>
          <w:lang w:eastAsia="nl-NL"/>
        </w:rPr>
        <w:t>=  Ringleiding</w:t>
      </w:r>
    </w:p>
    <w:p w:rsidR="00682BCC" w:rsidRDefault="00682BCC" w:rsidP="00EB2334">
      <w:pPr>
        <w:pStyle w:val="Geenafstand"/>
        <w:rPr>
          <w:rFonts w:ascii="Verdana" w:hAnsi="Verdana"/>
          <w:noProof/>
          <w:lang w:eastAsia="nl-NL"/>
        </w:rPr>
      </w:pPr>
      <w:r w:rsidRPr="00682BCC">
        <w:rPr>
          <w:rFonts w:ascii="Verdana" w:hAnsi="Verdana"/>
          <w:noProof/>
          <w:lang w:eastAsia="nl-NL"/>
        </w:rPr>
        <w:t>Volgens</w:t>
      </w:r>
      <w:r>
        <w:rPr>
          <w:rFonts w:ascii="Verdana" w:hAnsi="Verdana"/>
          <w:noProof/>
          <w:lang w:eastAsia="nl-NL"/>
        </w:rPr>
        <w:t xml:space="preserve"> een aanduiding bij de kassa is deze aanwezig. Volgens een technisch medewerker van het theater was dat waarschijnlijk niet het geval, in elk geval heel onzeker.</w:t>
      </w:r>
    </w:p>
    <w:p w:rsidR="00682BCC" w:rsidRDefault="00682BCC" w:rsidP="00EB2334">
      <w:pPr>
        <w:pStyle w:val="Geenafstand"/>
        <w:rPr>
          <w:rFonts w:ascii="Verdana" w:hAnsi="Verdana"/>
          <w:noProof/>
          <w:lang w:eastAsia="nl-NL"/>
        </w:rPr>
      </w:pPr>
      <w:r w:rsidRPr="00682BCC">
        <w:rPr>
          <w:rFonts w:ascii="Verdana" w:hAnsi="Verdana"/>
          <w:b/>
          <w:noProof/>
          <w:lang w:eastAsia="nl-NL"/>
        </w:rPr>
        <w:t>ADVIES:</w:t>
      </w:r>
      <w:r>
        <w:rPr>
          <w:rFonts w:ascii="Verdana" w:hAnsi="Verdana"/>
          <w:noProof/>
          <w:lang w:eastAsia="nl-NL"/>
        </w:rPr>
        <w:t xml:space="preserve"> Nazien hoe het zit met de aanwezigheid </w:t>
      </w:r>
      <w:r w:rsidR="005E78DB">
        <w:rPr>
          <w:rFonts w:ascii="Verdana" w:hAnsi="Verdana"/>
          <w:noProof/>
          <w:lang w:eastAsia="nl-NL"/>
        </w:rPr>
        <w:t xml:space="preserve">en de werking </w:t>
      </w:r>
      <w:r>
        <w:rPr>
          <w:rFonts w:ascii="Verdana" w:hAnsi="Verdana"/>
          <w:noProof/>
          <w:lang w:eastAsia="nl-NL"/>
        </w:rPr>
        <w:t>van een ringleiding.</w:t>
      </w:r>
      <w:r w:rsidR="005E78DB">
        <w:rPr>
          <w:rFonts w:ascii="Verdana" w:hAnsi="Verdana"/>
          <w:noProof/>
          <w:lang w:eastAsia="nl-NL"/>
        </w:rPr>
        <w:t xml:space="preserve"> Wij adviseren om wel een ringleiding in het theater te realiseren en de mewerkers over de werking hiervan te instrueren. Ook een ringleiding is waarschijnlijk mede te financieren met behulp van de toegankelijkheidssubsidie.  </w:t>
      </w:r>
    </w:p>
    <w:p w:rsidR="00682BCC" w:rsidRDefault="00682BCC" w:rsidP="00EB2334">
      <w:pPr>
        <w:pStyle w:val="Geenafstand"/>
        <w:rPr>
          <w:rFonts w:ascii="Verdana" w:hAnsi="Verdana"/>
          <w:noProof/>
          <w:lang w:eastAsia="nl-NL"/>
        </w:rPr>
      </w:pPr>
    </w:p>
    <w:p w:rsidR="00682BCC" w:rsidRPr="00682BCC" w:rsidRDefault="00682BCC" w:rsidP="00EB2334">
      <w:pPr>
        <w:pStyle w:val="Geenafstand"/>
        <w:rPr>
          <w:rFonts w:ascii="Verdana" w:hAnsi="Verdana"/>
          <w:i/>
          <w:noProof/>
          <w:lang w:eastAsia="nl-NL"/>
        </w:rPr>
      </w:pPr>
      <w:r w:rsidRPr="00682BCC">
        <w:rPr>
          <w:rFonts w:ascii="Verdana" w:hAnsi="Verdana"/>
          <w:i/>
          <w:noProof/>
          <w:lang w:eastAsia="nl-NL"/>
        </w:rPr>
        <w:t>=  TV-infoscherm</w:t>
      </w:r>
    </w:p>
    <w:p w:rsidR="00682BCC" w:rsidRPr="00682BCC" w:rsidRDefault="00682BCC" w:rsidP="00EB2334">
      <w:pPr>
        <w:pStyle w:val="Geenafstand"/>
        <w:rPr>
          <w:rFonts w:ascii="Verdana" w:hAnsi="Verdana"/>
          <w:noProof/>
          <w:lang w:eastAsia="nl-NL"/>
        </w:rPr>
      </w:pPr>
      <w:r>
        <w:rPr>
          <w:rFonts w:ascii="Verdana" w:hAnsi="Verdana"/>
          <w:noProof/>
          <w:lang w:eastAsia="nl-NL"/>
        </w:rPr>
        <w:t>De plaatsing van dit scherm in de foyer lijkt ons prima, ook wat de hoogte betreft. Volgens een van de medewerkers wordt dit scherm echter nooit gebruikt.</w:t>
      </w:r>
    </w:p>
    <w:p w:rsidR="00682BCC" w:rsidRDefault="00682BCC" w:rsidP="00EB2334">
      <w:pPr>
        <w:pStyle w:val="Geenafstand"/>
        <w:rPr>
          <w:rFonts w:ascii="Verdana" w:hAnsi="Verdana"/>
          <w:noProof/>
          <w:lang w:eastAsia="nl-NL"/>
        </w:rPr>
      </w:pPr>
      <w:r w:rsidRPr="00682BCC">
        <w:rPr>
          <w:rFonts w:ascii="Verdana" w:hAnsi="Verdana"/>
          <w:b/>
          <w:noProof/>
          <w:lang w:eastAsia="nl-NL"/>
        </w:rPr>
        <w:t>ADVIES:</w:t>
      </w:r>
      <w:r w:rsidRPr="00682BCC">
        <w:rPr>
          <w:rFonts w:ascii="Verdana" w:hAnsi="Verdana"/>
          <w:noProof/>
          <w:lang w:eastAsia="nl-NL"/>
        </w:rPr>
        <w:t xml:space="preserve"> </w:t>
      </w:r>
      <w:r>
        <w:rPr>
          <w:rFonts w:ascii="Verdana" w:hAnsi="Verdana"/>
          <w:noProof/>
          <w:lang w:eastAsia="nl-NL"/>
        </w:rPr>
        <w:t xml:space="preserve">Het </w:t>
      </w:r>
      <w:r w:rsidR="009055D9">
        <w:rPr>
          <w:rFonts w:ascii="Verdana" w:hAnsi="Verdana"/>
          <w:noProof/>
          <w:lang w:eastAsia="nl-NL"/>
        </w:rPr>
        <w:t>TV-</w:t>
      </w:r>
      <w:r>
        <w:rPr>
          <w:rFonts w:ascii="Verdana" w:hAnsi="Verdana"/>
          <w:noProof/>
          <w:lang w:eastAsia="nl-NL"/>
        </w:rPr>
        <w:t>sch</w:t>
      </w:r>
      <w:r w:rsidR="009055D9">
        <w:rPr>
          <w:rFonts w:ascii="Verdana" w:hAnsi="Verdana"/>
          <w:noProof/>
          <w:lang w:eastAsia="nl-NL"/>
        </w:rPr>
        <w:t xml:space="preserve">erm opnieuw in gebruik nemen. </w:t>
      </w:r>
    </w:p>
    <w:p w:rsidR="009055D9" w:rsidRDefault="009055D9" w:rsidP="00EB2334">
      <w:pPr>
        <w:pStyle w:val="Geenafstand"/>
        <w:rPr>
          <w:rFonts w:ascii="Verdana" w:hAnsi="Verdana"/>
          <w:noProof/>
          <w:lang w:eastAsia="nl-NL"/>
        </w:rPr>
      </w:pPr>
    </w:p>
    <w:p w:rsidR="009055D9" w:rsidRPr="00682BCC" w:rsidRDefault="009055D9" w:rsidP="00EB2334">
      <w:pPr>
        <w:pStyle w:val="Geenafstand"/>
        <w:rPr>
          <w:rFonts w:ascii="Verdana" w:hAnsi="Verdana"/>
          <w:noProof/>
          <w:lang w:eastAsia="nl-NL"/>
        </w:rPr>
      </w:pPr>
    </w:p>
    <w:p w:rsidR="00C43F3F" w:rsidRDefault="00B77E73" w:rsidP="00682BCC">
      <w:pPr>
        <w:widowControl w:val="0"/>
        <w:autoSpaceDE w:val="0"/>
        <w:autoSpaceDN w:val="0"/>
        <w:adjustRightInd w:val="0"/>
        <w:spacing w:after="0" w:line="240" w:lineRule="auto"/>
        <w:ind w:firstLine="708"/>
        <w:rPr>
          <w:rFonts w:ascii="Verdana" w:hAnsi="Verdana"/>
          <w:noProof/>
          <w:lang w:eastAsia="nl-NL"/>
        </w:rPr>
      </w:pPr>
      <w:r>
        <w:rPr>
          <w:noProof/>
          <w:lang w:eastAsia="nl-NL"/>
        </w:rPr>
        <w:lastRenderedPageBreak/>
        <w:drawing>
          <wp:inline distT="0" distB="0" distL="0" distR="0" wp14:anchorId="1D9A86E2" wp14:editId="4C3548DE">
            <wp:extent cx="1133475" cy="1511299"/>
            <wp:effectExtent l="0" t="0" r="0" b="0"/>
            <wp:docPr id="1" name="Afbeelding 1" descr="C:\Users\Herbie\Pictures\MIJN GESORTEERDE AFB\VOORALL\20170713 LAAKTHEATER kl\IMG_2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erbie\Pictures\MIJN GESORTEERDE AFB\VOORALL\20170713 LAAKTHEATER kl\IMG_269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37835" cy="1517112"/>
                    </a:xfrm>
                    <a:prstGeom prst="rect">
                      <a:avLst/>
                    </a:prstGeom>
                    <a:noFill/>
                    <a:ln>
                      <a:noFill/>
                    </a:ln>
                  </pic:spPr>
                </pic:pic>
              </a:graphicData>
            </a:graphic>
          </wp:inline>
        </w:drawing>
      </w:r>
      <w:r>
        <w:rPr>
          <w:rFonts w:ascii="Verdana" w:hAnsi="Verdana"/>
          <w:noProof/>
          <w:lang w:eastAsia="nl-NL"/>
        </w:rPr>
        <w:t xml:space="preserve">   </w:t>
      </w:r>
      <w:r w:rsidR="00682BCC">
        <w:rPr>
          <w:rFonts w:ascii="Verdana" w:hAnsi="Verdana"/>
          <w:noProof/>
          <w:lang w:eastAsia="nl-NL"/>
        </w:rPr>
        <w:t xml:space="preserve">  </w:t>
      </w:r>
      <w:r>
        <w:rPr>
          <w:noProof/>
          <w:lang w:eastAsia="nl-NL"/>
        </w:rPr>
        <w:drawing>
          <wp:inline distT="0" distB="0" distL="0" distR="0" wp14:anchorId="33395267" wp14:editId="391B0685">
            <wp:extent cx="1123950" cy="1498599"/>
            <wp:effectExtent l="0" t="0" r="0" b="6985"/>
            <wp:docPr id="2" name="Afbeelding 2" descr="C:\Users\Herbie\Pictures\MIJN GESORTEERDE AFB\VOORALL\20170713 LAAKTHEATER kl\IMG_2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erbie\Pictures\MIJN GESORTEERDE AFB\VOORALL\20170713 LAAKTHEATER kl\IMG_269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28273" cy="1504363"/>
                    </a:xfrm>
                    <a:prstGeom prst="rect">
                      <a:avLst/>
                    </a:prstGeom>
                    <a:noFill/>
                    <a:ln>
                      <a:noFill/>
                    </a:ln>
                  </pic:spPr>
                </pic:pic>
              </a:graphicData>
            </a:graphic>
          </wp:inline>
        </w:drawing>
      </w:r>
      <w:r w:rsidR="00C43F3F">
        <w:rPr>
          <w:rFonts w:ascii="Verdana" w:hAnsi="Verdana"/>
          <w:noProof/>
          <w:lang w:eastAsia="nl-NL"/>
        </w:rPr>
        <w:t xml:space="preserve">  </w:t>
      </w:r>
      <w:r w:rsidR="00682BCC">
        <w:rPr>
          <w:rFonts w:ascii="Verdana" w:hAnsi="Verdana"/>
          <w:noProof/>
          <w:lang w:eastAsia="nl-NL"/>
        </w:rPr>
        <w:t xml:space="preserve">   </w:t>
      </w:r>
      <w:r w:rsidR="00627F3C">
        <w:rPr>
          <w:noProof/>
          <w:lang w:eastAsia="nl-NL"/>
        </w:rPr>
        <w:drawing>
          <wp:inline distT="0" distB="0" distL="0" distR="0" wp14:anchorId="773C666E" wp14:editId="63327422">
            <wp:extent cx="1966578" cy="1476375"/>
            <wp:effectExtent l="19050" t="19050" r="15240" b="9525"/>
            <wp:docPr id="68" name="Afbeelding 68" descr="C:\Users\Herbie\Pictures\MIJN GESORTEERDE AFB\VOORALL\20170713 LAAKTHEATER kl\IMG_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rbie\Pictures\MIJN GESORTEERDE AFB\VOORALL\20170713 LAAKTHEATER kl\IMG_267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0424" cy="1479263"/>
                    </a:xfrm>
                    <a:prstGeom prst="rect">
                      <a:avLst/>
                    </a:prstGeom>
                    <a:noFill/>
                    <a:ln>
                      <a:solidFill>
                        <a:sysClr val="windowText" lastClr="000000">
                          <a:alpha val="90000"/>
                        </a:sysClr>
                      </a:solidFill>
                    </a:ln>
                  </pic:spPr>
                </pic:pic>
              </a:graphicData>
            </a:graphic>
          </wp:inline>
        </w:drawing>
      </w:r>
    </w:p>
    <w:p w:rsidR="00682BCC" w:rsidRDefault="00682BCC" w:rsidP="00682BCC">
      <w:pPr>
        <w:widowControl w:val="0"/>
        <w:autoSpaceDE w:val="0"/>
        <w:autoSpaceDN w:val="0"/>
        <w:adjustRightInd w:val="0"/>
        <w:spacing w:after="0" w:line="240" w:lineRule="auto"/>
        <w:ind w:firstLine="708"/>
        <w:rPr>
          <w:rFonts w:ascii="Verdana" w:hAnsi="Verdana"/>
          <w:noProof/>
          <w:lang w:eastAsia="nl-NL"/>
        </w:rPr>
      </w:pPr>
    </w:p>
    <w:p w:rsidR="00682BCC" w:rsidRPr="00682BCC" w:rsidRDefault="00682BCC" w:rsidP="00682BCC">
      <w:pPr>
        <w:widowControl w:val="0"/>
        <w:autoSpaceDE w:val="0"/>
        <w:autoSpaceDN w:val="0"/>
        <w:adjustRightInd w:val="0"/>
        <w:spacing w:after="0" w:line="240" w:lineRule="auto"/>
        <w:ind w:firstLine="708"/>
        <w:rPr>
          <w:rFonts w:ascii="Verdana" w:eastAsia="Times New Roman" w:hAnsi="Verdana" w:cs="Courier New"/>
          <w:i/>
          <w:color w:val="000000"/>
          <w:lang w:eastAsia="nl-NL"/>
        </w:rPr>
      </w:pPr>
      <w:r w:rsidRPr="00682BCC">
        <w:rPr>
          <w:rFonts w:ascii="Verdana" w:hAnsi="Verdana"/>
          <w:i/>
          <w:noProof/>
          <w:lang w:eastAsia="nl-NL"/>
        </w:rPr>
        <w:t>Pinnen, ja graag</w:t>
      </w:r>
      <w:r w:rsidRPr="00682BCC">
        <w:rPr>
          <w:rFonts w:ascii="Verdana" w:hAnsi="Verdana"/>
          <w:i/>
          <w:noProof/>
          <w:lang w:eastAsia="nl-NL"/>
        </w:rPr>
        <w:tab/>
        <w:t xml:space="preserve">   Ringleiding?</w:t>
      </w:r>
      <w:r w:rsidRPr="00682BCC">
        <w:rPr>
          <w:rFonts w:ascii="Verdana" w:hAnsi="Verdana"/>
          <w:i/>
          <w:noProof/>
          <w:lang w:eastAsia="nl-NL"/>
        </w:rPr>
        <w:tab/>
        <w:t xml:space="preserve">      Foyer met infoscherm</w:t>
      </w:r>
    </w:p>
    <w:p w:rsidR="00C43F3F" w:rsidRDefault="00C43F3F" w:rsidP="00C43F3F">
      <w:pPr>
        <w:widowControl w:val="0"/>
        <w:autoSpaceDE w:val="0"/>
        <w:autoSpaceDN w:val="0"/>
        <w:adjustRightInd w:val="0"/>
        <w:spacing w:after="0" w:line="240" w:lineRule="auto"/>
        <w:rPr>
          <w:rFonts w:ascii="Verdana" w:eastAsia="Times New Roman" w:hAnsi="Verdana" w:cs="Courier New"/>
          <w:color w:val="000000"/>
          <w:lang w:eastAsia="nl-NL"/>
        </w:rPr>
      </w:pPr>
    </w:p>
    <w:p w:rsidR="00C10FEB" w:rsidRDefault="00C10FEB" w:rsidP="00C43F3F">
      <w:pPr>
        <w:pStyle w:val="Geenafstand"/>
        <w:rPr>
          <w:rFonts w:ascii="Verdana" w:hAnsi="Verdana"/>
        </w:rPr>
      </w:pPr>
      <w:r w:rsidRPr="00C10FEB">
        <w:rPr>
          <w:rFonts w:ascii="Verdana" w:hAnsi="Verdana"/>
          <w:i/>
        </w:rPr>
        <w:t>=   Kassa-balie</w:t>
      </w:r>
      <w:r w:rsidRPr="00C10FEB">
        <w:rPr>
          <w:rFonts w:ascii="Verdana" w:hAnsi="Verdana"/>
        </w:rPr>
        <w:t xml:space="preserve">  </w:t>
      </w:r>
      <w:r>
        <w:rPr>
          <w:rFonts w:ascii="Verdana" w:hAnsi="Verdana"/>
        </w:rPr>
        <w:t xml:space="preserve">   </w:t>
      </w:r>
      <w:r w:rsidR="00C43F3F" w:rsidRPr="00C10FEB">
        <w:rPr>
          <w:rFonts w:ascii="Verdana" w:hAnsi="Verdana"/>
          <w:noProof/>
          <w:lang w:eastAsia="nl-NL"/>
        </w:rPr>
        <w:drawing>
          <wp:inline distT="0" distB="0" distL="0" distR="0" wp14:anchorId="409A35AB" wp14:editId="7709B38A">
            <wp:extent cx="1171575" cy="1707991"/>
            <wp:effectExtent l="19050" t="19050" r="9525" b="26035"/>
            <wp:docPr id="115" name="Afbeelding 115" descr="C:\Users\Herbie\Pictures\MIJN GESORTEERDE AFB\VOORALL\20170713 LAAKTHEATER kl\IMG_2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bie\Pictures\MIJN GESORTEERDE AFB\VOORALL\20170713 LAAKTHEATER kl\IMG_266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72339" cy="1709104"/>
                    </a:xfrm>
                    <a:prstGeom prst="rect">
                      <a:avLst/>
                    </a:prstGeom>
                    <a:noFill/>
                    <a:ln>
                      <a:solidFill>
                        <a:schemeClr val="tx1">
                          <a:alpha val="90000"/>
                        </a:schemeClr>
                      </a:solidFill>
                    </a:ln>
                  </pic:spPr>
                </pic:pic>
              </a:graphicData>
            </a:graphic>
          </wp:inline>
        </w:drawing>
      </w:r>
      <w:r w:rsidR="00C43F3F" w:rsidRPr="00C10FEB">
        <w:rPr>
          <w:rFonts w:ascii="Verdana" w:hAnsi="Verdana"/>
        </w:rPr>
        <w:t xml:space="preserve">     </w:t>
      </w:r>
      <w:r w:rsidR="00C43F3F" w:rsidRPr="00C10FEB">
        <w:rPr>
          <w:rFonts w:ascii="Verdana" w:hAnsi="Verdana"/>
          <w:noProof/>
          <w:lang w:eastAsia="nl-NL"/>
        </w:rPr>
        <w:drawing>
          <wp:inline distT="0" distB="0" distL="0" distR="0" wp14:anchorId="4A39ADD8" wp14:editId="21CF02EC">
            <wp:extent cx="1293019" cy="1724025"/>
            <wp:effectExtent l="19050" t="19050" r="21590" b="9525"/>
            <wp:docPr id="116" name="Afbeelding 116" descr="C:\Users\Herbie\Pictures\MIJN GESORTEERDE AFB\VOORALL\20170713 LAAKTHEATER kl\IMG_2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bie\Pictures\MIJN GESORTEERDE AFB\VOORALL\20170713 LAAKTHEATER kl\IMG_266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93019" cy="1724025"/>
                    </a:xfrm>
                    <a:prstGeom prst="rect">
                      <a:avLst/>
                    </a:prstGeom>
                    <a:noFill/>
                    <a:ln>
                      <a:solidFill>
                        <a:schemeClr val="tx1">
                          <a:alpha val="90000"/>
                        </a:schemeClr>
                      </a:solidFill>
                    </a:ln>
                  </pic:spPr>
                </pic:pic>
              </a:graphicData>
            </a:graphic>
          </wp:inline>
        </w:drawing>
      </w:r>
      <w:r w:rsidR="00C43F3F" w:rsidRPr="00C10FEB">
        <w:rPr>
          <w:rFonts w:ascii="Verdana" w:hAnsi="Verdana"/>
        </w:rPr>
        <w:t xml:space="preserve">   </w:t>
      </w:r>
    </w:p>
    <w:p w:rsidR="00C10FEB" w:rsidRDefault="00C10FEB" w:rsidP="00C43F3F">
      <w:pPr>
        <w:pStyle w:val="Geenafstand"/>
        <w:rPr>
          <w:rFonts w:ascii="Verdana" w:hAnsi="Verdana"/>
        </w:rPr>
      </w:pPr>
    </w:p>
    <w:p w:rsidR="009C242B" w:rsidRDefault="00C10FEB" w:rsidP="00D01C53">
      <w:pPr>
        <w:spacing w:line="240" w:lineRule="auto"/>
        <w:rPr>
          <w:rFonts w:ascii="Verdana" w:hAnsi="Verdana"/>
        </w:rPr>
      </w:pPr>
      <w:r>
        <w:rPr>
          <w:rFonts w:ascii="Verdana" w:hAnsi="Verdana"/>
        </w:rPr>
        <w:t xml:space="preserve">De kassa, meteen links van de ingang, zit op een logische plaats en is als zodanig ook goed herkenbaar, niet alleen door z’n vorm, maar ook door de letters KASSA erboven. </w:t>
      </w:r>
      <w:r w:rsidR="00D01C53">
        <w:rPr>
          <w:rFonts w:ascii="Verdana" w:hAnsi="Verdana"/>
        </w:rPr>
        <w:t xml:space="preserve">De kassa is echter te hoog om mensen in een rolstoel goed te woord te kunnen staan. </w:t>
      </w:r>
      <w:r w:rsidR="00D01C53">
        <w:rPr>
          <w:rFonts w:ascii="Verdana" w:hAnsi="Verdana"/>
        </w:rPr>
        <w:br/>
      </w:r>
      <w:r w:rsidR="00D01C53" w:rsidRPr="00DA38E3">
        <w:rPr>
          <w:rFonts w:ascii="Verdana" w:hAnsi="Verdana"/>
          <w:b/>
        </w:rPr>
        <w:t>ADVIES:</w:t>
      </w:r>
      <w:r w:rsidR="00D01C53">
        <w:rPr>
          <w:rFonts w:ascii="Verdana" w:hAnsi="Verdana"/>
          <w:b/>
        </w:rPr>
        <w:t xml:space="preserve"> </w:t>
      </w:r>
      <w:r w:rsidR="00D01C53" w:rsidRPr="00D01C53">
        <w:rPr>
          <w:rFonts w:ascii="Verdana" w:hAnsi="Verdana"/>
        </w:rPr>
        <w:t>Verlaag</w:t>
      </w:r>
      <w:r w:rsidR="00D01C53">
        <w:rPr>
          <w:rFonts w:ascii="Verdana" w:hAnsi="Verdana"/>
        </w:rPr>
        <w:t xml:space="preserve"> (een deel van) de kassa tot een hoogte van 80 cm. </w:t>
      </w:r>
    </w:p>
    <w:p w:rsidR="00D01C53" w:rsidRDefault="00D01C53">
      <w:pPr>
        <w:rPr>
          <w:rFonts w:ascii="Verdana" w:hAnsi="Verdana"/>
          <w:b/>
          <w:noProof/>
          <w:lang w:eastAsia="nl-NL"/>
        </w:rPr>
      </w:pPr>
      <w:r>
        <w:rPr>
          <w:rFonts w:ascii="Verdana" w:hAnsi="Verdana"/>
          <w:b/>
          <w:noProof/>
          <w:lang w:eastAsia="nl-NL"/>
        </w:rPr>
        <w:br w:type="page"/>
      </w:r>
    </w:p>
    <w:p w:rsidR="00315CCC" w:rsidRPr="000325DF" w:rsidRDefault="000325DF" w:rsidP="00315CCC">
      <w:pPr>
        <w:pStyle w:val="Geenafstand"/>
        <w:rPr>
          <w:rFonts w:ascii="Verdana" w:hAnsi="Verdana"/>
          <w:b/>
          <w:noProof/>
          <w:lang w:eastAsia="nl-NL"/>
        </w:rPr>
      </w:pPr>
      <w:r>
        <w:rPr>
          <w:rFonts w:ascii="Verdana" w:hAnsi="Verdana"/>
          <w:b/>
          <w:noProof/>
          <w:lang w:eastAsia="nl-NL"/>
        </w:rPr>
        <w:lastRenderedPageBreak/>
        <w:t>Eindconclusie</w:t>
      </w:r>
    </w:p>
    <w:p w:rsidR="00184A7A" w:rsidRDefault="009055D9" w:rsidP="00184A7A">
      <w:pPr>
        <w:pStyle w:val="Geenafstand"/>
        <w:rPr>
          <w:rFonts w:ascii="Verdana" w:hAnsi="Verdana"/>
          <w:noProof/>
          <w:lang w:eastAsia="nl-NL"/>
        </w:rPr>
      </w:pPr>
      <w:r>
        <w:rPr>
          <w:rFonts w:ascii="Verdana" w:hAnsi="Verdana"/>
          <w:noProof/>
          <w:lang w:eastAsia="nl-NL"/>
        </w:rPr>
        <w:t xml:space="preserve">Het Laaktheater </w:t>
      </w:r>
      <w:r w:rsidR="00C10FEB">
        <w:rPr>
          <w:rFonts w:ascii="Verdana" w:hAnsi="Verdana"/>
          <w:noProof/>
          <w:lang w:eastAsia="nl-NL"/>
        </w:rPr>
        <w:t xml:space="preserve">kent zeker een aantal pluspunten, zoals uit dit verslag ook  blijkt. De afwezigheid van een geschikt toilet wordt als een ernstige tekortkoming beschouwd. </w:t>
      </w:r>
      <w:r w:rsidR="00184A7A">
        <w:rPr>
          <w:rFonts w:ascii="Verdana" w:hAnsi="Verdana"/>
          <w:noProof/>
          <w:lang w:eastAsia="nl-NL"/>
        </w:rPr>
        <w:t xml:space="preserve">Als de adviezen zijn opgevolgd </w:t>
      </w:r>
      <w:r w:rsidR="008B0775">
        <w:rPr>
          <w:rFonts w:ascii="Verdana" w:hAnsi="Verdana"/>
          <w:noProof/>
          <w:lang w:eastAsia="nl-NL"/>
        </w:rPr>
        <w:t>kunn</w:t>
      </w:r>
      <w:r w:rsidR="00184A7A">
        <w:rPr>
          <w:rFonts w:ascii="Verdana" w:hAnsi="Verdana"/>
          <w:noProof/>
          <w:lang w:eastAsia="nl-NL"/>
        </w:rPr>
        <w:t xml:space="preserve">en bezoekers hier </w:t>
      </w:r>
      <w:r w:rsidR="0099758F">
        <w:rPr>
          <w:rFonts w:ascii="Verdana" w:hAnsi="Verdana"/>
          <w:noProof/>
          <w:lang w:eastAsia="nl-NL"/>
        </w:rPr>
        <w:t xml:space="preserve">nog </w:t>
      </w:r>
      <w:r w:rsidR="00184A7A">
        <w:rPr>
          <w:rFonts w:ascii="Verdana" w:hAnsi="Verdana"/>
          <w:noProof/>
          <w:lang w:eastAsia="nl-NL"/>
        </w:rPr>
        <w:t>beter terecht</w:t>
      </w:r>
      <w:r w:rsidR="008B0775">
        <w:rPr>
          <w:rFonts w:ascii="Verdana" w:hAnsi="Verdana"/>
          <w:noProof/>
          <w:lang w:eastAsia="nl-NL"/>
        </w:rPr>
        <w:t>.</w:t>
      </w:r>
    </w:p>
    <w:p w:rsidR="009055D9" w:rsidRDefault="009055D9" w:rsidP="0095246C">
      <w:pPr>
        <w:spacing w:after="0" w:line="240" w:lineRule="auto"/>
        <w:rPr>
          <w:rFonts w:ascii="Verdana" w:eastAsia="Times New Roman" w:hAnsi="Verdana" w:cs="Times New Roman"/>
          <w:b/>
        </w:rPr>
      </w:pPr>
    </w:p>
    <w:p w:rsidR="009055D9" w:rsidRDefault="009055D9" w:rsidP="0095246C">
      <w:pPr>
        <w:spacing w:after="0" w:line="240" w:lineRule="auto"/>
        <w:rPr>
          <w:rFonts w:ascii="Verdana" w:eastAsia="Times New Roman" w:hAnsi="Verdana" w:cs="Times New Roman"/>
          <w:b/>
        </w:rPr>
      </w:pPr>
    </w:p>
    <w:p w:rsidR="0095246C" w:rsidRPr="0095246C" w:rsidRDefault="0095246C" w:rsidP="0095246C">
      <w:pPr>
        <w:spacing w:after="0" w:line="240" w:lineRule="auto"/>
        <w:rPr>
          <w:rFonts w:ascii="Verdana" w:eastAsia="Times New Roman" w:hAnsi="Verdana" w:cs="Times New Roman"/>
          <w:b/>
        </w:rPr>
      </w:pPr>
      <w:r w:rsidRPr="0095246C">
        <w:rPr>
          <w:rFonts w:ascii="Verdana" w:eastAsia="Times New Roman" w:hAnsi="Verdana" w:cs="Times New Roman"/>
          <w:b/>
        </w:rPr>
        <w:t>Vragen?</w:t>
      </w:r>
    </w:p>
    <w:p w:rsidR="0095246C" w:rsidRPr="0095246C" w:rsidRDefault="0095246C" w:rsidP="0095246C">
      <w:pPr>
        <w:spacing w:after="0" w:line="240" w:lineRule="auto"/>
        <w:rPr>
          <w:rFonts w:ascii="Verdana" w:eastAsia="Times New Roman" w:hAnsi="Verdana" w:cs="Times New Roman"/>
        </w:rPr>
      </w:pPr>
      <w:r w:rsidRPr="0095246C">
        <w:rPr>
          <w:rFonts w:ascii="Verdana" w:eastAsia="Times New Roman" w:hAnsi="Verdana" w:cs="Times New Roman"/>
        </w:rPr>
        <w:t>Erik Herbschleb, projectleider TestTeams</w:t>
      </w:r>
    </w:p>
    <w:p w:rsidR="0095246C" w:rsidRPr="009055D9" w:rsidRDefault="0095246C" w:rsidP="0095246C">
      <w:pPr>
        <w:spacing w:after="0" w:line="240" w:lineRule="auto"/>
        <w:rPr>
          <w:rFonts w:ascii="Calibri" w:eastAsia="Calibri" w:hAnsi="Calibri" w:cs="Times New Roman"/>
          <w:color w:val="000000" w:themeColor="text1"/>
        </w:rPr>
      </w:pPr>
      <w:r w:rsidRPr="0095246C">
        <w:rPr>
          <w:rFonts w:ascii="Verdana" w:eastAsia="Calibri" w:hAnsi="Verdana" w:cs="Times New Roman"/>
        </w:rPr>
        <w:t xml:space="preserve">Emailadres: </w:t>
      </w:r>
      <w:hyperlink r:id="rId44" w:history="1">
        <w:r w:rsidRPr="009055D9">
          <w:rPr>
            <w:rFonts w:ascii="Verdana" w:eastAsia="Times New Roman" w:hAnsi="Verdana" w:cs="Times New Roman"/>
            <w:color w:val="000000" w:themeColor="text1"/>
          </w:rPr>
          <w:t>erikherbschleb@voorall.nl</w:t>
        </w:r>
      </w:hyperlink>
    </w:p>
    <w:p w:rsidR="009055D9" w:rsidRDefault="009055D9" w:rsidP="0095246C">
      <w:pPr>
        <w:spacing w:after="0" w:line="240" w:lineRule="auto"/>
        <w:rPr>
          <w:rFonts w:ascii="Calibri" w:eastAsia="Calibri" w:hAnsi="Calibri" w:cs="Courier New"/>
          <w:color w:val="0000FF"/>
          <w:lang w:eastAsia="nl-NL"/>
        </w:rPr>
      </w:pPr>
    </w:p>
    <w:p w:rsidR="0095246C" w:rsidRPr="0095246C" w:rsidRDefault="0095246C" w:rsidP="0095246C">
      <w:pPr>
        <w:spacing w:after="0" w:line="240" w:lineRule="auto"/>
        <w:rPr>
          <w:rFonts w:ascii="Calibri" w:eastAsia="Calibri" w:hAnsi="Calibri" w:cs="Courier New"/>
          <w:color w:val="0000FF"/>
          <w:lang w:eastAsia="nl-NL"/>
        </w:rPr>
      </w:pPr>
      <w:r w:rsidRPr="0095246C">
        <w:rPr>
          <w:rFonts w:ascii="Calibri" w:eastAsia="Calibri" w:hAnsi="Calibri" w:cs="Times New Roman"/>
          <w:noProof/>
          <w:lang w:eastAsia="nl-NL"/>
        </w:rPr>
        <w:drawing>
          <wp:anchor distT="0" distB="0" distL="114300" distR="114300" simplePos="0" relativeHeight="251667456" behindDoc="0" locked="0" layoutInCell="1" allowOverlap="1" wp14:anchorId="6DAA22F6" wp14:editId="330C1EEB">
            <wp:simplePos x="0" y="0"/>
            <wp:positionH relativeFrom="column">
              <wp:posOffset>-4445</wp:posOffset>
            </wp:positionH>
            <wp:positionV relativeFrom="paragraph">
              <wp:posOffset>142875</wp:posOffset>
            </wp:positionV>
            <wp:extent cx="1941195" cy="847725"/>
            <wp:effectExtent l="0" t="0" r="1905" b="9525"/>
            <wp:wrapSquare wrapText="right"/>
            <wp:docPr id="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1195" cy="847725"/>
                    </a:xfrm>
                    <a:prstGeom prst="rect">
                      <a:avLst/>
                    </a:prstGeom>
                    <a:noFill/>
                  </pic:spPr>
                </pic:pic>
              </a:graphicData>
            </a:graphic>
            <wp14:sizeRelH relativeFrom="page">
              <wp14:pctWidth>0</wp14:pctWidth>
            </wp14:sizeRelH>
            <wp14:sizeRelV relativeFrom="page">
              <wp14:pctHeight>0</wp14:pctHeight>
            </wp14:sizeRelV>
          </wp:anchor>
        </w:drawing>
      </w:r>
    </w:p>
    <w:p w:rsidR="0095246C" w:rsidRPr="0095246C" w:rsidRDefault="0095246C" w:rsidP="0095246C">
      <w:pPr>
        <w:widowControl w:val="0"/>
        <w:autoSpaceDE w:val="0"/>
        <w:autoSpaceDN w:val="0"/>
        <w:adjustRightInd w:val="0"/>
        <w:spacing w:after="0" w:line="240" w:lineRule="auto"/>
        <w:rPr>
          <w:rFonts w:ascii="Verdana" w:eastAsia="Times New Roman" w:hAnsi="Verdana" w:cs="Courier New"/>
          <w:color w:val="000000"/>
          <w:lang w:eastAsia="nl-NL"/>
        </w:rPr>
      </w:pPr>
    </w:p>
    <w:p w:rsidR="0095246C" w:rsidRPr="0095246C" w:rsidRDefault="0095246C" w:rsidP="0095246C">
      <w:pPr>
        <w:widowControl w:val="0"/>
        <w:autoSpaceDE w:val="0"/>
        <w:autoSpaceDN w:val="0"/>
        <w:adjustRightInd w:val="0"/>
        <w:spacing w:after="0" w:line="240" w:lineRule="auto"/>
        <w:rPr>
          <w:rFonts w:ascii="Verdana" w:eastAsia="Times New Roman" w:hAnsi="Verdana" w:cs="Courier New"/>
          <w:color w:val="000000"/>
          <w:lang w:eastAsia="nl-NL"/>
        </w:rPr>
      </w:pPr>
    </w:p>
    <w:p w:rsidR="0095246C" w:rsidRPr="0095246C" w:rsidRDefault="0095246C" w:rsidP="0095246C">
      <w:pPr>
        <w:widowControl w:val="0"/>
        <w:autoSpaceDE w:val="0"/>
        <w:autoSpaceDN w:val="0"/>
        <w:adjustRightInd w:val="0"/>
        <w:spacing w:after="0" w:line="240" w:lineRule="auto"/>
        <w:rPr>
          <w:rFonts w:ascii="Verdana" w:eastAsia="Times New Roman" w:hAnsi="Verdana" w:cs="Courier New"/>
          <w:color w:val="000000"/>
          <w:lang w:eastAsia="nl-NL"/>
        </w:rPr>
      </w:pPr>
    </w:p>
    <w:p w:rsidR="0095246C" w:rsidRPr="0095246C" w:rsidRDefault="0095246C" w:rsidP="0095246C">
      <w:pPr>
        <w:widowControl w:val="0"/>
        <w:autoSpaceDE w:val="0"/>
        <w:autoSpaceDN w:val="0"/>
        <w:adjustRightInd w:val="0"/>
        <w:spacing w:after="0" w:line="240" w:lineRule="auto"/>
        <w:rPr>
          <w:rFonts w:ascii="Verdana" w:eastAsia="Times New Roman" w:hAnsi="Verdana" w:cs="Courier New"/>
          <w:color w:val="000000"/>
          <w:lang w:eastAsia="nl-NL"/>
        </w:rPr>
      </w:pPr>
    </w:p>
    <w:p w:rsidR="0095246C" w:rsidRPr="0095246C" w:rsidRDefault="0095246C" w:rsidP="0095246C">
      <w:pPr>
        <w:widowControl w:val="0"/>
        <w:autoSpaceDE w:val="0"/>
        <w:autoSpaceDN w:val="0"/>
        <w:adjustRightInd w:val="0"/>
        <w:spacing w:after="0" w:line="240" w:lineRule="auto"/>
        <w:rPr>
          <w:rFonts w:ascii="Verdana" w:eastAsia="Times New Roman" w:hAnsi="Verdana" w:cs="Courier New"/>
          <w:color w:val="000000"/>
          <w:lang w:eastAsia="nl-NL"/>
        </w:rPr>
      </w:pPr>
    </w:p>
    <w:p w:rsidR="009055D9" w:rsidRDefault="009055D9" w:rsidP="0095246C">
      <w:pPr>
        <w:widowControl w:val="0"/>
        <w:autoSpaceDE w:val="0"/>
        <w:autoSpaceDN w:val="0"/>
        <w:adjustRightInd w:val="0"/>
        <w:spacing w:after="0" w:line="240" w:lineRule="auto"/>
        <w:rPr>
          <w:rFonts w:ascii="Verdana" w:eastAsia="Times New Roman" w:hAnsi="Verdana" w:cs="Courier New"/>
          <w:color w:val="000000"/>
          <w:lang w:eastAsia="nl-NL"/>
        </w:rPr>
      </w:pPr>
    </w:p>
    <w:p w:rsidR="0095246C" w:rsidRPr="0095246C" w:rsidRDefault="0095246C" w:rsidP="0095246C">
      <w:pPr>
        <w:widowControl w:val="0"/>
        <w:autoSpaceDE w:val="0"/>
        <w:autoSpaceDN w:val="0"/>
        <w:adjustRightInd w:val="0"/>
        <w:spacing w:after="0" w:line="240" w:lineRule="auto"/>
        <w:rPr>
          <w:rFonts w:ascii="Verdana" w:eastAsia="Times New Roman" w:hAnsi="Verdana" w:cs="Courier New"/>
          <w:color w:val="000000"/>
          <w:lang w:eastAsia="nl-NL"/>
        </w:rPr>
      </w:pPr>
      <w:r w:rsidRPr="0095246C">
        <w:rPr>
          <w:rFonts w:ascii="Verdana" w:eastAsia="Times New Roman" w:hAnsi="Verdana" w:cs="Courier New"/>
          <w:color w:val="000000"/>
          <w:lang w:eastAsia="nl-NL"/>
        </w:rPr>
        <w:t>Van Diemenstraat 196</w:t>
      </w:r>
    </w:p>
    <w:p w:rsidR="0095246C" w:rsidRPr="0095246C" w:rsidRDefault="0095246C" w:rsidP="0095246C">
      <w:pPr>
        <w:widowControl w:val="0"/>
        <w:autoSpaceDE w:val="0"/>
        <w:autoSpaceDN w:val="0"/>
        <w:adjustRightInd w:val="0"/>
        <w:spacing w:after="0" w:line="240" w:lineRule="auto"/>
        <w:rPr>
          <w:rFonts w:ascii="Verdana" w:eastAsia="Times New Roman" w:hAnsi="Verdana" w:cs="Courier New"/>
          <w:color w:val="000000"/>
          <w:lang w:eastAsia="nl-NL"/>
        </w:rPr>
      </w:pPr>
      <w:r w:rsidRPr="0095246C">
        <w:rPr>
          <w:rFonts w:ascii="Verdana" w:eastAsia="Times New Roman" w:hAnsi="Verdana" w:cs="Courier New"/>
          <w:color w:val="000000"/>
          <w:lang w:eastAsia="nl-NL"/>
        </w:rPr>
        <w:t>2518 VH Den Haag</w:t>
      </w:r>
    </w:p>
    <w:p w:rsidR="0095246C" w:rsidRPr="0095246C" w:rsidRDefault="0095246C" w:rsidP="0095246C">
      <w:pPr>
        <w:widowControl w:val="0"/>
        <w:autoSpaceDE w:val="0"/>
        <w:autoSpaceDN w:val="0"/>
        <w:adjustRightInd w:val="0"/>
        <w:spacing w:after="0" w:line="240" w:lineRule="auto"/>
        <w:rPr>
          <w:rFonts w:ascii="Verdana" w:eastAsia="Times New Roman" w:hAnsi="Verdana" w:cs="Courier New"/>
          <w:color w:val="000000"/>
          <w:lang w:eastAsia="nl-NL"/>
        </w:rPr>
      </w:pPr>
      <w:r w:rsidRPr="0095246C">
        <w:rPr>
          <w:rFonts w:ascii="Verdana" w:eastAsia="Times New Roman" w:hAnsi="Verdana" w:cs="Courier New"/>
          <w:color w:val="000000"/>
          <w:lang w:eastAsia="nl-NL"/>
        </w:rPr>
        <w:t>070 365 52 88</w:t>
      </w:r>
    </w:p>
    <w:p w:rsidR="0095246C" w:rsidRPr="0095246C" w:rsidRDefault="0095246C" w:rsidP="0095246C">
      <w:pPr>
        <w:widowControl w:val="0"/>
        <w:autoSpaceDE w:val="0"/>
        <w:autoSpaceDN w:val="0"/>
        <w:adjustRightInd w:val="0"/>
        <w:spacing w:after="0" w:line="240" w:lineRule="auto"/>
        <w:rPr>
          <w:rFonts w:ascii="Verdana" w:eastAsia="Times New Roman" w:hAnsi="Verdana" w:cs="Courier New"/>
          <w:color w:val="000000"/>
          <w:lang w:eastAsia="nl-NL"/>
        </w:rPr>
      </w:pPr>
      <w:r w:rsidRPr="0095246C">
        <w:rPr>
          <w:rFonts w:ascii="Verdana" w:eastAsia="Times New Roman" w:hAnsi="Verdana" w:cs="Courier New"/>
          <w:color w:val="000000"/>
          <w:lang w:eastAsia="nl-NL"/>
        </w:rPr>
        <w:t>info@voorall.nl</w:t>
      </w:r>
    </w:p>
    <w:p w:rsidR="0095246C" w:rsidRPr="0095246C" w:rsidRDefault="008A5198" w:rsidP="0095246C">
      <w:pPr>
        <w:widowControl w:val="0"/>
        <w:autoSpaceDE w:val="0"/>
        <w:autoSpaceDN w:val="0"/>
        <w:adjustRightInd w:val="0"/>
        <w:spacing w:after="0" w:line="240" w:lineRule="auto"/>
        <w:rPr>
          <w:rFonts w:ascii="Verdana" w:eastAsia="Times New Roman" w:hAnsi="Verdana" w:cs="Courier New"/>
          <w:color w:val="000000"/>
          <w:lang w:eastAsia="nl-NL"/>
        </w:rPr>
      </w:pPr>
      <w:hyperlink r:id="rId45" w:history="1">
        <w:r w:rsidR="0095246C" w:rsidRPr="0095246C">
          <w:rPr>
            <w:rFonts w:ascii="Verdana" w:eastAsia="Times New Roman" w:hAnsi="Verdana" w:cs="Courier New"/>
            <w:color w:val="000000"/>
            <w:lang w:eastAsia="nl-NL"/>
          </w:rPr>
          <w:t>www.voorall.nl</w:t>
        </w:r>
      </w:hyperlink>
    </w:p>
    <w:p w:rsidR="0095246C" w:rsidRPr="0095246C" w:rsidRDefault="008A5198" w:rsidP="0095246C">
      <w:pPr>
        <w:spacing w:after="0" w:line="240" w:lineRule="auto"/>
        <w:rPr>
          <w:rFonts w:ascii="Verdana" w:eastAsia="Times New Roman" w:hAnsi="Verdana" w:cs="Times New Roman"/>
          <w:color w:val="000000"/>
          <w:lang w:eastAsia="nl-NL"/>
        </w:rPr>
      </w:pPr>
      <w:hyperlink r:id="rId46" w:tgtFrame="_blank" w:history="1">
        <w:r w:rsidR="0095246C" w:rsidRPr="0095246C">
          <w:rPr>
            <w:rFonts w:ascii="Verdana" w:eastAsia="Times New Roman" w:hAnsi="Verdana" w:cs="Times New Roman"/>
            <w:color w:val="000000"/>
            <w:lang w:eastAsia="nl-NL"/>
          </w:rPr>
          <w:t>www.facebook.com/voorall</w:t>
        </w:r>
      </w:hyperlink>
      <w:r w:rsidR="0095246C" w:rsidRPr="0095246C">
        <w:rPr>
          <w:rFonts w:ascii="Verdana" w:eastAsia="Times New Roman" w:hAnsi="Verdana" w:cs="Times New Roman"/>
          <w:color w:val="000000"/>
          <w:lang w:eastAsia="nl-NL"/>
        </w:rPr>
        <w:br/>
      </w:r>
      <w:hyperlink r:id="rId47" w:tgtFrame="_blank" w:history="1">
        <w:r w:rsidR="0095246C" w:rsidRPr="0095246C">
          <w:rPr>
            <w:rFonts w:ascii="Verdana" w:eastAsia="Times New Roman" w:hAnsi="Verdana" w:cs="Times New Roman"/>
            <w:color w:val="000000"/>
            <w:lang w:eastAsia="nl-NL"/>
          </w:rPr>
          <w:t>www.twitter.com/voorall</w:t>
        </w:r>
      </w:hyperlink>
    </w:p>
    <w:p w:rsidR="00D01C53" w:rsidRDefault="00D01C53">
      <w:pPr>
        <w:rPr>
          <w:rFonts w:ascii="Verdana" w:hAnsi="Verdana"/>
          <w:b/>
        </w:rPr>
      </w:pPr>
      <w:r>
        <w:rPr>
          <w:rFonts w:ascii="Verdana" w:hAnsi="Verdana"/>
          <w:b/>
        </w:rPr>
        <w:br w:type="page"/>
      </w:r>
    </w:p>
    <w:p w:rsidR="00963730" w:rsidRDefault="00305DF6" w:rsidP="001446B7">
      <w:pPr>
        <w:widowControl w:val="0"/>
        <w:autoSpaceDE w:val="0"/>
        <w:autoSpaceDN w:val="0"/>
        <w:adjustRightInd w:val="0"/>
        <w:spacing w:after="0" w:line="240" w:lineRule="auto"/>
        <w:rPr>
          <w:rFonts w:ascii="Verdana" w:hAnsi="Verdana"/>
          <w:b/>
        </w:rPr>
      </w:pPr>
      <w:r w:rsidRPr="00305DF6">
        <w:rPr>
          <w:rFonts w:ascii="Verdana" w:hAnsi="Verdana"/>
          <w:b/>
        </w:rPr>
        <w:lastRenderedPageBreak/>
        <w:t>BIJLAGE</w:t>
      </w:r>
      <w:r w:rsidR="000A1223">
        <w:rPr>
          <w:rFonts w:ascii="Verdana" w:hAnsi="Verdana"/>
          <w:b/>
        </w:rPr>
        <w:t xml:space="preserve"> 1</w:t>
      </w:r>
    </w:p>
    <w:p w:rsidR="00305DF6" w:rsidRDefault="00305DF6" w:rsidP="001446B7">
      <w:pPr>
        <w:widowControl w:val="0"/>
        <w:autoSpaceDE w:val="0"/>
        <w:autoSpaceDN w:val="0"/>
        <w:adjustRightInd w:val="0"/>
        <w:spacing w:after="0" w:line="240" w:lineRule="auto"/>
        <w:rPr>
          <w:rFonts w:ascii="Verdana" w:hAnsi="Verdana"/>
          <w:b/>
        </w:rPr>
      </w:pPr>
    </w:p>
    <w:p w:rsidR="00305DF6" w:rsidRPr="000A1223" w:rsidRDefault="00305DF6" w:rsidP="00305DF6">
      <w:pPr>
        <w:spacing w:before="100" w:beforeAutospacing="1" w:after="100" w:afterAutospacing="1"/>
        <w:textAlignment w:val="baseline"/>
        <w:rPr>
          <w:rFonts w:ascii="Verdana" w:hAnsi="Verdana"/>
          <w:b/>
          <w:lang w:eastAsia="nl-NL"/>
        </w:rPr>
      </w:pPr>
      <w:r w:rsidRPr="000A1223">
        <w:rPr>
          <w:rFonts w:ascii="Verdana" w:hAnsi="Verdana"/>
          <w:b/>
          <w:lang w:eastAsia="nl-NL"/>
        </w:rPr>
        <w:t xml:space="preserve">Inrichting gehandicaptentoilet </w:t>
      </w:r>
    </w:p>
    <w:p w:rsidR="00305DF6" w:rsidRPr="00E142B2" w:rsidRDefault="00305DF6" w:rsidP="00305DF6">
      <w:pPr>
        <w:spacing w:before="100" w:beforeAutospacing="1" w:after="100" w:afterAutospacing="1"/>
        <w:textAlignment w:val="baseline"/>
        <w:rPr>
          <w:rFonts w:ascii="Verdana" w:hAnsi="Verdana"/>
          <w:lang w:eastAsia="nl-NL"/>
        </w:rPr>
      </w:pPr>
      <w:r w:rsidRPr="00E142B2">
        <w:rPr>
          <w:rFonts w:ascii="Verdana" w:hAnsi="Verdana"/>
          <w:lang w:eastAsia="nl-NL"/>
        </w:rPr>
        <w:t>Een gehandicaptentoilet voldoet aan de volgende voorwaarden:</w:t>
      </w:r>
    </w:p>
    <w:p w:rsidR="00305DF6" w:rsidRPr="004E0CDD" w:rsidRDefault="00305DF6" w:rsidP="00305DF6">
      <w:pPr>
        <w:pStyle w:val="Lijstalinea"/>
        <w:numPr>
          <w:ilvl w:val="0"/>
          <w:numId w:val="21"/>
        </w:numPr>
        <w:rPr>
          <w:rFonts w:ascii="Verdana" w:hAnsi="Verdana"/>
        </w:rPr>
      </w:pPr>
      <w:r w:rsidRPr="00E142B2">
        <w:rPr>
          <w:rFonts w:ascii="Verdana" w:hAnsi="Verdana"/>
        </w:rPr>
        <w:t>De ruimte van het gehandicaptentoilet is minimaal 1</w:t>
      </w:r>
      <w:r>
        <w:rPr>
          <w:rFonts w:ascii="Verdana" w:hAnsi="Verdana"/>
        </w:rPr>
        <w:t>,</w:t>
      </w:r>
      <w:r w:rsidRPr="00E142B2">
        <w:rPr>
          <w:rFonts w:ascii="Verdana" w:hAnsi="Verdana"/>
        </w:rPr>
        <w:t>65</w:t>
      </w:r>
      <w:r>
        <w:rPr>
          <w:rFonts w:ascii="Verdana" w:hAnsi="Verdana"/>
        </w:rPr>
        <w:t xml:space="preserve"> m</w:t>
      </w:r>
      <w:r w:rsidRPr="00E142B2">
        <w:rPr>
          <w:rFonts w:ascii="Verdana" w:hAnsi="Verdana"/>
        </w:rPr>
        <w:t xml:space="preserve"> x 2</w:t>
      </w:r>
      <w:r>
        <w:rPr>
          <w:rFonts w:ascii="Verdana" w:hAnsi="Verdana"/>
        </w:rPr>
        <w:t>,</w:t>
      </w:r>
      <w:r w:rsidRPr="00E142B2">
        <w:rPr>
          <w:rFonts w:ascii="Verdana" w:hAnsi="Verdana"/>
        </w:rPr>
        <w:t xml:space="preserve">20 m. </w:t>
      </w:r>
    </w:p>
    <w:p w:rsidR="00305DF6" w:rsidRPr="004E0CDD" w:rsidRDefault="00305DF6" w:rsidP="00305DF6">
      <w:pPr>
        <w:pStyle w:val="Lijstalinea"/>
        <w:rPr>
          <w:rFonts w:ascii="Verdana" w:hAnsi="Verdana"/>
        </w:rPr>
      </w:pPr>
      <w:r w:rsidRPr="004E0CDD">
        <w:rPr>
          <w:rFonts w:ascii="Verdana" w:hAnsi="Verdana"/>
        </w:rPr>
        <w:t>Andere afmetingen zijn ook</w:t>
      </w:r>
      <w:r>
        <w:rPr>
          <w:rFonts w:ascii="Verdana" w:hAnsi="Verdana"/>
        </w:rPr>
        <w:t xml:space="preserve"> mogelijk, als vuistregel geldt:</w:t>
      </w:r>
    </w:p>
    <w:p w:rsidR="00305DF6" w:rsidRPr="00E142B2" w:rsidRDefault="00305DF6" w:rsidP="00305DF6">
      <w:pPr>
        <w:pStyle w:val="Lijstalinea"/>
        <w:rPr>
          <w:rFonts w:ascii="Verdana" w:hAnsi="Verdana"/>
        </w:rPr>
      </w:pPr>
      <w:r>
        <w:rPr>
          <w:rFonts w:ascii="Verdana" w:hAnsi="Verdana"/>
        </w:rPr>
        <w:t>lengte + b</w:t>
      </w:r>
      <w:r w:rsidRPr="004E0CDD">
        <w:rPr>
          <w:rFonts w:ascii="Verdana" w:hAnsi="Verdana"/>
        </w:rPr>
        <w:t>reedte = 3</w:t>
      </w:r>
      <w:r>
        <w:rPr>
          <w:rFonts w:ascii="Verdana" w:hAnsi="Verdana"/>
        </w:rPr>
        <w:t xml:space="preserve">,85 m, </w:t>
      </w:r>
      <w:r w:rsidRPr="004E0CDD">
        <w:rPr>
          <w:rFonts w:ascii="Verdana" w:hAnsi="Verdana"/>
        </w:rPr>
        <w:t>waarbij de breedte tenminste 1</w:t>
      </w:r>
      <w:r>
        <w:rPr>
          <w:rFonts w:ascii="Verdana" w:hAnsi="Verdana"/>
        </w:rPr>
        <w:t xml:space="preserve">,65 </w:t>
      </w:r>
      <w:r w:rsidRPr="004E0CDD">
        <w:rPr>
          <w:rFonts w:ascii="Verdana" w:hAnsi="Verdana"/>
        </w:rPr>
        <w:t>m is.</w:t>
      </w:r>
    </w:p>
    <w:p w:rsidR="00305DF6" w:rsidRPr="00E142B2" w:rsidRDefault="00305DF6" w:rsidP="00305DF6">
      <w:pPr>
        <w:pStyle w:val="Lijstalinea"/>
        <w:numPr>
          <w:ilvl w:val="0"/>
          <w:numId w:val="21"/>
        </w:numPr>
        <w:ind w:right="-650"/>
        <w:rPr>
          <w:rFonts w:ascii="Verdana" w:hAnsi="Verdana"/>
        </w:rPr>
      </w:pPr>
      <w:r w:rsidRPr="00E142B2">
        <w:rPr>
          <w:rFonts w:ascii="Verdana" w:hAnsi="Verdana"/>
        </w:rPr>
        <w:t xml:space="preserve">De afstand van de voorkant van de toiletpot tot de achterwand is minimaal </w:t>
      </w:r>
      <w:r w:rsidR="00D01C53">
        <w:rPr>
          <w:rFonts w:ascii="Verdana" w:hAnsi="Verdana"/>
        </w:rPr>
        <w:br/>
      </w:r>
      <w:bookmarkStart w:id="0" w:name="_GoBack"/>
      <w:bookmarkEnd w:id="0"/>
      <w:r>
        <w:rPr>
          <w:rFonts w:ascii="Verdana" w:hAnsi="Verdana"/>
        </w:rPr>
        <w:t>0,</w:t>
      </w:r>
      <w:r w:rsidRPr="00E142B2">
        <w:rPr>
          <w:rFonts w:ascii="Verdana" w:hAnsi="Verdana"/>
        </w:rPr>
        <w:t xml:space="preserve">70 m. </w:t>
      </w:r>
    </w:p>
    <w:p w:rsidR="00305DF6" w:rsidRPr="00E142B2" w:rsidRDefault="00305DF6" w:rsidP="00305DF6">
      <w:pPr>
        <w:pStyle w:val="Lijstalinea"/>
        <w:numPr>
          <w:ilvl w:val="0"/>
          <w:numId w:val="21"/>
        </w:numPr>
        <w:ind w:right="-650"/>
        <w:rPr>
          <w:rFonts w:ascii="Verdana" w:hAnsi="Verdana"/>
          <w:i/>
        </w:rPr>
      </w:pPr>
      <w:r w:rsidRPr="00E142B2">
        <w:rPr>
          <w:rFonts w:ascii="Verdana" w:hAnsi="Verdana"/>
        </w:rPr>
        <w:t xml:space="preserve">De afstand van de toiletpot tot één zijmuur is minimaal </w:t>
      </w:r>
      <w:r>
        <w:rPr>
          <w:rFonts w:ascii="Verdana" w:hAnsi="Verdana"/>
        </w:rPr>
        <w:t>0,</w:t>
      </w:r>
      <w:r w:rsidRPr="00E142B2">
        <w:rPr>
          <w:rFonts w:ascii="Verdana" w:hAnsi="Verdana"/>
        </w:rPr>
        <w:t>90 m.</w:t>
      </w:r>
    </w:p>
    <w:p w:rsidR="00305DF6" w:rsidRPr="00E142B2" w:rsidRDefault="00305DF6" w:rsidP="00305DF6">
      <w:pPr>
        <w:pStyle w:val="Lijstalinea"/>
        <w:numPr>
          <w:ilvl w:val="0"/>
          <w:numId w:val="21"/>
        </w:numPr>
        <w:ind w:right="-650"/>
        <w:rPr>
          <w:rFonts w:ascii="Verdana" w:hAnsi="Verdana"/>
        </w:rPr>
      </w:pPr>
      <w:r w:rsidRPr="00E142B2">
        <w:rPr>
          <w:rFonts w:ascii="Verdana" w:hAnsi="Verdana"/>
        </w:rPr>
        <w:t>In de toiletruimte is een obstakelvrije draairuimte van 1</w:t>
      </w:r>
      <w:r>
        <w:rPr>
          <w:rFonts w:ascii="Verdana" w:hAnsi="Verdana"/>
        </w:rPr>
        <w:t>,</w:t>
      </w:r>
      <w:r w:rsidRPr="00E142B2">
        <w:rPr>
          <w:rFonts w:ascii="Verdana" w:hAnsi="Verdana"/>
        </w:rPr>
        <w:t>50 m.</w:t>
      </w:r>
    </w:p>
    <w:p w:rsidR="00305DF6" w:rsidRPr="00E142B2" w:rsidRDefault="00305DF6" w:rsidP="00305DF6">
      <w:pPr>
        <w:pStyle w:val="Lijstalinea"/>
        <w:numPr>
          <w:ilvl w:val="0"/>
          <w:numId w:val="21"/>
        </w:numPr>
        <w:ind w:right="-650"/>
        <w:rPr>
          <w:rFonts w:ascii="Verdana" w:hAnsi="Verdana"/>
        </w:rPr>
      </w:pPr>
      <w:r w:rsidRPr="00E142B2">
        <w:rPr>
          <w:rFonts w:ascii="Verdana" w:hAnsi="Verdana"/>
        </w:rPr>
        <w:t xml:space="preserve">De toiletgebruiker dient het toilet en de wastafel te kunnen bereiken. Vaak wordt de doorgang echter versperd door obstakels zoals een vuilnisemmer, closetrolhouder, grote wasbakken enz. De doorgang van toilet naar wasbak is minimaal </w:t>
      </w:r>
      <w:r>
        <w:rPr>
          <w:rFonts w:ascii="Verdana" w:hAnsi="Verdana"/>
        </w:rPr>
        <w:t>0,</w:t>
      </w:r>
      <w:r w:rsidRPr="00E142B2">
        <w:rPr>
          <w:rFonts w:ascii="Verdana" w:hAnsi="Verdana"/>
        </w:rPr>
        <w:t>90 m. Handelingen bij toilet en wasbak kunnen buiten het draaivlak van de deur plaatsvinden.</w:t>
      </w:r>
    </w:p>
    <w:p w:rsidR="00305DF6" w:rsidRPr="00E142B2" w:rsidRDefault="00305DF6" w:rsidP="00305DF6">
      <w:pPr>
        <w:pStyle w:val="Lijstalinea"/>
        <w:numPr>
          <w:ilvl w:val="0"/>
          <w:numId w:val="21"/>
        </w:numPr>
        <w:ind w:right="-650"/>
        <w:rPr>
          <w:rFonts w:ascii="Verdana" w:hAnsi="Verdana"/>
        </w:rPr>
      </w:pPr>
      <w:r w:rsidRPr="00E142B2">
        <w:rPr>
          <w:rFonts w:ascii="Verdana" w:hAnsi="Verdana"/>
        </w:rPr>
        <w:t xml:space="preserve">De deur van het toilet gaat naar buiten open of de deur is een schuifdeur. Er mag geen dranger op de toiletdeur worden aangebracht. </w:t>
      </w:r>
    </w:p>
    <w:p w:rsidR="00305DF6" w:rsidRPr="00E142B2" w:rsidRDefault="00305DF6" w:rsidP="00305DF6">
      <w:pPr>
        <w:pStyle w:val="Lijstalinea"/>
        <w:numPr>
          <w:ilvl w:val="0"/>
          <w:numId w:val="21"/>
        </w:numPr>
        <w:ind w:right="-650"/>
        <w:rPr>
          <w:rFonts w:ascii="Verdana" w:hAnsi="Verdana"/>
          <w:i/>
        </w:rPr>
      </w:pPr>
      <w:r w:rsidRPr="00E142B2">
        <w:rPr>
          <w:rFonts w:ascii="Verdana" w:hAnsi="Verdana"/>
        </w:rPr>
        <w:t xml:space="preserve">De hoogte van de toiletpot is (inclusief brilhoogte) </w:t>
      </w:r>
      <w:r>
        <w:rPr>
          <w:rFonts w:ascii="Verdana" w:hAnsi="Verdana"/>
        </w:rPr>
        <w:t>0,</w:t>
      </w:r>
      <w:r w:rsidRPr="00E142B2">
        <w:rPr>
          <w:rFonts w:ascii="Verdana" w:hAnsi="Verdana"/>
        </w:rPr>
        <w:t xml:space="preserve">48 m te zijn. </w:t>
      </w:r>
    </w:p>
    <w:p w:rsidR="00305DF6" w:rsidRPr="00E142B2" w:rsidRDefault="00305DF6" w:rsidP="00305DF6">
      <w:pPr>
        <w:pStyle w:val="Lijstalinea"/>
        <w:numPr>
          <w:ilvl w:val="0"/>
          <w:numId w:val="21"/>
        </w:numPr>
        <w:ind w:right="-650"/>
        <w:rPr>
          <w:rFonts w:ascii="Verdana" w:hAnsi="Verdana"/>
          <w:i/>
        </w:rPr>
      </w:pPr>
      <w:r w:rsidRPr="00E142B2">
        <w:rPr>
          <w:rFonts w:ascii="Verdana" w:hAnsi="Verdana"/>
        </w:rPr>
        <w:t xml:space="preserve">Aan weerszijden van de toiletpot bevinden zich opklapbare beugels op een afstand van </w:t>
      </w:r>
      <w:r>
        <w:rPr>
          <w:rFonts w:ascii="Verdana" w:hAnsi="Verdana"/>
        </w:rPr>
        <w:t>0,</w:t>
      </w:r>
      <w:r w:rsidRPr="00E142B2">
        <w:rPr>
          <w:rFonts w:ascii="Verdana" w:hAnsi="Verdana"/>
        </w:rPr>
        <w:t xml:space="preserve">60 m van elkaar en </w:t>
      </w:r>
      <w:r>
        <w:rPr>
          <w:rFonts w:ascii="Verdana" w:hAnsi="Verdana"/>
        </w:rPr>
        <w:t>0,</w:t>
      </w:r>
      <w:r w:rsidRPr="00E142B2">
        <w:rPr>
          <w:rFonts w:ascii="Verdana" w:hAnsi="Verdana"/>
        </w:rPr>
        <w:t xml:space="preserve">25 m boven de wc-bril. De beugels steken circa </w:t>
      </w:r>
      <w:r>
        <w:rPr>
          <w:rFonts w:ascii="Verdana" w:hAnsi="Verdana"/>
        </w:rPr>
        <w:t>0,</w:t>
      </w:r>
      <w:r w:rsidRPr="00E142B2">
        <w:rPr>
          <w:rFonts w:ascii="Verdana" w:hAnsi="Verdana"/>
        </w:rPr>
        <w:t xml:space="preserve">10 m voor de toiletpot uit.   </w:t>
      </w:r>
    </w:p>
    <w:p w:rsidR="00305DF6" w:rsidRPr="00E142B2" w:rsidRDefault="00305DF6" w:rsidP="00305DF6">
      <w:pPr>
        <w:pStyle w:val="Lijstalinea"/>
        <w:numPr>
          <w:ilvl w:val="0"/>
          <w:numId w:val="21"/>
        </w:numPr>
        <w:ind w:right="-650"/>
        <w:rPr>
          <w:rFonts w:ascii="Verdana" w:hAnsi="Verdana"/>
          <w:i/>
        </w:rPr>
      </w:pPr>
      <w:r w:rsidRPr="00E142B2">
        <w:rPr>
          <w:rFonts w:ascii="Verdana" w:hAnsi="Verdana"/>
        </w:rPr>
        <w:t>De wc-rol is vanaf de toiletpot bereikbaar, bijvoorbeeld door een closetrolhouder aan een van de armsteunen.</w:t>
      </w:r>
    </w:p>
    <w:p w:rsidR="00305DF6" w:rsidRPr="00E142B2" w:rsidRDefault="00305DF6" w:rsidP="00305DF6">
      <w:pPr>
        <w:pStyle w:val="Lijstalinea"/>
        <w:numPr>
          <w:ilvl w:val="0"/>
          <w:numId w:val="21"/>
        </w:numPr>
        <w:ind w:right="-650"/>
        <w:rPr>
          <w:rFonts w:ascii="Verdana" w:hAnsi="Verdana"/>
        </w:rPr>
      </w:pPr>
      <w:r w:rsidRPr="00E142B2">
        <w:rPr>
          <w:rFonts w:ascii="Verdana" w:hAnsi="Verdana"/>
        </w:rPr>
        <w:t>Aan de binnenkant van de deur is een beugel geplaatst op een hoogte van</w:t>
      </w:r>
      <w:r>
        <w:rPr>
          <w:rFonts w:ascii="Verdana" w:hAnsi="Verdana"/>
        </w:rPr>
        <w:t xml:space="preserve">   </w:t>
      </w:r>
      <w:r w:rsidRPr="00E142B2">
        <w:rPr>
          <w:rFonts w:ascii="Verdana" w:hAnsi="Verdana"/>
        </w:rPr>
        <w:t xml:space="preserve"> </w:t>
      </w:r>
      <w:r>
        <w:rPr>
          <w:rFonts w:ascii="Verdana" w:hAnsi="Verdana"/>
        </w:rPr>
        <w:t>0,</w:t>
      </w:r>
      <w:r w:rsidRPr="00E142B2">
        <w:rPr>
          <w:rFonts w:ascii="Verdana" w:hAnsi="Verdana"/>
        </w:rPr>
        <w:t>90</w:t>
      </w:r>
      <w:r>
        <w:rPr>
          <w:rFonts w:ascii="Verdana" w:hAnsi="Verdana"/>
        </w:rPr>
        <w:t xml:space="preserve"> m</w:t>
      </w:r>
      <w:r w:rsidRPr="00E142B2">
        <w:rPr>
          <w:rFonts w:ascii="Verdana" w:hAnsi="Verdana"/>
        </w:rPr>
        <w:t xml:space="preserve"> a 1</w:t>
      </w:r>
      <w:r>
        <w:rPr>
          <w:rFonts w:ascii="Verdana" w:hAnsi="Verdana"/>
        </w:rPr>
        <w:t>,</w:t>
      </w:r>
      <w:r w:rsidRPr="00E142B2">
        <w:rPr>
          <w:rFonts w:ascii="Verdana" w:hAnsi="Verdana"/>
        </w:rPr>
        <w:t xml:space="preserve">05 m. Tussen deur en stang is een vrije ruimte van circa </w:t>
      </w:r>
      <w:r>
        <w:rPr>
          <w:rFonts w:ascii="Verdana" w:hAnsi="Verdana"/>
        </w:rPr>
        <w:t>0,0</w:t>
      </w:r>
      <w:r w:rsidRPr="00E142B2">
        <w:rPr>
          <w:rFonts w:ascii="Verdana" w:hAnsi="Verdana"/>
        </w:rPr>
        <w:t xml:space="preserve">5 m. </w:t>
      </w:r>
    </w:p>
    <w:p w:rsidR="00305DF6" w:rsidRPr="00E142B2" w:rsidRDefault="00305DF6" w:rsidP="00305DF6">
      <w:pPr>
        <w:pStyle w:val="Lijstalinea"/>
        <w:numPr>
          <w:ilvl w:val="0"/>
          <w:numId w:val="21"/>
        </w:numPr>
        <w:ind w:right="-650"/>
        <w:rPr>
          <w:rFonts w:ascii="Verdana" w:hAnsi="Verdana"/>
        </w:rPr>
      </w:pPr>
      <w:r w:rsidRPr="00E142B2">
        <w:rPr>
          <w:rFonts w:ascii="Verdana" w:hAnsi="Verdana"/>
        </w:rPr>
        <w:t xml:space="preserve">De wastafel dient minimaal </w:t>
      </w:r>
      <w:r>
        <w:rPr>
          <w:rFonts w:ascii="Verdana" w:hAnsi="Verdana"/>
        </w:rPr>
        <w:t xml:space="preserve">0,75 </w:t>
      </w:r>
      <w:r w:rsidRPr="00E142B2">
        <w:rPr>
          <w:rFonts w:ascii="Verdana" w:hAnsi="Verdana"/>
        </w:rPr>
        <w:t xml:space="preserve">m hoog te zijn. </w:t>
      </w:r>
    </w:p>
    <w:p w:rsidR="00305DF6" w:rsidRPr="00301505" w:rsidRDefault="00305DF6" w:rsidP="00305DF6">
      <w:pPr>
        <w:pStyle w:val="Lijstalinea"/>
        <w:numPr>
          <w:ilvl w:val="0"/>
          <w:numId w:val="21"/>
        </w:numPr>
        <w:ind w:right="-650"/>
        <w:rPr>
          <w:rFonts w:ascii="Verdana" w:hAnsi="Verdana"/>
          <w:i/>
        </w:rPr>
      </w:pPr>
      <w:r w:rsidRPr="00E142B2">
        <w:rPr>
          <w:rFonts w:ascii="Verdana" w:hAnsi="Verdana"/>
        </w:rPr>
        <w:t xml:space="preserve">De </w:t>
      </w:r>
      <w:r>
        <w:rPr>
          <w:rFonts w:ascii="Verdana" w:hAnsi="Verdana"/>
        </w:rPr>
        <w:t xml:space="preserve">onderzijde van de </w:t>
      </w:r>
      <w:r w:rsidRPr="00E142B2">
        <w:rPr>
          <w:rFonts w:ascii="Verdana" w:hAnsi="Verdana"/>
        </w:rPr>
        <w:t xml:space="preserve">spiegel hangt op een hoogte van </w:t>
      </w:r>
      <w:r>
        <w:rPr>
          <w:rFonts w:ascii="Verdana" w:hAnsi="Verdana"/>
        </w:rPr>
        <w:t>1</w:t>
      </w:r>
      <w:r w:rsidRPr="00301505">
        <w:rPr>
          <w:rFonts w:ascii="Verdana" w:hAnsi="Verdana"/>
        </w:rPr>
        <w:t xml:space="preserve"> m en de</w:t>
      </w:r>
      <w:r>
        <w:rPr>
          <w:rFonts w:ascii="Verdana" w:hAnsi="Verdana"/>
        </w:rPr>
        <w:t xml:space="preserve"> bovenzijde op tenminste 1,95 m.</w:t>
      </w:r>
    </w:p>
    <w:p w:rsidR="00305DF6" w:rsidRPr="00E142B2" w:rsidRDefault="00305DF6" w:rsidP="00305DF6">
      <w:pPr>
        <w:pStyle w:val="Lijstalinea"/>
        <w:numPr>
          <w:ilvl w:val="0"/>
          <w:numId w:val="21"/>
        </w:numPr>
        <w:ind w:right="-650"/>
        <w:rPr>
          <w:rFonts w:ascii="Verdana" w:hAnsi="Verdana"/>
          <w:i/>
        </w:rPr>
      </w:pPr>
      <w:r w:rsidRPr="00E142B2">
        <w:rPr>
          <w:rFonts w:ascii="Verdana" w:hAnsi="Verdana"/>
        </w:rPr>
        <w:t xml:space="preserve">In de toiletruimte is een alarmkoord aangebracht in een contrastrijke kleur ten opzichte van de muur op ongeveer </w:t>
      </w:r>
      <w:r>
        <w:rPr>
          <w:rFonts w:ascii="Verdana" w:hAnsi="Verdana"/>
        </w:rPr>
        <w:t xml:space="preserve">0,40 </w:t>
      </w:r>
      <w:r w:rsidRPr="00E142B2">
        <w:rPr>
          <w:rFonts w:ascii="Verdana" w:hAnsi="Verdana"/>
        </w:rPr>
        <w:t>m hoogte.</w:t>
      </w:r>
    </w:p>
    <w:p w:rsidR="00305DF6" w:rsidRPr="00E142B2" w:rsidRDefault="00305DF6" w:rsidP="00305DF6">
      <w:pPr>
        <w:pStyle w:val="Lijstalinea"/>
        <w:numPr>
          <w:ilvl w:val="0"/>
          <w:numId w:val="21"/>
        </w:numPr>
        <w:ind w:right="-650"/>
        <w:rPr>
          <w:rFonts w:ascii="Verdana" w:hAnsi="Verdana"/>
          <w:i/>
        </w:rPr>
      </w:pPr>
      <w:r w:rsidRPr="00E142B2">
        <w:rPr>
          <w:rFonts w:ascii="Verdana" w:hAnsi="Verdana"/>
        </w:rPr>
        <w:t>Voor blinden en slechtzienden is het belangrijk dat de voorziening voor het afdrogen van de handen daar hangt, waar je hem verwacht. Dat is links of rechts van de wasbak op ca 1</w:t>
      </w:r>
      <w:r>
        <w:rPr>
          <w:rFonts w:ascii="Verdana" w:hAnsi="Verdana"/>
        </w:rPr>
        <w:t>,</w:t>
      </w:r>
      <w:r w:rsidRPr="00E142B2">
        <w:rPr>
          <w:rFonts w:ascii="Verdana" w:hAnsi="Verdana"/>
        </w:rPr>
        <w:t>5</w:t>
      </w:r>
      <w:r>
        <w:rPr>
          <w:rFonts w:ascii="Verdana" w:hAnsi="Verdana"/>
        </w:rPr>
        <w:t xml:space="preserve"> </w:t>
      </w:r>
      <w:r w:rsidRPr="00E142B2">
        <w:rPr>
          <w:rFonts w:ascii="Verdana" w:hAnsi="Verdana"/>
        </w:rPr>
        <w:t xml:space="preserve">m. </w:t>
      </w:r>
    </w:p>
    <w:p w:rsidR="00305DF6" w:rsidRPr="00D8238A" w:rsidRDefault="00305DF6" w:rsidP="00305DF6">
      <w:pPr>
        <w:pStyle w:val="Lijstalinea"/>
        <w:numPr>
          <w:ilvl w:val="0"/>
          <w:numId w:val="21"/>
        </w:numPr>
        <w:ind w:right="-650"/>
        <w:rPr>
          <w:rFonts w:ascii="Verdana" w:hAnsi="Verdana"/>
          <w:i/>
        </w:rPr>
      </w:pPr>
      <w:r w:rsidRPr="00E142B2">
        <w:rPr>
          <w:rFonts w:ascii="Verdana" w:hAnsi="Verdana"/>
        </w:rPr>
        <w:t xml:space="preserve">De bediening voor de verlichting is bereikbaar vanuit de rolstoel, dat is tussen </w:t>
      </w:r>
      <w:r>
        <w:rPr>
          <w:rFonts w:ascii="Verdana" w:hAnsi="Verdana"/>
        </w:rPr>
        <w:t>0,</w:t>
      </w:r>
      <w:r w:rsidRPr="00E142B2">
        <w:rPr>
          <w:rFonts w:ascii="Verdana" w:hAnsi="Verdana"/>
        </w:rPr>
        <w:t>90 en 1</w:t>
      </w:r>
      <w:r>
        <w:rPr>
          <w:rFonts w:ascii="Verdana" w:hAnsi="Verdana"/>
        </w:rPr>
        <w:t>,</w:t>
      </w:r>
      <w:r w:rsidRPr="00E142B2">
        <w:rPr>
          <w:rFonts w:ascii="Verdana" w:hAnsi="Verdana"/>
        </w:rPr>
        <w:t xml:space="preserve">20 m hoogte. </w:t>
      </w:r>
    </w:p>
    <w:p w:rsidR="000A1223" w:rsidRDefault="000A1223">
      <w:pPr>
        <w:rPr>
          <w:rFonts w:ascii="Verdana" w:hAnsi="Verdana"/>
          <w:b/>
        </w:rPr>
      </w:pPr>
      <w:r>
        <w:rPr>
          <w:rFonts w:ascii="Verdana" w:hAnsi="Verdana"/>
          <w:b/>
        </w:rPr>
        <w:br w:type="page"/>
      </w:r>
    </w:p>
    <w:p w:rsidR="00305DF6" w:rsidRDefault="000A1223" w:rsidP="001446B7">
      <w:pPr>
        <w:widowControl w:val="0"/>
        <w:autoSpaceDE w:val="0"/>
        <w:autoSpaceDN w:val="0"/>
        <w:adjustRightInd w:val="0"/>
        <w:spacing w:after="0" w:line="240" w:lineRule="auto"/>
        <w:rPr>
          <w:rFonts w:ascii="Verdana" w:hAnsi="Verdana"/>
          <w:b/>
        </w:rPr>
      </w:pPr>
      <w:r>
        <w:rPr>
          <w:rFonts w:ascii="Verdana" w:hAnsi="Verdana"/>
          <w:b/>
        </w:rPr>
        <w:lastRenderedPageBreak/>
        <w:t>BIJLAGE 2</w:t>
      </w:r>
    </w:p>
    <w:p w:rsidR="000A1223" w:rsidRDefault="000A1223" w:rsidP="001446B7">
      <w:pPr>
        <w:widowControl w:val="0"/>
        <w:autoSpaceDE w:val="0"/>
        <w:autoSpaceDN w:val="0"/>
        <w:adjustRightInd w:val="0"/>
        <w:spacing w:after="0" w:line="240" w:lineRule="auto"/>
        <w:rPr>
          <w:rFonts w:ascii="Verdana" w:hAnsi="Verdana"/>
          <w:b/>
        </w:rPr>
      </w:pPr>
    </w:p>
    <w:p w:rsidR="000A1223" w:rsidRDefault="000A1223" w:rsidP="001446B7">
      <w:pPr>
        <w:widowControl w:val="0"/>
        <w:autoSpaceDE w:val="0"/>
        <w:autoSpaceDN w:val="0"/>
        <w:adjustRightInd w:val="0"/>
        <w:spacing w:after="0" w:line="240" w:lineRule="auto"/>
        <w:rPr>
          <w:rFonts w:ascii="Verdana" w:hAnsi="Verdana"/>
          <w:b/>
        </w:rPr>
      </w:pPr>
    </w:p>
    <w:p w:rsidR="000A1223" w:rsidRPr="000A1223" w:rsidRDefault="000A1223" w:rsidP="001446B7">
      <w:pPr>
        <w:widowControl w:val="0"/>
        <w:autoSpaceDE w:val="0"/>
        <w:autoSpaceDN w:val="0"/>
        <w:adjustRightInd w:val="0"/>
        <w:spacing w:after="0" w:line="240" w:lineRule="auto"/>
        <w:rPr>
          <w:rFonts w:ascii="Verdana" w:hAnsi="Verdana"/>
          <w:b/>
        </w:rPr>
      </w:pPr>
      <w:r w:rsidRPr="000A1223">
        <w:rPr>
          <w:rFonts w:ascii="Verdana" w:hAnsi="Verdana"/>
          <w:b/>
        </w:rPr>
        <w:t>Informatie over subsidie Toegankelijkheid van de gemeente Den Haag</w:t>
      </w:r>
    </w:p>
    <w:p w:rsidR="000A1223" w:rsidRPr="000A1223" w:rsidRDefault="00947786" w:rsidP="000A1223">
      <w:pPr>
        <w:spacing w:before="600" w:after="75" w:line="240" w:lineRule="auto"/>
        <w:outlineLvl w:val="1"/>
        <w:rPr>
          <w:rFonts w:ascii="Verdana" w:eastAsia="Times New Roman" w:hAnsi="Verdana" w:cs="Arial"/>
          <w:bCs/>
          <w:color w:val="000000" w:themeColor="text1"/>
          <w:szCs w:val="39"/>
          <w:u w:val="single"/>
          <w:lang w:eastAsia="nl-NL"/>
        </w:rPr>
      </w:pPr>
      <w:r w:rsidRPr="00947786">
        <w:rPr>
          <w:rFonts w:ascii="Verdana" w:eastAsia="Times New Roman" w:hAnsi="Verdana" w:cs="Arial"/>
          <w:bCs/>
          <w:color w:val="000000" w:themeColor="text1"/>
          <w:szCs w:val="39"/>
          <w:u w:val="single"/>
          <w:lang w:eastAsia="nl-NL"/>
        </w:rPr>
        <w:t>V</w:t>
      </w:r>
      <w:r w:rsidR="000A1223" w:rsidRPr="000A1223">
        <w:rPr>
          <w:rFonts w:ascii="Verdana" w:eastAsia="Times New Roman" w:hAnsi="Verdana" w:cs="Arial"/>
          <w:bCs/>
          <w:color w:val="000000" w:themeColor="text1"/>
          <w:szCs w:val="39"/>
          <w:u w:val="single"/>
          <w:lang w:eastAsia="nl-NL"/>
        </w:rPr>
        <w:t xml:space="preserve">oor wie? </w:t>
      </w:r>
    </w:p>
    <w:p w:rsidR="000A1223" w:rsidRPr="000A1223" w:rsidRDefault="000A1223" w:rsidP="000A1223">
      <w:pPr>
        <w:spacing w:after="210" w:line="240" w:lineRule="auto"/>
        <w:rPr>
          <w:rFonts w:ascii="Verdana" w:eastAsia="Times New Roman" w:hAnsi="Verdana" w:cs="Arial"/>
          <w:color w:val="000000" w:themeColor="text1"/>
          <w:szCs w:val="27"/>
          <w:lang w:eastAsia="nl-NL"/>
        </w:rPr>
      </w:pPr>
      <w:r w:rsidRPr="000A1223">
        <w:rPr>
          <w:rFonts w:ascii="Verdana" w:eastAsia="Times New Roman" w:hAnsi="Verdana" w:cs="Arial"/>
          <w:color w:val="000000" w:themeColor="text1"/>
          <w:szCs w:val="27"/>
          <w:lang w:eastAsia="nl-NL"/>
        </w:rPr>
        <w:t xml:space="preserve">Maatschappelijke organisaties in Den Haag die ervoor zorgen dat mensen met een beperking volwaardig kunnen meedoen en erbij horen. </w:t>
      </w:r>
    </w:p>
    <w:p w:rsidR="000A1223" w:rsidRPr="000A1223" w:rsidRDefault="000A1223" w:rsidP="000A1223">
      <w:pPr>
        <w:spacing w:before="600" w:after="75" w:line="240" w:lineRule="auto"/>
        <w:outlineLvl w:val="1"/>
        <w:rPr>
          <w:rFonts w:ascii="Verdana" w:eastAsia="Times New Roman" w:hAnsi="Verdana" w:cs="Arial"/>
          <w:bCs/>
          <w:color w:val="000000" w:themeColor="text1"/>
          <w:szCs w:val="39"/>
          <w:u w:val="single"/>
          <w:lang w:eastAsia="nl-NL"/>
        </w:rPr>
      </w:pPr>
      <w:r w:rsidRPr="000A1223">
        <w:rPr>
          <w:rFonts w:ascii="Verdana" w:eastAsia="Times New Roman" w:hAnsi="Verdana" w:cs="Arial"/>
          <w:bCs/>
          <w:color w:val="000000" w:themeColor="text1"/>
          <w:szCs w:val="39"/>
          <w:u w:val="single"/>
          <w:lang w:eastAsia="nl-NL"/>
        </w:rPr>
        <w:t>Voorwaarden</w:t>
      </w:r>
    </w:p>
    <w:p w:rsidR="000A1223" w:rsidRPr="000A1223" w:rsidRDefault="000A1223" w:rsidP="000A1223">
      <w:pPr>
        <w:numPr>
          <w:ilvl w:val="0"/>
          <w:numId w:val="23"/>
        </w:numPr>
        <w:spacing w:before="75" w:after="75" w:line="240" w:lineRule="auto"/>
        <w:ind w:left="495"/>
        <w:rPr>
          <w:rFonts w:ascii="Verdana" w:eastAsia="Times New Roman" w:hAnsi="Verdana" w:cs="Arial"/>
          <w:color w:val="000000" w:themeColor="text1"/>
          <w:szCs w:val="27"/>
          <w:lang w:eastAsia="nl-NL"/>
        </w:rPr>
      </w:pPr>
      <w:r w:rsidRPr="000A1223">
        <w:rPr>
          <w:rFonts w:ascii="Verdana" w:eastAsia="Times New Roman" w:hAnsi="Verdana" w:cs="Arial"/>
          <w:color w:val="000000" w:themeColor="text1"/>
          <w:szCs w:val="27"/>
          <w:lang w:eastAsia="nl-NL"/>
        </w:rPr>
        <w:t xml:space="preserve">Deze subsidie is een financiële bijdrage in het realiseren van aanpassingen en voorzieningen die de toegankelijkheid van mensen met een beperking en daarmee ook hun deelname aan de samenleving vergroten. </w:t>
      </w:r>
    </w:p>
    <w:p w:rsidR="000A1223" w:rsidRPr="000A1223" w:rsidRDefault="000A1223" w:rsidP="000A1223">
      <w:pPr>
        <w:numPr>
          <w:ilvl w:val="0"/>
          <w:numId w:val="23"/>
        </w:numPr>
        <w:spacing w:before="75" w:after="75" w:line="240" w:lineRule="auto"/>
        <w:ind w:left="495"/>
        <w:rPr>
          <w:rFonts w:ascii="Verdana" w:eastAsia="Times New Roman" w:hAnsi="Verdana" w:cs="Arial"/>
          <w:color w:val="000000" w:themeColor="text1"/>
          <w:szCs w:val="27"/>
          <w:lang w:eastAsia="nl-NL"/>
        </w:rPr>
      </w:pPr>
      <w:r w:rsidRPr="000A1223">
        <w:rPr>
          <w:rFonts w:ascii="Verdana" w:eastAsia="Times New Roman" w:hAnsi="Verdana" w:cs="Arial"/>
          <w:color w:val="000000" w:themeColor="text1"/>
          <w:szCs w:val="27"/>
          <w:lang w:eastAsia="nl-NL"/>
        </w:rPr>
        <w:t xml:space="preserve">Het gaat hierbij om de meest voorkomende aanpassingen en voorzieningen op het terrein van sociale, fysieke en digitale toegankelijkheid voor algemeen gebruik. </w:t>
      </w:r>
    </w:p>
    <w:p w:rsidR="000A1223" w:rsidRPr="000A1223" w:rsidRDefault="000A1223" w:rsidP="000A1223">
      <w:pPr>
        <w:numPr>
          <w:ilvl w:val="0"/>
          <w:numId w:val="23"/>
        </w:numPr>
        <w:spacing w:before="75" w:after="75" w:line="240" w:lineRule="auto"/>
        <w:ind w:left="495"/>
        <w:rPr>
          <w:rFonts w:ascii="Verdana" w:eastAsia="Times New Roman" w:hAnsi="Verdana" w:cs="Arial"/>
          <w:color w:val="000000" w:themeColor="text1"/>
          <w:szCs w:val="27"/>
          <w:lang w:eastAsia="nl-NL"/>
        </w:rPr>
      </w:pPr>
      <w:r w:rsidRPr="000A1223">
        <w:rPr>
          <w:rFonts w:ascii="Verdana" w:eastAsia="Times New Roman" w:hAnsi="Verdana" w:cs="Arial"/>
          <w:color w:val="000000" w:themeColor="text1"/>
          <w:szCs w:val="27"/>
          <w:lang w:eastAsia="nl-NL"/>
        </w:rPr>
        <w:t xml:space="preserve">Subsidie wordt uitsluitend verstrekt aan rechtspersonen zonder winstoogmerk. </w:t>
      </w:r>
    </w:p>
    <w:p w:rsidR="000A1223" w:rsidRPr="000A1223" w:rsidRDefault="000A1223" w:rsidP="000A1223">
      <w:pPr>
        <w:numPr>
          <w:ilvl w:val="0"/>
          <w:numId w:val="23"/>
        </w:numPr>
        <w:spacing w:before="75" w:after="75" w:line="240" w:lineRule="auto"/>
        <w:ind w:left="495"/>
        <w:rPr>
          <w:rFonts w:ascii="Verdana" w:eastAsia="Times New Roman" w:hAnsi="Verdana" w:cs="Arial"/>
          <w:color w:val="000000" w:themeColor="text1"/>
          <w:szCs w:val="27"/>
          <w:lang w:eastAsia="nl-NL"/>
        </w:rPr>
      </w:pPr>
      <w:r w:rsidRPr="000A1223">
        <w:rPr>
          <w:rFonts w:ascii="Verdana" w:eastAsia="Times New Roman" w:hAnsi="Verdana" w:cs="Arial"/>
          <w:color w:val="000000" w:themeColor="text1"/>
          <w:szCs w:val="27"/>
          <w:lang w:eastAsia="nl-NL"/>
        </w:rPr>
        <w:t>Het betreft hier een éénmalige subsidie.</w:t>
      </w:r>
    </w:p>
    <w:p w:rsidR="000A1223" w:rsidRPr="000A1223" w:rsidRDefault="000A1223" w:rsidP="000A1223">
      <w:pPr>
        <w:numPr>
          <w:ilvl w:val="0"/>
          <w:numId w:val="23"/>
        </w:numPr>
        <w:spacing w:before="75" w:after="75" w:line="240" w:lineRule="auto"/>
        <w:ind w:left="495"/>
        <w:rPr>
          <w:rFonts w:ascii="Verdana" w:eastAsia="Times New Roman" w:hAnsi="Verdana" w:cs="Arial"/>
          <w:color w:val="000000" w:themeColor="text1"/>
          <w:szCs w:val="27"/>
          <w:lang w:eastAsia="nl-NL"/>
        </w:rPr>
      </w:pPr>
      <w:r w:rsidRPr="000A1223">
        <w:rPr>
          <w:rFonts w:ascii="Verdana" w:eastAsia="Times New Roman" w:hAnsi="Verdana" w:cs="Arial"/>
          <w:color w:val="000000" w:themeColor="text1"/>
          <w:szCs w:val="27"/>
          <w:lang w:eastAsia="nl-NL"/>
        </w:rPr>
        <w:t>De subsidie is 50% van de totale projectkosten tot een maximum van € 25.000.</w:t>
      </w:r>
    </w:p>
    <w:p w:rsidR="000A1223" w:rsidRPr="000A1223" w:rsidRDefault="000A1223" w:rsidP="000A1223">
      <w:pPr>
        <w:numPr>
          <w:ilvl w:val="0"/>
          <w:numId w:val="23"/>
        </w:numPr>
        <w:spacing w:before="75" w:after="75" w:line="240" w:lineRule="auto"/>
        <w:ind w:left="495"/>
        <w:rPr>
          <w:rFonts w:ascii="Verdana" w:eastAsia="Times New Roman" w:hAnsi="Verdana" w:cs="Arial"/>
          <w:color w:val="000000" w:themeColor="text1"/>
          <w:szCs w:val="27"/>
          <w:lang w:eastAsia="nl-NL"/>
        </w:rPr>
      </w:pPr>
      <w:r w:rsidRPr="000A1223">
        <w:rPr>
          <w:rFonts w:ascii="Verdana" w:eastAsia="Times New Roman" w:hAnsi="Verdana" w:cs="Arial"/>
          <w:color w:val="000000" w:themeColor="text1"/>
          <w:szCs w:val="27"/>
          <w:lang w:eastAsia="nl-NL"/>
        </w:rPr>
        <w:t xml:space="preserve">De gemeente kan aanvullende informatie opvragen en/of de projectaanvraag laten beoordelen door een hiervoor door de gemeente aangewezen deskundige. De kosten hiervan kunnen worden betaald uit de gelden die voor de regeling beschikbaar zijn. </w:t>
      </w:r>
    </w:p>
    <w:p w:rsidR="000A1223" w:rsidRDefault="000A1223" w:rsidP="001446B7">
      <w:pPr>
        <w:widowControl w:val="0"/>
        <w:autoSpaceDE w:val="0"/>
        <w:autoSpaceDN w:val="0"/>
        <w:adjustRightInd w:val="0"/>
        <w:spacing w:after="0" w:line="240" w:lineRule="auto"/>
        <w:rPr>
          <w:rFonts w:ascii="Verdana" w:hAnsi="Verdana"/>
          <w:color w:val="000000" w:themeColor="text1"/>
        </w:rPr>
      </w:pPr>
    </w:p>
    <w:p w:rsidR="000A1223" w:rsidRDefault="000A1223" w:rsidP="001446B7">
      <w:pPr>
        <w:widowControl w:val="0"/>
        <w:autoSpaceDE w:val="0"/>
        <w:autoSpaceDN w:val="0"/>
        <w:adjustRightInd w:val="0"/>
        <w:spacing w:after="0" w:line="240" w:lineRule="auto"/>
        <w:rPr>
          <w:rFonts w:ascii="Verdana" w:hAnsi="Verdana"/>
          <w:color w:val="000000" w:themeColor="text1"/>
        </w:rPr>
      </w:pPr>
      <w:r>
        <w:rPr>
          <w:rFonts w:ascii="Verdana" w:hAnsi="Verdana"/>
          <w:color w:val="000000" w:themeColor="text1"/>
        </w:rPr>
        <w:t xml:space="preserve">Voor meer informatie: </w:t>
      </w:r>
    </w:p>
    <w:p w:rsidR="000A1223" w:rsidRPr="000A1223" w:rsidRDefault="008A5198" w:rsidP="001446B7">
      <w:pPr>
        <w:widowControl w:val="0"/>
        <w:autoSpaceDE w:val="0"/>
        <w:autoSpaceDN w:val="0"/>
        <w:adjustRightInd w:val="0"/>
        <w:spacing w:after="0" w:line="240" w:lineRule="auto"/>
        <w:rPr>
          <w:rFonts w:ascii="Verdana" w:hAnsi="Verdana"/>
        </w:rPr>
      </w:pPr>
      <w:hyperlink r:id="rId48" w:history="1">
        <w:r w:rsidR="000A1223" w:rsidRPr="000A1223">
          <w:rPr>
            <w:rStyle w:val="Hyperlink"/>
            <w:rFonts w:ascii="Verdana" w:hAnsi="Verdana"/>
            <w:color w:val="auto"/>
            <w:u w:val="none"/>
          </w:rPr>
          <w:t>https://www.denhaag.nl/nl/subsidies/subsidies-zorg-en-welzijn/subsidie-toegankelijkheid-aanvragen.htm</w:t>
        </w:r>
      </w:hyperlink>
      <w:r w:rsidR="000A1223" w:rsidRPr="000A1223">
        <w:rPr>
          <w:rFonts w:ascii="Verdana" w:hAnsi="Verdana"/>
        </w:rPr>
        <w:t xml:space="preserve"> </w:t>
      </w:r>
    </w:p>
    <w:p w:rsidR="000A1223" w:rsidRDefault="000A1223" w:rsidP="001446B7">
      <w:pPr>
        <w:widowControl w:val="0"/>
        <w:autoSpaceDE w:val="0"/>
        <w:autoSpaceDN w:val="0"/>
        <w:adjustRightInd w:val="0"/>
        <w:spacing w:after="0" w:line="240" w:lineRule="auto"/>
        <w:rPr>
          <w:rFonts w:ascii="Verdana" w:hAnsi="Verdana"/>
          <w:color w:val="000000" w:themeColor="text1"/>
        </w:rPr>
      </w:pPr>
    </w:p>
    <w:p w:rsidR="000A1223" w:rsidRPr="000A1223" w:rsidRDefault="000A1223" w:rsidP="001446B7">
      <w:pPr>
        <w:widowControl w:val="0"/>
        <w:autoSpaceDE w:val="0"/>
        <w:autoSpaceDN w:val="0"/>
        <w:adjustRightInd w:val="0"/>
        <w:spacing w:after="0" w:line="240" w:lineRule="auto"/>
        <w:rPr>
          <w:rFonts w:ascii="Verdana" w:hAnsi="Verdana"/>
          <w:color w:val="000000" w:themeColor="text1"/>
        </w:rPr>
      </w:pPr>
    </w:p>
    <w:sectPr w:rsidR="000A1223" w:rsidRPr="000A1223">
      <w:footerReference w:type="defaul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198" w:rsidRDefault="008A5198" w:rsidP="00EE3849">
      <w:pPr>
        <w:spacing w:after="0" w:line="240" w:lineRule="auto"/>
      </w:pPr>
      <w:r>
        <w:separator/>
      </w:r>
    </w:p>
  </w:endnote>
  <w:endnote w:type="continuationSeparator" w:id="0">
    <w:p w:rsidR="008A5198" w:rsidRDefault="008A5198"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490054"/>
      <w:docPartObj>
        <w:docPartGallery w:val="Page Numbers (Bottom of Page)"/>
        <w:docPartUnique/>
      </w:docPartObj>
    </w:sdtPr>
    <w:sdtEndPr/>
    <w:sdtContent>
      <w:p w:rsidR="004B4E09" w:rsidRDefault="004B4E09">
        <w:pPr>
          <w:pStyle w:val="Voettekst"/>
          <w:jc w:val="center"/>
        </w:pPr>
        <w:r>
          <w:t xml:space="preserve"> </w:t>
        </w:r>
        <w:r>
          <w:fldChar w:fldCharType="begin"/>
        </w:r>
        <w:r>
          <w:instrText>PAGE   \* MERGEFORMAT</w:instrText>
        </w:r>
        <w:r>
          <w:fldChar w:fldCharType="separate"/>
        </w:r>
        <w:r w:rsidR="00D01C53">
          <w:rPr>
            <w:noProof/>
          </w:rPr>
          <w:t>12</w:t>
        </w:r>
        <w:r>
          <w:fldChar w:fldCharType="end"/>
        </w:r>
      </w:p>
    </w:sdtContent>
  </w:sdt>
  <w:p w:rsidR="004B4E09" w:rsidRDefault="004B4E0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198" w:rsidRDefault="008A5198" w:rsidP="00EE3849">
      <w:pPr>
        <w:spacing w:after="0" w:line="240" w:lineRule="auto"/>
      </w:pPr>
      <w:r>
        <w:separator/>
      </w:r>
    </w:p>
  </w:footnote>
  <w:footnote w:type="continuationSeparator" w:id="0">
    <w:p w:rsidR="008A5198" w:rsidRDefault="008A5198" w:rsidP="00EE38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27CF0"/>
    <w:multiLevelType w:val="hybridMultilevel"/>
    <w:tmpl w:val="58C4E210"/>
    <w:lvl w:ilvl="0" w:tplc="7B46888E">
      <w:numFmt w:val="bullet"/>
      <w:lvlText w:val="-"/>
      <w:lvlJc w:val="left"/>
      <w:pPr>
        <w:ind w:left="1068" w:hanging="360"/>
      </w:pPr>
      <w:rPr>
        <w:rFonts w:ascii="Verdana" w:eastAsiaTheme="minorHAnsi" w:hAnsi="Verdana"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 w15:restartNumberingAfterBreak="0">
    <w:nsid w:val="146238F8"/>
    <w:multiLevelType w:val="hybridMultilevel"/>
    <w:tmpl w:val="F98AC07C"/>
    <w:lvl w:ilvl="0" w:tplc="F93632B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B397CEE"/>
    <w:multiLevelType w:val="hybridMultilevel"/>
    <w:tmpl w:val="068A5C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C355B3B"/>
    <w:multiLevelType w:val="hybridMultilevel"/>
    <w:tmpl w:val="442810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C911136"/>
    <w:multiLevelType w:val="hybridMultilevel"/>
    <w:tmpl w:val="420E82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F2206C4"/>
    <w:multiLevelType w:val="hybridMultilevel"/>
    <w:tmpl w:val="98BE1A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56953FB"/>
    <w:multiLevelType w:val="hybridMultilevel"/>
    <w:tmpl w:val="F2D0C6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691373E"/>
    <w:multiLevelType w:val="hybridMultilevel"/>
    <w:tmpl w:val="F738D7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9F25504"/>
    <w:multiLevelType w:val="hybridMultilevel"/>
    <w:tmpl w:val="94C02A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B4364CA"/>
    <w:multiLevelType w:val="multilevel"/>
    <w:tmpl w:val="C8C82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5A6C62"/>
    <w:multiLevelType w:val="multilevel"/>
    <w:tmpl w:val="714E1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AD3AC2"/>
    <w:multiLevelType w:val="hybridMultilevel"/>
    <w:tmpl w:val="D43489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0894391"/>
    <w:multiLevelType w:val="hybridMultilevel"/>
    <w:tmpl w:val="B9DA6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29D7D02"/>
    <w:multiLevelType w:val="hybridMultilevel"/>
    <w:tmpl w:val="F0CA38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7C71885"/>
    <w:multiLevelType w:val="hybridMultilevel"/>
    <w:tmpl w:val="CF28DF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B031241"/>
    <w:multiLevelType w:val="hybridMultilevel"/>
    <w:tmpl w:val="1744DF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DB4628B"/>
    <w:multiLevelType w:val="multilevel"/>
    <w:tmpl w:val="5986E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050401"/>
    <w:multiLevelType w:val="hybridMultilevel"/>
    <w:tmpl w:val="8B14DE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86C198E"/>
    <w:multiLevelType w:val="multilevel"/>
    <w:tmpl w:val="339C7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9F1200"/>
    <w:multiLevelType w:val="multilevel"/>
    <w:tmpl w:val="55CCF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BDC6992"/>
    <w:multiLevelType w:val="multilevel"/>
    <w:tmpl w:val="A192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8656E9C"/>
    <w:multiLevelType w:val="hybridMultilevel"/>
    <w:tmpl w:val="1896A6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4FD0333"/>
    <w:multiLevelType w:val="hybridMultilevel"/>
    <w:tmpl w:val="800EFAB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2"/>
  </w:num>
  <w:num w:numId="2">
    <w:abstractNumId w:val="12"/>
  </w:num>
  <w:num w:numId="3">
    <w:abstractNumId w:val="5"/>
  </w:num>
  <w:num w:numId="4">
    <w:abstractNumId w:val="8"/>
  </w:num>
  <w:num w:numId="5">
    <w:abstractNumId w:val="7"/>
  </w:num>
  <w:num w:numId="6">
    <w:abstractNumId w:val="11"/>
  </w:num>
  <w:num w:numId="7">
    <w:abstractNumId w:val="13"/>
  </w:num>
  <w:num w:numId="8">
    <w:abstractNumId w:val="20"/>
  </w:num>
  <w:num w:numId="9">
    <w:abstractNumId w:val="0"/>
  </w:num>
  <w:num w:numId="10">
    <w:abstractNumId w:val="1"/>
  </w:num>
  <w:num w:numId="11">
    <w:abstractNumId w:val="19"/>
  </w:num>
  <w:num w:numId="12">
    <w:abstractNumId w:val="6"/>
  </w:num>
  <w:num w:numId="13">
    <w:abstractNumId w:val="3"/>
  </w:num>
  <w:num w:numId="14">
    <w:abstractNumId w:val="14"/>
  </w:num>
  <w:num w:numId="15">
    <w:abstractNumId w:val="18"/>
  </w:num>
  <w:num w:numId="16">
    <w:abstractNumId w:val="9"/>
  </w:num>
  <w:num w:numId="17">
    <w:abstractNumId w:val="16"/>
  </w:num>
  <w:num w:numId="18">
    <w:abstractNumId w:val="2"/>
  </w:num>
  <w:num w:numId="19">
    <w:abstractNumId w:val="17"/>
  </w:num>
  <w:num w:numId="20">
    <w:abstractNumId w:val="15"/>
  </w:num>
  <w:num w:numId="21">
    <w:abstractNumId w:val="21"/>
  </w:num>
  <w:num w:numId="22">
    <w:abstractNumId w:val="4"/>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02C24"/>
    <w:rsid w:val="0000666A"/>
    <w:rsid w:val="00007F7F"/>
    <w:rsid w:val="00012F69"/>
    <w:rsid w:val="00017C04"/>
    <w:rsid w:val="000253F4"/>
    <w:rsid w:val="00030EF0"/>
    <w:rsid w:val="000325DF"/>
    <w:rsid w:val="00043308"/>
    <w:rsid w:val="00054FFD"/>
    <w:rsid w:val="0005665B"/>
    <w:rsid w:val="000612AC"/>
    <w:rsid w:val="000647E6"/>
    <w:rsid w:val="00071871"/>
    <w:rsid w:val="00071DEA"/>
    <w:rsid w:val="00072BD3"/>
    <w:rsid w:val="00076CC1"/>
    <w:rsid w:val="000805B2"/>
    <w:rsid w:val="0008295B"/>
    <w:rsid w:val="000873AA"/>
    <w:rsid w:val="00087DFD"/>
    <w:rsid w:val="000A1223"/>
    <w:rsid w:val="000A59EF"/>
    <w:rsid w:val="000A6E20"/>
    <w:rsid w:val="000A7E9B"/>
    <w:rsid w:val="000B2349"/>
    <w:rsid w:val="000C5000"/>
    <w:rsid w:val="000D7B74"/>
    <w:rsid w:val="000E3347"/>
    <w:rsid w:val="000E5055"/>
    <w:rsid w:val="000F4955"/>
    <w:rsid w:val="001013B2"/>
    <w:rsid w:val="00101B30"/>
    <w:rsid w:val="00106129"/>
    <w:rsid w:val="00113019"/>
    <w:rsid w:val="00115225"/>
    <w:rsid w:val="00115974"/>
    <w:rsid w:val="0012146E"/>
    <w:rsid w:val="00130F99"/>
    <w:rsid w:val="001313F2"/>
    <w:rsid w:val="001344C5"/>
    <w:rsid w:val="001413ED"/>
    <w:rsid w:val="00142B04"/>
    <w:rsid w:val="001446B7"/>
    <w:rsid w:val="001453CA"/>
    <w:rsid w:val="00146C73"/>
    <w:rsid w:val="00150BA3"/>
    <w:rsid w:val="00151979"/>
    <w:rsid w:val="00153791"/>
    <w:rsid w:val="00155521"/>
    <w:rsid w:val="00164C95"/>
    <w:rsid w:val="00170343"/>
    <w:rsid w:val="00172180"/>
    <w:rsid w:val="00180276"/>
    <w:rsid w:val="00182EA5"/>
    <w:rsid w:val="00184A7A"/>
    <w:rsid w:val="001867B9"/>
    <w:rsid w:val="001911B8"/>
    <w:rsid w:val="00191450"/>
    <w:rsid w:val="001936DB"/>
    <w:rsid w:val="001953B6"/>
    <w:rsid w:val="001A01BB"/>
    <w:rsid w:val="001A34BE"/>
    <w:rsid w:val="001B26DA"/>
    <w:rsid w:val="001B42A2"/>
    <w:rsid w:val="001B6AAC"/>
    <w:rsid w:val="001B783C"/>
    <w:rsid w:val="001C162C"/>
    <w:rsid w:val="001C2821"/>
    <w:rsid w:val="001C5371"/>
    <w:rsid w:val="001C7326"/>
    <w:rsid w:val="001D36CC"/>
    <w:rsid w:val="001D59A0"/>
    <w:rsid w:val="001D77A2"/>
    <w:rsid w:val="001E1A44"/>
    <w:rsid w:val="001E4818"/>
    <w:rsid w:val="001F2C19"/>
    <w:rsid w:val="001F5F7A"/>
    <w:rsid w:val="002001E0"/>
    <w:rsid w:val="002074EE"/>
    <w:rsid w:val="002128A4"/>
    <w:rsid w:val="00212D3D"/>
    <w:rsid w:val="00213686"/>
    <w:rsid w:val="002138FD"/>
    <w:rsid w:val="00214D95"/>
    <w:rsid w:val="002201E1"/>
    <w:rsid w:val="00230CAD"/>
    <w:rsid w:val="00231CC2"/>
    <w:rsid w:val="00232EF8"/>
    <w:rsid w:val="00233629"/>
    <w:rsid w:val="002365BB"/>
    <w:rsid w:val="0023741A"/>
    <w:rsid w:val="00237E82"/>
    <w:rsid w:val="00245047"/>
    <w:rsid w:val="00251F98"/>
    <w:rsid w:val="00252924"/>
    <w:rsid w:val="00273EF6"/>
    <w:rsid w:val="00274EC4"/>
    <w:rsid w:val="002829C8"/>
    <w:rsid w:val="00283838"/>
    <w:rsid w:val="00297CD4"/>
    <w:rsid w:val="002A718B"/>
    <w:rsid w:val="002B2B5E"/>
    <w:rsid w:val="002B61D7"/>
    <w:rsid w:val="002C103A"/>
    <w:rsid w:val="002C214A"/>
    <w:rsid w:val="002C2E6B"/>
    <w:rsid w:val="002D2485"/>
    <w:rsid w:val="002D6544"/>
    <w:rsid w:val="002E2698"/>
    <w:rsid w:val="002F2C97"/>
    <w:rsid w:val="002F49CC"/>
    <w:rsid w:val="00301201"/>
    <w:rsid w:val="00305DF6"/>
    <w:rsid w:val="003108BE"/>
    <w:rsid w:val="00313A2E"/>
    <w:rsid w:val="00313A59"/>
    <w:rsid w:val="00315CCC"/>
    <w:rsid w:val="00326A2B"/>
    <w:rsid w:val="00330FA5"/>
    <w:rsid w:val="003518F3"/>
    <w:rsid w:val="00352D88"/>
    <w:rsid w:val="00361238"/>
    <w:rsid w:val="00370871"/>
    <w:rsid w:val="00381B15"/>
    <w:rsid w:val="00384702"/>
    <w:rsid w:val="00384AFB"/>
    <w:rsid w:val="003A25C5"/>
    <w:rsid w:val="003A2D75"/>
    <w:rsid w:val="003A78F0"/>
    <w:rsid w:val="003A7A2E"/>
    <w:rsid w:val="003B205D"/>
    <w:rsid w:val="003C4B86"/>
    <w:rsid w:val="003D310B"/>
    <w:rsid w:val="003D39C4"/>
    <w:rsid w:val="003D5F21"/>
    <w:rsid w:val="003E6896"/>
    <w:rsid w:val="003E7CF0"/>
    <w:rsid w:val="003F27C4"/>
    <w:rsid w:val="003F66C2"/>
    <w:rsid w:val="0041606E"/>
    <w:rsid w:val="004265D2"/>
    <w:rsid w:val="00427A87"/>
    <w:rsid w:val="00427BAB"/>
    <w:rsid w:val="0043687D"/>
    <w:rsid w:val="00440447"/>
    <w:rsid w:val="00443F2D"/>
    <w:rsid w:val="004517CB"/>
    <w:rsid w:val="00451B70"/>
    <w:rsid w:val="00456121"/>
    <w:rsid w:val="00461B15"/>
    <w:rsid w:val="004631C0"/>
    <w:rsid w:val="00464F6C"/>
    <w:rsid w:val="0047391C"/>
    <w:rsid w:val="0048428C"/>
    <w:rsid w:val="0049358A"/>
    <w:rsid w:val="00495508"/>
    <w:rsid w:val="004964C1"/>
    <w:rsid w:val="00496B9E"/>
    <w:rsid w:val="004976DF"/>
    <w:rsid w:val="004A4D3A"/>
    <w:rsid w:val="004B10A6"/>
    <w:rsid w:val="004B2324"/>
    <w:rsid w:val="004B4E09"/>
    <w:rsid w:val="004B5710"/>
    <w:rsid w:val="004B59F1"/>
    <w:rsid w:val="004B66F1"/>
    <w:rsid w:val="004D226E"/>
    <w:rsid w:val="004D2EAF"/>
    <w:rsid w:val="004F3094"/>
    <w:rsid w:val="004F4039"/>
    <w:rsid w:val="004F4F97"/>
    <w:rsid w:val="004F57C4"/>
    <w:rsid w:val="004F72C8"/>
    <w:rsid w:val="00503AC0"/>
    <w:rsid w:val="0050635A"/>
    <w:rsid w:val="00507FA9"/>
    <w:rsid w:val="005131D5"/>
    <w:rsid w:val="00513B6A"/>
    <w:rsid w:val="00521D7D"/>
    <w:rsid w:val="00521FF7"/>
    <w:rsid w:val="00523365"/>
    <w:rsid w:val="005245A6"/>
    <w:rsid w:val="00524FE1"/>
    <w:rsid w:val="00525C89"/>
    <w:rsid w:val="00536618"/>
    <w:rsid w:val="00536E1C"/>
    <w:rsid w:val="0054454E"/>
    <w:rsid w:val="0055268D"/>
    <w:rsid w:val="00552A25"/>
    <w:rsid w:val="0056457F"/>
    <w:rsid w:val="005702CF"/>
    <w:rsid w:val="0057340B"/>
    <w:rsid w:val="00573E3A"/>
    <w:rsid w:val="005747B2"/>
    <w:rsid w:val="005752C1"/>
    <w:rsid w:val="0058318E"/>
    <w:rsid w:val="00584148"/>
    <w:rsid w:val="005930FC"/>
    <w:rsid w:val="00594440"/>
    <w:rsid w:val="005A5BE9"/>
    <w:rsid w:val="005A65DE"/>
    <w:rsid w:val="005A78E4"/>
    <w:rsid w:val="005A7CF1"/>
    <w:rsid w:val="005B43BB"/>
    <w:rsid w:val="005C0FF1"/>
    <w:rsid w:val="005C432F"/>
    <w:rsid w:val="005C4635"/>
    <w:rsid w:val="005C7F30"/>
    <w:rsid w:val="005D2BAE"/>
    <w:rsid w:val="005E2A90"/>
    <w:rsid w:val="005E78DB"/>
    <w:rsid w:val="005F1106"/>
    <w:rsid w:val="005F21A7"/>
    <w:rsid w:val="00602059"/>
    <w:rsid w:val="0060394C"/>
    <w:rsid w:val="00612AC3"/>
    <w:rsid w:val="0062072D"/>
    <w:rsid w:val="00622808"/>
    <w:rsid w:val="00624636"/>
    <w:rsid w:val="00627F3C"/>
    <w:rsid w:val="00633B6B"/>
    <w:rsid w:val="006346E5"/>
    <w:rsid w:val="006423F0"/>
    <w:rsid w:val="0064479F"/>
    <w:rsid w:val="006448DE"/>
    <w:rsid w:val="00652DC6"/>
    <w:rsid w:val="00654841"/>
    <w:rsid w:val="006743C5"/>
    <w:rsid w:val="00677403"/>
    <w:rsid w:val="006812CA"/>
    <w:rsid w:val="00682BCC"/>
    <w:rsid w:val="00685E69"/>
    <w:rsid w:val="006908FA"/>
    <w:rsid w:val="00691033"/>
    <w:rsid w:val="006922D8"/>
    <w:rsid w:val="006A056B"/>
    <w:rsid w:val="006A2970"/>
    <w:rsid w:val="006A3C8B"/>
    <w:rsid w:val="006A4BC5"/>
    <w:rsid w:val="006A4CD2"/>
    <w:rsid w:val="006B1264"/>
    <w:rsid w:val="006B2272"/>
    <w:rsid w:val="006B4299"/>
    <w:rsid w:val="006C0EEB"/>
    <w:rsid w:val="006C4857"/>
    <w:rsid w:val="006D1198"/>
    <w:rsid w:val="006D20FF"/>
    <w:rsid w:val="006D3B8C"/>
    <w:rsid w:val="006E60F0"/>
    <w:rsid w:val="006E711C"/>
    <w:rsid w:val="006F2FDB"/>
    <w:rsid w:val="006F31E3"/>
    <w:rsid w:val="006F6DE9"/>
    <w:rsid w:val="006F7503"/>
    <w:rsid w:val="0070137D"/>
    <w:rsid w:val="00703F4F"/>
    <w:rsid w:val="007043CD"/>
    <w:rsid w:val="00720AC1"/>
    <w:rsid w:val="00735FBF"/>
    <w:rsid w:val="00740BD1"/>
    <w:rsid w:val="007430DF"/>
    <w:rsid w:val="0076524F"/>
    <w:rsid w:val="00772F89"/>
    <w:rsid w:val="00796B2D"/>
    <w:rsid w:val="007A3A2B"/>
    <w:rsid w:val="007A4CA6"/>
    <w:rsid w:val="007A62DF"/>
    <w:rsid w:val="007C0EF3"/>
    <w:rsid w:val="007C4C1E"/>
    <w:rsid w:val="007C6D44"/>
    <w:rsid w:val="007D682A"/>
    <w:rsid w:val="007E2ADF"/>
    <w:rsid w:val="007E7A51"/>
    <w:rsid w:val="007F02BE"/>
    <w:rsid w:val="007F5017"/>
    <w:rsid w:val="007F5FB5"/>
    <w:rsid w:val="00801D4B"/>
    <w:rsid w:val="008160F2"/>
    <w:rsid w:val="008245BE"/>
    <w:rsid w:val="00834E90"/>
    <w:rsid w:val="00836175"/>
    <w:rsid w:val="00842C96"/>
    <w:rsid w:val="00842E60"/>
    <w:rsid w:val="008504A7"/>
    <w:rsid w:val="00861C38"/>
    <w:rsid w:val="00880855"/>
    <w:rsid w:val="00883911"/>
    <w:rsid w:val="00883E99"/>
    <w:rsid w:val="008906AE"/>
    <w:rsid w:val="00892CC8"/>
    <w:rsid w:val="00894398"/>
    <w:rsid w:val="0089648B"/>
    <w:rsid w:val="008979A3"/>
    <w:rsid w:val="008A34D0"/>
    <w:rsid w:val="008A5198"/>
    <w:rsid w:val="008A68B7"/>
    <w:rsid w:val="008B0775"/>
    <w:rsid w:val="008B2141"/>
    <w:rsid w:val="008B4877"/>
    <w:rsid w:val="008B5259"/>
    <w:rsid w:val="008B5275"/>
    <w:rsid w:val="008C1D98"/>
    <w:rsid w:val="008C2416"/>
    <w:rsid w:val="008C6BE0"/>
    <w:rsid w:val="008D1DD3"/>
    <w:rsid w:val="008D5B48"/>
    <w:rsid w:val="008E18C8"/>
    <w:rsid w:val="008E1CFF"/>
    <w:rsid w:val="008E2034"/>
    <w:rsid w:val="008E2BC0"/>
    <w:rsid w:val="008E7AF9"/>
    <w:rsid w:val="008F50BB"/>
    <w:rsid w:val="00900E3B"/>
    <w:rsid w:val="00904F6D"/>
    <w:rsid w:val="009055D9"/>
    <w:rsid w:val="00907E21"/>
    <w:rsid w:val="0091236A"/>
    <w:rsid w:val="00920C80"/>
    <w:rsid w:val="00925D59"/>
    <w:rsid w:val="00926640"/>
    <w:rsid w:val="009271CE"/>
    <w:rsid w:val="00933D4B"/>
    <w:rsid w:val="0094027F"/>
    <w:rsid w:val="009402BC"/>
    <w:rsid w:val="009404A2"/>
    <w:rsid w:val="00947786"/>
    <w:rsid w:val="0095246C"/>
    <w:rsid w:val="00953EF6"/>
    <w:rsid w:val="00955121"/>
    <w:rsid w:val="00957F4C"/>
    <w:rsid w:val="009600A4"/>
    <w:rsid w:val="00963730"/>
    <w:rsid w:val="00963CEF"/>
    <w:rsid w:val="00964CA6"/>
    <w:rsid w:val="00965A24"/>
    <w:rsid w:val="0096683B"/>
    <w:rsid w:val="009778A6"/>
    <w:rsid w:val="00980F95"/>
    <w:rsid w:val="0098449E"/>
    <w:rsid w:val="00996664"/>
    <w:rsid w:val="0099758F"/>
    <w:rsid w:val="009A4499"/>
    <w:rsid w:val="009A529D"/>
    <w:rsid w:val="009B606A"/>
    <w:rsid w:val="009B7727"/>
    <w:rsid w:val="009C1F4B"/>
    <w:rsid w:val="009C242B"/>
    <w:rsid w:val="009C6931"/>
    <w:rsid w:val="009C778F"/>
    <w:rsid w:val="009D0BF1"/>
    <w:rsid w:val="009D1BE6"/>
    <w:rsid w:val="009E18F5"/>
    <w:rsid w:val="009E37A1"/>
    <w:rsid w:val="009F541C"/>
    <w:rsid w:val="009F68F0"/>
    <w:rsid w:val="009F6B14"/>
    <w:rsid w:val="00A011C6"/>
    <w:rsid w:val="00A012F2"/>
    <w:rsid w:val="00A01D2D"/>
    <w:rsid w:val="00A07CC1"/>
    <w:rsid w:val="00A179F2"/>
    <w:rsid w:val="00A27FBA"/>
    <w:rsid w:val="00A324D2"/>
    <w:rsid w:val="00A33BB0"/>
    <w:rsid w:val="00A36F1A"/>
    <w:rsid w:val="00A40A1E"/>
    <w:rsid w:val="00A44001"/>
    <w:rsid w:val="00A63123"/>
    <w:rsid w:val="00A65B0C"/>
    <w:rsid w:val="00A702B5"/>
    <w:rsid w:val="00A71DBC"/>
    <w:rsid w:val="00A74908"/>
    <w:rsid w:val="00A76719"/>
    <w:rsid w:val="00A83DEE"/>
    <w:rsid w:val="00A97012"/>
    <w:rsid w:val="00AA66A1"/>
    <w:rsid w:val="00AC0A6C"/>
    <w:rsid w:val="00AC1182"/>
    <w:rsid w:val="00AC52AE"/>
    <w:rsid w:val="00AC6FE3"/>
    <w:rsid w:val="00AD0051"/>
    <w:rsid w:val="00AD54AE"/>
    <w:rsid w:val="00AD6D42"/>
    <w:rsid w:val="00AE069B"/>
    <w:rsid w:val="00AE094B"/>
    <w:rsid w:val="00AE3FE7"/>
    <w:rsid w:val="00AE3FF7"/>
    <w:rsid w:val="00AE48D6"/>
    <w:rsid w:val="00AE7A19"/>
    <w:rsid w:val="00AF23E6"/>
    <w:rsid w:val="00AF2E62"/>
    <w:rsid w:val="00B01425"/>
    <w:rsid w:val="00B15962"/>
    <w:rsid w:val="00B23B60"/>
    <w:rsid w:val="00B26704"/>
    <w:rsid w:val="00B34021"/>
    <w:rsid w:val="00B4360A"/>
    <w:rsid w:val="00B43A74"/>
    <w:rsid w:val="00B445BC"/>
    <w:rsid w:val="00B47962"/>
    <w:rsid w:val="00B546DB"/>
    <w:rsid w:val="00B57F11"/>
    <w:rsid w:val="00B66B3F"/>
    <w:rsid w:val="00B71274"/>
    <w:rsid w:val="00B77E73"/>
    <w:rsid w:val="00B85A5A"/>
    <w:rsid w:val="00B87E8B"/>
    <w:rsid w:val="00B90AB1"/>
    <w:rsid w:val="00B96056"/>
    <w:rsid w:val="00BA2DBC"/>
    <w:rsid w:val="00BA42E7"/>
    <w:rsid w:val="00BA47B5"/>
    <w:rsid w:val="00BA4A2B"/>
    <w:rsid w:val="00BB47B9"/>
    <w:rsid w:val="00BC197E"/>
    <w:rsid w:val="00BC1DD0"/>
    <w:rsid w:val="00BD5B81"/>
    <w:rsid w:val="00BF1EC1"/>
    <w:rsid w:val="00BF5EBD"/>
    <w:rsid w:val="00C025CF"/>
    <w:rsid w:val="00C02751"/>
    <w:rsid w:val="00C10FEB"/>
    <w:rsid w:val="00C11E78"/>
    <w:rsid w:val="00C14803"/>
    <w:rsid w:val="00C2115C"/>
    <w:rsid w:val="00C224A8"/>
    <w:rsid w:val="00C27C10"/>
    <w:rsid w:val="00C32FD4"/>
    <w:rsid w:val="00C43CE6"/>
    <w:rsid w:val="00C43F3F"/>
    <w:rsid w:val="00C47C3A"/>
    <w:rsid w:val="00C503C1"/>
    <w:rsid w:val="00C51257"/>
    <w:rsid w:val="00C5354F"/>
    <w:rsid w:val="00C5407B"/>
    <w:rsid w:val="00C55D0C"/>
    <w:rsid w:val="00C635B9"/>
    <w:rsid w:val="00C65787"/>
    <w:rsid w:val="00C665B9"/>
    <w:rsid w:val="00C67A8A"/>
    <w:rsid w:val="00C768DB"/>
    <w:rsid w:val="00C76C64"/>
    <w:rsid w:val="00C77EC2"/>
    <w:rsid w:val="00C8018A"/>
    <w:rsid w:val="00C91A8B"/>
    <w:rsid w:val="00C92936"/>
    <w:rsid w:val="00C95E48"/>
    <w:rsid w:val="00C968D4"/>
    <w:rsid w:val="00CA4516"/>
    <w:rsid w:val="00CB12EA"/>
    <w:rsid w:val="00CC54D2"/>
    <w:rsid w:val="00CD1DDC"/>
    <w:rsid w:val="00CD6E6D"/>
    <w:rsid w:val="00CE155D"/>
    <w:rsid w:val="00CE1CC5"/>
    <w:rsid w:val="00CE552E"/>
    <w:rsid w:val="00CF09E8"/>
    <w:rsid w:val="00CF117A"/>
    <w:rsid w:val="00CF1C76"/>
    <w:rsid w:val="00CF21F1"/>
    <w:rsid w:val="00CF5E43"/>
    <w:rsid w:val="00CF7B60"/>
    <w:rsid w:val="00D01C34"/>
    <w:rsid w:val="00D01C53"/>
    <w:rsid w:val="00D054C0"/>
    <w:rsid w:val="00D10D3D"/>
    <w:rsid w:val="00D23729"/>
    <w:rsid w:val="00D24BD4"/>
    <w:rsid w:val="00D3221F"/>
    <w:rsid w:val="00D44A9A"/>
    <w:rsid w:val="00D44E9B"/>
    <w:rsid w:val="00D55CCF"/>
    <w:rsid w:val="00D6526D"/>
    <w:rsid w:val="00D7036C"/>
    <w:rsid w:val="00D804AD"/>
    <w:rsid w:val="00D8283F"/>
    <w:rsid w:val="00D86FCF"/>
    <w:rsid w:val="00D90076"/>
    <w:rsid w:val="00D93CC9"/>
    <w:rsid w:val="00D950CD"/>
    <w:rsid w:val="00DA38E3"/>
    <w:rsid w:val="00DA3EB1"/>
    <w:rsid w:val="00DB0618"/>
    <w:rsid w:val="00DB06C5"/>
    <w:rsid w:val="00DB7941"/>
    <w:rsid w:val="00DC6C1C"/>
    <w:rsid w:val="00DD034B"/>
    <w:rsid w:val="00DE037E"/>
    <w:rsid w:val="00DE43E4"/>
    <w:rsid w:val="00DE62AB"/>
    <w:rsid w:val="00DF3397"/>
    <w:rsid w:val="00DF4D18"/>
    <w:rsid w:val="00E00685"/>
    <w:rsid w:val="00E024C6"/>
    <w:rsid w:val="00E033B7"/>
    <w:rsid w:val="00E128B9"/>
    <w:rsid w:val="00E12D7D"/>
    <w:rsid w:val="00E14D14"/>
    <w:rsid w:val="00E162DC"/>
    <w:rsid w:val="00E1645A"/>
    <w:rsid w:val="00E16568"/>
    <w:rsid w:val="00E16B89"/>
    <w:rsid w:val="00E24D92"/>
    <w:rsid w:val="00E37580"/>
    <w:rsid w:val="00E42176"/>
    <w:rsid w:val="00E44050"/>
    <w:rsid w:val="00E44A26"/>
    <w:rsid w:val="00E711B8"/>
    <w:rsid w:val="00E8581D"/>
    <w:rsid w:val="00E87612"/>
    <w:rsid w:val="00E93060"/>
    <w:rsid w:val="00E954F3"/>
    <w:rsid w:val="00EA4F73"/>
    <w:rsid w:val="00EA6B4C"/>
    <w:rsid w:val="00EA7EEB"/>
    <w:rsid w:val="00EB1F9E"/>
    <w:rsid w:val="00EB2334"/>
    <w:rsid w:val="00EB67FD"/>
    <w:rsid w:val="00ED15A5"/>
    <w:rsid w:val="00ED27CC"/>
    <w:rsid w:val="00EE3849"/>
    <w:rsid w:val="00EE4F1F"/>
    <w:rsid w:val="00EE4F3B"/>
    <w:rsid w:val="00EE681E"/>
    <w:rsid w:val="00EF0D30"/>
    <w:rsid w:val="00EF16FA"/>
    <w:rsid w:val="00EF5800"/>
    <w:rsid w:val="00F11281"/>
    <w:rsid w:val="00F20C97"/>
    <w:rsid w:val="00F24884"/>
    <w:rsid w:val="00F268F9"/>
    <w:rsid w:val="00F273D4"/>
    <w:rsid w:val="00F30B05"/>
    <w:rsid w:val="00F32ACA"/>
    <w:rsid w:val="00F33D59"/>
    <w:rsid w:val="00F35A6E"/>
    <w:rsid w:val="00F42F0B"/>
    <w:rsid w:val="00F55690"/>
    <w:rsid w:val="00F55A16"/>
    <w:rsid w:val="00F5753B"/>
    <w:rsid w:val="00F57D8C"/>
    <w:rsid w:val="00F63800"/>
    <w:rsid w:val="00F63F50"/>
    <w:rsid w:val="00F7147B"/>
    <w:rsid w:val="00F922C3"/>
    <w:rsid w:val="00F96F1E"/>
    <w:rsid w:val="00FA0747"/>
    <w:rsid w:val="00FA2BA2"/>
    <w:rsid w:val="00FA3D40"/>
    <w:rsid w:val="00FA3D6D"/>
    <w:rsid w:val="00FB1B84"/>
    <w:rsid w:val="00FB3E1D"/>
    <w:rsid w:val="00FB642C"/>
    <w:rsid w:val="00FC12E4"/>
    <w:rsid w:val="00FC59A0"/>
    <w:rsid w:val="00FD2A5C"/>
    <w:rsid w:val="00FD3DD2"/>
    <w:rsid w:val="00FD4B84"/>
    <w:rsid w:val="00FE16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DEB971-92CA-4C05-A64C-8DE7E36BA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link w:val="Kop2Char"/>
    <w:uiPriority w:val="9"/>
    <w:qFormat/>
    <w:rsid w:val="000A1223"/>
    <w:pPr>
      <w:spacing w:before="600" w:after="75" w:line="240" w:lineRule="auto"/>
      <w:outlineLvl w:val="1"/>
    </w:pPr>
    <w:rPr>
      <w:rFonts w:ascii="Arial" w:eastAsia="Times New Roman" w:hAnsi="Arial" w:cs="Arial"/>
      <w:b/>
      <w:bCs/>
      <w:color w:val="1D6834"/>
      <w:sz w:val="39"/>
      <w:szCs w:val="39"/>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paragraph" w:styleId="Normaalweb">
    <w:name w:val="Normal (Web)"/>
    <w:basedOn w:val="Standaard"/>
    <w:uiPriority w:val="99"/>
    <w:semiHidden/>
    <w:unhideWhenUsed/>
    <w:rsid w:val="008C6BE0"/>
    <w:pPr>
      <w:spacing w:after="360" w:line="360" w:lineRule="atLeast"/>
    </w:pPr>
    <w:rPr>
      <w:rFonts w:ascii="Times New Roman" w:eastAsia="Times New Roman" w:hAnsi="Times New Roman" w:cs="Times New Roman"/>
      <w:sz w:val="24"/>
      <w:szCs w:val="24"/>
      <w:lang w:eastAsia="nl-NL"/>
    </w:rPr>
  </w:style>
  <w:style w:type="paragraph" w:customStyle="1" w:styleId="leadtext">
    <w:name w:val="leadtext"/>
    <w:basedOn w:val="Standaard"/>
    <w:rsid w:val="0095512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955121"/>
    <w:pPr>
      <w:ind w:left="720"/>
      <w:contextualSpacing/>
    </w:pPr>
  </w:style>
  <w:style w:type="character" w:customStyle="1" w:styleId="Kop2Char">
    <w:name w:val="Kop 2 Char"/>
    <w:basedOn w:val="Standaardalinea-lettertype"/>
    <w:link w:val="Kop2"/>
    <w:uiPriority w:val="9"/>
    <w:rsid w:val="000A1223"/>
    <w:rPr>
      <w:rFonts w:ascii="Arial" w:eastAsia="Times New Roman" w:hAnsi="Arial" w:cs="Arial"/>
      <w:b/>
      <w:bCs/>
      <w:color w:val="1D6834"/>
      <w:sz w:val="39"/>
      <w:szCs w:val="39"/>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04336">
      <w:bodyDiv w:val="1"/>
      <w:marLeft w:val="0"/>
      <w:marRight w:val="0"/>
      <w:marTop w:val="0"/>
      <w:marBottom w:val="0"/>
      <w:divBdr>
        <w:top w:val="none" w:sz="0" w:space="0" w:color="auto"/>
        <w:left w:val="none" w:sz="0" w:space="0" w:color="auto"/>
        <w:bottom w:val="none" w:sz="0" w:space="0" w:color="auto"/>
        <w:right w:val="none" w:sz="0" w:space="0" w:color="auto"/>
      </w:divBdr>
    </w:div>
    <w:div w:id="184945738">
      <w:bodyDiv w:val="1"/>
      <w:marLeft w:val="0"/>
      <w:marRight w:val="0"/>
      <w:marTop w:val="0"/>
      <w:marBottom w:val="0"/>
      <w:divBdr>
        <w:top w:val="none" w:sz="0" w:space="0" w:color="auto"/>
        <w:left w:val="none" w:sz="0" w:space="0" w:color="auto"/>
        <w:bottom w:val="none" w:sz="0" w:space="0" w:color="auto"/>
        <w:right w:val="none" w:sz="0" w:space="0" w:color="auto"/>
      </w:divBdr>
      <w:divsChild>
        <w:div w:id="555245311">
          <w:marLeft w:val="0"/>
          <w:marRight w:val="0"/>
          <w:marTop w:val="0"/>
          <w:marBottom w:val="0"/>
          <w:divBdr>
            <w:top w:val="none" w:sz="0" w:space="0" w:color="auto"/>
            <w:left w:val="none" w:sz="0" w:space="0" w:color="auto"/>
            <w:bottom w:val="none" w:sz="0" w:space="0" w:color="auto"/>
            <w:right w:val="none" w:sz="0" w:space="0" w:color="auto"/>
          </w:divBdr>
          <w:divsChild>
            <w:div w:id="463549408">
              <w:marLeft w:val="0"/>
              <w:marRight w:val="0"/>
              <w:marTop w:val="0"/>
              <w:marBottom w:val="0"/>
              <w:divBdr>
                <w:top w:val="single" w:sz="6" w:space="0" w:color="BDBDBD"/>
                <w:left w:val="none" w:sz="0" w:space="0" w:color="auto"/>
                <w:bottom w:val="none" w:sz="0" w:space="0" w:color="auto"/>
                <w:right w:val="none" w:sz="0" w:space="0" w:color="auto"/>
              </w:divBdr>
              <w:divsChild>
                <w:div w:id="1383165850">
                  <w:marLeft w:val="0"/>
                  <w:marRight w:val="0"/>
                  <w:marTop w:val="0"/>
                  <w:marBottom w:val="0"/>
                  <w:divBdr>
                    <w:top w:val="none" w:sz="0" w:space="0" w:color="auto"/>
                    <w:left w:val="single" w:sz="6" w:space="0" w:color="E9E8E8"/>
                    <w:bottom w:val="none" w:sz="0" w:space="0" w:color="auto"/>
                    <w:right w:val="none" w:sz="0" w:space="0" w:color="auto"/>
                  </w:divBdr>
                  <w:divsChild>
                    <w:div w:id="1224758253">
                      <w:marLeft w:val="0"/>
                      <w:marRight w:val="0"/>
                      <w:marTop w:val="0"/>
                      <w:marBottom w:val="0"/>
                      <w:divBdr>
                        <w:top w:val="none" w:sz="0" w:space="0" w:color="auto"/>
                        <w:left w:val="none" w:sz="0" w:space="0" w:color="auto"/>
                        <w:bottom w:val="none" w:sz="0" w:space="0" w:color="auto"/>
                        <w:right w:val="none" w:sz="0" w:space="0" w:color="auto"/>
                      </w:divBdr>
                      <w:divsChild>
                        <w:div w:id="928850031">
                          <w:marLeft w:val="0"/>
                          <w:marRight w:val="0"/>
                          <w:marTop w:val="0"/>
                          <w:marBottom w:val="0"/>
                          <w:divBdr>
                            <w:top w:val="none" w:sz="0" w:space="0" w:color="auto"/>
                            <w:left w:val="none" w:sz="0" w:space="0" w:color="auto"/>
                            <w:bottom w:val="none" w:sz="0" w:space="0" w:color="auto"/>
                            <w:right w:val="none" w:sz="0" w:space="0" w:color="auto"/>
                          </w:divBdr>
                          <w:divsChild>
                            <w:div w:id="1821774884">
                              <w:marLeft w:val="3060"/>
                              <w:marRight w:val="0"/>
                              <w:marTop w:val="0"/>
                              <w:marBottom w:val="0"/>
                              <w:divBdr>
                                <w:top w:val="none" w:sz="0" w:space="0" w:color="auto"/>
                                <w:left w:val="none" w:sz="0" w:space="0" w:color="auto"/>
                                <w:bottom w:val="none" w:sz="0" w:space="0" w:color="auto"/>
                                <w:right w:val="none" w:sz="0" w:space="0" w:color="auto"/>
                              </w:divBdr>
                              <w:divsChild>
                                <w:div w:id="722290716">
                                  <w:marLeft w:val="0"/>
                                  <w:marRight w:val="0"/>
                                  <w:marTop w:val="0"/>
                                  <w:marBottom w:val="0"/>
                                  <w:divBdr>
                                    <w:top w:val="none" w:sz="0" w:space="0" w:color="auto"/>
                                    <w:left w:val="none" w:sz="0" w:space="0" w:color="auto"/>
                                    <w:bottom w:val="none" w:sz="0" w:space="0" w:color="auto"/>
                                    <w:right w:val="none" w:sz="0" w:space="0" w:color="auto"/>
                                  </w:divBdr>
                                  <w:divsChild>
                                    <w:div w:id="1697121465">
                                      <w:marLeft w:val="0"/>
                                      <w:marRight w:val="3015"/>
                                      <w:marTop w:val="0"/>
                                      <w:marBottom w:val="0"/>
                                      <w:divBdr>
                                        <w:top w:val="none" w:sz="0" w:space="0" w:color="auto"/>
                                        <w:left w:val="none" w:sz="0" w:space="0" w:color="auto"/>
                                        <w:bottom w:val="none" w:sz="0" w:space="0" w:color="auto"/>
                                        <w:right w:val="none" w:sz="0" w:space="0" w:color="auto"/>
                                      </w:divBdr>
                                      <w:divsChild>
                                        <w:div w:id="1702439113">
                                          <w:marLeft w:val="0"/>
                                          <w:marRight w:val="0"/>
                                          <w:marTop w:val="0"/>
                                          <w:marBottom w:val="0"/>
                                          <w:divBdr>
                                            <w:top w:val="none" w:sz="0" w:space="0" w:color="auto"/>
                                            <w:left w:val="none" w:sz="0" w:space="0" w:color="auto"/>
                                            <w:bottom w:val="none" w:sz="0" w:space="0" w:color="auto"/>
                                            <w:right w:val="none" w:sz="0" w:space="0" w:color="auto"/>
                                          </w:divBdr>
                                        </w:div>
                                        <w:div w:id="92256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387954">
      <w:bodyDiv w:val="1"/>
      <w:marLeft w:val="0"/>
      <w:marRight w:val="0"/>
      <w:marTop w:val="0"/>
      <w:marBottom w:val="0"/>
      <w:divBdr>
        <w:top w:val="none" w:sz="0" w:space="0" w:color="auto"/>
        <w:left w:val="none" w:sz="0" w:space="0" w:color="auto"/>
        <w:bottom w:val="none" w:sz="0" w:space="0" w:color="auto"/>
        <w:right w:val="none" w:sz="0" w:space="0" w:color="auto"/>
      </w:divBdr>
      <w:divsChild>
        <w:div w:id="1019742102">
          <w:marLeft w:val="0"/>
          <w:marRight w:val="0"/>
          <w:marTop w:val="0"/>
          <w:marBottom w:val="0"/>
          <w:divBdr>
            <w:top w:val="none" w:sz="0" w:space="0" w:color="auto"/>
            <w:left w:val="none" w:sz="0" w:space="0" w:color="auto"/>
            <w:bottom w:val="none" w:sz="0" w:space="0" w:color="auto"/>
            <w:right w:val="none" w:sz="0" w:space="0" w:color="auto"/>
          </w:divBdr>
          <w:divsChild>
            <w:div w:id="2111116891">
              <w:marLeft w:val="-225"/>
              <w:marRight w:val="-225"/>
              <w:marTop w:val="0"/>
              <w:marBottom w:val="0"/>
              <w:divBdr>
                <w:top w:val="none" w:sz="0" w:space="0" w:color="auto"/>
                <w:left w:val="none" w:sz="0" w:space="0" w:color="auto"/>
                <w:bottom w:val="none" w:sz="0" w:space="0" w:color="auto"/>
                <w:right w:val="none" w:sz="0" w:space="0" w:color="auto"/>
              </w:divBdr>
              <w:divsChild>
                <w:div w:id="1304192954">
                  <w:marLeft w:val="0"/>
                  <w:marRight w:val="0"/>
                  <w:marTop w:val="0"/>
                  <w:marBottom w:val="0"/>
                  <w:divBdr>
                    <w:top w:val="none" w:sz="0" w:space="0" w:color="auto"/>
                    <w:left w:val="none" w:sz="0" w:space="0" w:color="auto"/>
                    <w:bottom w:val="none" w:sz="0" w:space="0" w:color="auto"/>
                    <w:right w:val="none" w:sz="0" w:space="0" w:color="auto"/>
                  </w:divBdr>
                  <w:divsChild>
                    <w:div w:id="132848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795368">
      <w:bodyDiv w:val="1"/>
      <w:marLeft w:val="0"/>
      <w:marRight w:val="0"/>
      <w:marTop w:val="0"/>
      <w:marBottom w:val="0"/>
      <w:divBdr>
        <w:top w:val="none" w:sz="0" w:space="0" w:color="auto"/>
        <w:left w:val="none" w:sz="0" w:space="0" w:color="auto"/>
        <w:bottom w:val="none" w:sz="0" w:space="0" w:color="auto"/>
        <w:right w:val="none" w:sz="0" w:space="0" w:color="auto"/>
      </w:divBdr>
      <w:divsChild>
        <w:div w:id="864944655">
          <w:marLeft w:val="0"/>
          <w:marRight w:val="0"/>
          <w:marTop w:val="0"/>
          <w:marBottom w:val="0"/>
          <w:divBdr>
            <w:top w:val="none" w:sz="0" w:space="0" w:color="auto"/>
            <w:left w:val="none" w:sz="0" w:space="0" w:color="auto"/>
            <w:bottom w:val="none" w:sz="0" w:space="0" w:color="auto"/>
            <w:right w:val="none" w:sz="0" w:space="0" w:color="auto"/>
          </w:divBdr>
          <w:divsChild>
            <w:div w:id="411583337">
              <w:marLeft w:val="0"/>
              <w:marRight w:val="0"/>
              <w:marTop w:val="0"/>
              <w:marBottom w:val="0"/>
              <w:divBdr>
                <w:top w:val="single" w:sz="6" w:space="0" w:color="BDBDBD"/>
                <w:left w:val="none" w:sz="0" w:space="0" w:color="auto"/>
                <w:bottom w:val="none" w:sz="0" w:space="0" w:color="auto"/>
                <w:right w:val="none" w:sz="0" w:space="0" w:color="auto"/>
              </w:divBdr>
              <w:divsChild>
                <w:div w:id="227351144">
                  <w:marLeft w:val="0"/>
                  <w:marRight w:val="0"/>
                  <w:marTop w:val="0"/>
                  <w:marBottom w:val="0"/>
                  <w:divBdr>
                    <w:top w:val="none" w:sz="0" w:space="0" w:color="auto"/>
                    <w:left w:val="single" w:sz="6" w:space="0" w:color="E9E8E8"/>
                    <w:bottom w:val="none" w:sz="0" w:space="0" w:color="auto"/>
                    <w:right w:val="none" w:sz="0" w:space="0" w:color="auto"/>
                  </w:divBdr>
                  <w:divsChild>
                    <w:div w:id="1196844593">
                      <w:marLeft w:val="0"/>
                      <w:marRight w:val="0"/>
                      <w:marTop w:val="0"/>
                      <w:marBottom w:val="0"/>
                      <w:divBdr>
                        <w:top w:val="none" w:sz="0" w:space="0" w:color="auto"/>
                        <w:left w:val="none" w:sz="0" w:space="0" w:color="auto"/>
                        <w:bottom w:val="none" w:sz="0" w:space="0" w:color="auto"/>
                        <w:right w:val="none" w:sz="0" w:space="0" w:color="auto"/>
                      </w:divBdr>
                      <w:divsChild>
                        <w:div w:id="298386190">
                          <w:marLeft w:val="0"/>
                          <w:marRight w:val="0"/>
                          <w:marTop w:val="0"/>
                          <w:marBottom w:val="0"/>
                          <w:divBdr>
                            <w:top w:val="none" w:sz="0" w:space="0" w:color="auto"/>
                            <w:left w:val="none" w:sz="0" w:space="0" w:color="auto"/>
                            <w:bottom w:val="none" w:sz="0" w:space="0" w:color="auto"/>
                            <w:right w:val="none" w:sz="0" w:space="0" w:color="auto"/>
                          </w:divBdr>
                          <w:divsChild>
                            <w:div w:id="626132412">
                              <w:marLeft w:val="3060"/>
                              <w:marRight w:val="0"/>
                              <w:marTop w:val="0"/>
                              <w:marBottom w:val="0"/>
                              <w:divBdr>
                                <w:top w:val="none" w:sz="0" w:space="0" w:color="auto"/>
                                <w:left w:val="none" w:sz="0" w:space="0" w:color="auto"/>
                                <w:bottom w:val="none" w:sz="0" w:space="0" w:color="auto"/>
                                <w:right w:val="none" w:sz="0" w:space="0" w:color="auto"/>
                              </w:divBdr>
                              <w:divsChild>
                                <w:div w:id="1119031041">
                                  <w:marLeft w:val="0"/>
                                  <w:marRight w:val="0"/>
                                  <w:marTop w:val="0"/>
                                  <w:marBottom w:val="0"/>
                                  <w:divBdr>
                                    <w:top w:val="none" w:sz="0" w:space="0" w:color="auto"/>
                                    <w:left w:val="none" w:sz="0" w:space="0" w:color="auto"/>
                                    <w:bottom w:val="none" w:sz="0" w:space="0" w:color="auto"/>
                                    <w:right w:val="none" w:sz="0" w:space="0" w:color="auto"/>
                                  </w:divBdr>
                                  <w:divsChild>
                                    <w:div w:id="1085152300">
                                      <w:marLeft w:val="0"/>
                                      <w:marRight w:val="3015"/>
                                      <w:marTop w:val="0"/>
                                      <w:marBottom w:val="0"/>
                                      <w:divBdr>
                                        <w:top w:val="none" w:sz="0" w:space="0" w:color="auto"/>
                                        <w:left w:val="none" w:sz="0" w:space="0" w:color="auto"/>
                                        <w:bottom w:val="none" w:sz="0" w:space="0" w:color="auto"/>
                                        <w:right w:val="none" w:sz="0" w:space="0" w:color="auto"/>
                                      </w:divBdr>
                                      <w:divsChild>
                                        <w:div w:id="514535779">
                                          <w:marLeft w:val="0"/>
                                          <w:marRight w:val="0"/>
                                          <w:marTop w:val="0"/>
                                          <w:marBottom w:val="0"/>
                                          <w:divBdr>
                                            <w:top w:val="none" w:sz="0" w:space="0" w:color="auto"/>
                                            <w:left w:val="none" w:sz="0" w:space="0" w:color="auto"/>
                                            <w:bottom w:val="none" w:sz="0" w:space="0" w:color="auto"/>
                                            <w:right w:val="none" w:sz="0" w:space="0" w:color="auto"/>
                                          </w:divBdr>
                                        </w:div>
                                        <w:div w:id="1035619000">
                                          <w:marLeft w:val="0"/>
                                          <w:marRight w:val="0"/>
                                          <w:marTop w:val="0"/>
                                          <w:marBottom w:val="0"/>
                                          <w:divBdr>
                                            <w:top w:val="none" w:sz="0" w:space="0" w:color="auto"/>
                                            <w:left w:val="none" w:sz="0" w:space="0" w:color="auto"/>
                                            <w:bottom w:val="none" w:sz="0" w:space="0" w:color="auto"/>
                                            <w:right w:val="none" w:sz="0" w:space="0" w:color="auto"/>
                                          </w:divBdr>
                                        </w:div>
                                        <w:div w:id="396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517138">
      <w:bodyDiv w:val="1"/>
      <w:marLeft w:val="0"/>
      <w:marRight w:val="0"/>
      <w:marTop w:val="0"/>
      <w:marBottom w:val="0"/>
      <w:divBdr>
        <w:top w:val="none" w:sz="0" w:space="0" w:color="auto"/>
        <w:left w:val="none" w:sz="0" w:space="0" w:color="auto"/>
        <w:bottom w:val="none" w:sz="0" w:space="0" w:color="auto"/>
        <w:right w:val="none" w:sz="0" w:space="0" w:color="auto"/>
      </w:divBdr>
      <w:divsChild>
        <w:div w:id="315841587">
          <w:marLeft w:val="0"/>
          <w:marRight w:val="0"/>
          <w:marTop w:val="0"/>
          <w:marBottom w:val="0"/>
          <w:divBdr>
            <w:top w:val="none" w:sz="0" w:space="0" w:color="auto"/>
            <w:left w:val="none" w:sz="0" w:space="0" w:color="auto"/>
            <w:bottom w:val="none" w:sz="0" w:space="0" w:color="auto"/>
            <w:right w:val="none" w:sz="0" w:space="0" w:color="auto"/>
          </w:divBdr>
          <w:divsChild>
            <w:div w:id="1802649308">
              <w:marLeft w:val="0"/>
              <w:marRight w:val="4500"/>
              <w:marTop w:val="0"/>
              <w:marBottom w:val="0"/>
              <w:divBdr>
                <w:top w:val="none" w:sz="0" w:space="0" w:color="auto"/>
                <w:left w:val="none" w:sz="0" w:space="0" w:color="auto"/>
                <w:bottom w:val="none" w:sz="0" w:space="0" w:color="auto"/>
                <w:right w:val="none" w:sz="0" w:space="0" w:color="auto"/>
              </w:divBdr>
              <w:divsChild>
                <w:div w:id="1685354904">
                  <w:marLeft w:val="0"/>
                  <w:marRight w:val="0"/>
                  <w:marTop w:val="0"/>
                  <w:marBottom w:val="0"/>
                  <w:divBdr>
                    <w:top w:val="none" w:sz="0" w:space="0" w:color="auto"/>
                    <w:left w:val="none" w:sz="0" w:space="0" w:color="auto"/>
                    <w:bottom w:val="none" w:sz="0" w:space="0" w:color="auto"/>
                    <w:right w:val="none" w:sz="0" w:space="0" w:color="auto"/>
                  </w:divBdr>
                  <w:divsChild>
                    <w:div w:id="1712608047">
                      <w:marLeft w:val="0"/>
                      <w:marRight w:val="0"/>
                      <w:marTop w:val="0"/>
                      <w:marBottom w:val="450"/>
                      <w:divBdr>
                        <w:top w:val="none" w:sz="0" w:space="0" w:color="auto"/>
                        <w:left w:val="none" w:sz="0" w:space="0" w:color="auto"/>
                        <w:bottom w:val="none" w:sz="0" w:space="0" w:color="auto"/>
                        <w:right w:val="single" w:sz="6" w:space="30" w:color="CCCCCC"/>
                      </w:divBdr>
                    </w:div>
                  </w:divsChild>
                </w:div>
              </w:divsChild>
            </w:div>
          </w:divsChild>
        </w:div>
      </w:divsChild>
    </w:div>
    <w:div w:id="911427565">
      <w:bodyDiv w:val="1"/>
      <w:marLeft w:val="0"/>
      <w:marRight w:val="0"/>
      <w:marTop w:val="0"/>
      <w:marBottom w:val="0"/>
      <w:divBdr>
        <w:top w:val="none" w:sz="0" w:space="0" w:color="auto"/>
        <w:left w:val="none" w:sz="0" w:space="0" w:color="auto"/>
        <w:bottom w:val="none" w:sz="0" w:space="0" w:color="auto"/>
        <w:right w:val="none" w:sz="0" w:space="0" w:color="auto"/>
      </w:divBdr>
      <w:divsChild>
        <w:div w:id="268971983">
          <w:marLeft w:val="0"/>
          <w:marRight w:val="0"/>
          <w:marTop w:val="0"/>
          <w:marBottom w:val="0"/>
          <w:divBdr>
            <w:top w:val="none" w:sz="0" w:space="0" w:color="auto"/>
            <w:left w:val="none" w:sz="0" w:space="0" w:color="auto"/>
            <w:bottom w:val="none" w:sz="0" w:space="0" w:color="auto"/>
            <w:right w:val="none" w:sz="0" w:space="0" w:color="auto"/>
          </w:divBdr>
          <w:divsChild>
            <w:div w:id="1669792632">
              <w:marLeft w:val="0"/>
              <w:marRight w:val="0"/>
              <w:marTop w:val="0"/>
              <w:marBottom w:val="0"/>
              <w:divBdr>
                <w:top w:val="none" w:sz="0" w:space="0" w:color="auto"/>
                <w:left w:val="none" w:sz="0" w:space="0" w:color="auto"/>
                <w:bottom w:val="none" w:sz="0" w:space="0" w:color="auto"/>
                <w:right w:val="none" w:sz="0" w:space="0" w:color="auto"/>
              </w:divBdr>
              <w:divsChild>
                <w:div w:id="1112166275">
                  <w:marLeft w:val="0"/>
                  <w:marRight w:val="0"/>
                  <w:marTop w:val="2040"/>
                  <w:marBottom w:val="0"/>
                  <w:divBdr>
                    <w:top w:val="none" w:sz="0" w:space="0" w:color="auto"/>
                    <w:left w:val="none" w:sz="0" w:space="0" w:color="auto"/>
                    <w:bottom w:val="none" w:sz="0" w:space="0" w:color="auto"/>
                    <w:right w:val="none" w:sz="0" w:space="0" w:color="auto"/>
                  </w:divBdr>
                  <w:divsChild>
                    <w:div w:id="1061949690">
                      <w:marLeft w:val="0"/>
                      <w:marRight w:val="300"/>
                      <w:marTop w:val="0"/>
                      <w:marBottom w:val="0"/>
                      <w:divBdr>
                        <w:top w:val="none" w:sz="0" w:space="0" w:color="auto"/>
                        <w:left w:val="none" w:sz="0" w:space="0" w:color="auto"/>
                        <w:bottom w:val="none" w:sz="0" w:space="0" w:color="auto"/>
                        <w:right w:val="none" w:sz="0" w:space="0" w:color="auto"/>
                      </w:divBdr>
                      <w:divsChild>
                        <w:div w:id="1223446051">
                          <w:marLeft w:val="0"/>
                          <w:marRight w:val="0"/>
                          <w:marTop w:val="0"/>
                          <w:marBottom w:val="0"/>
                          <w:divBdr>
                            <w:top w:val="none" w:sz="0" w:space="0" w:color="auto"/>
                            <w:left w:val="none" w:sz="0" w:space="0" w:color="auto"/>
                            <w:bottom w:val="none" w:sz="0" w:space="0" w:color="auto"/>
                            <w:right w:val="none" w:sz="0" w:space="0" w:color="auto"/>
                          </w:divBdr>
                          <w:divsChild>
                            <w:div w:id="194977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72343">
      <w:bodyDiv w:val="1"/>
      <w:marLeft w:val="0"/>
      <w:marRight w:val="0"/>
      <w:marTop w:val="0"/>
      <w:marBottom w:val="0"/>
      <w:divBdr>
        <w:top w:val="none" w:sz="0" w:space="0" w:color="auto"/>
        <w:left w:val="none" w:sz="0" w:space="0" w:color="auto"/>
        <w:bottom w:val="none" w:sz="0" w:space="0" w:color="auto"/>
        <w:right w:val="none" w:sz="0" w:space="0" w:color="auto"/>
      </w:divBdr>
      <w:divsChild>
        <w:div w:id="1800873135">
          <w:marLeft w:val="0"/>
          <w:marRight w:val="0"/>
          <w:marTop w:val="0"/>
          <w:marBottom w:val="0"/>
          <w:divBdr>
            <w:top w:val="none" w:sz="0" w:space="0" w:color="auto"/>
            <w:left w:val="none" w:sz="0" w:space="0" w:color="auto"/>
            <w:bottom w:val="none" w:sz="0" w:space="0" w:color="auto"/>
            <w:right w:val="none" w:sz="0" w:space="0" w:color="auto"/>
          </w:divBdr>
          <w:divsChild>
            <w:div w:id="593251335">
              <w:marLeft w:val="0"/>
              <w:marRight w:val="0"/>
              <w:marTop w:val="0"/>
              <w:marBottom w:val="0"/>
              <w:divBdr>
                <w:top w:val="none" w:sz="0" w:space="0" w:color="auto"/>
                <w:left w:val="none" w:sz="0" w:space="0" w:color="auto"/>
                <w:bottom w:val="none" w:sz="0" w:space="0" w:color="auto"/>
                <w:right w:val="none" w:sz="0" w:space="0" w:color="auto"/>
              </w:divBdr>
            </w:div>
            <w:div w:id="12742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756064">
      <w:bodyDiv w:val="1"/>
      <w:marLeft w:val="0"/>
      <w:marRight w:val="0"/>
      <w:marTop w:val="0"/>
      <w:marBottom w:val="0"/>
      <w:divBdr>
        <w:top w:val="none" w:sz="0" w:space="0" w:color="auto"/>
        <w:left w:val="none" w:sz="0" w:space="0" w:color="auto"/>
        <w:bottom w:val="none" w:sz="0" w:space="0" w:color="auto"/>
        <w:right w:val="none" w:sz="0" w:space="0" w:color="auto"/>
      </w:divBdr>
      <w:divsChild>
        <w:div w:id="198783732">
          <w:marLeft w:val="0"/>
          <w:marRight w:val="0"/>
          <w:marTop w:val="0"/>
          <w:marBottom w:val="0"/>
          <w:divBdr>
            <w:top w:val="none" w:sz="0" w:space="0" w:color="auto"/>
            <w:left w:val="none" w:sz="0" w:space="0" w:color="auto"/>
            <w:bottom w:val="none" w:sz="0" w:space="0" w:color="auto"/>
            <w:right w:val="none" w:sz="0" w:space="0" w:color="auto"/>
          </w:divBdr>
          <w:divsChild>
            <w:div w:id="1032263432">
              <w:marLeft w:val="0"/>
              <w:marRight w:val="4500"/>
              <w:marTop w:val="0"/>
              <w:marBottom w:val="0"/>
              <w:divBdr>
                <w:top w:val="none" w:sz="0" w:space="0" w:color="auto"/>
                <w:left w:val="none" w:sz="0" w:space="0" w:color="auto"/>
                <w:bottom w:val="none" w:sz="0" w:space="0" w:color="auto"/>
                <w:right w:val="none" w:sz="0" w:space="0" w:color="auto"/>
              </w:divBdr>
              <w:divsChild>
                <w:div w:id="408233404">
                  <w:marLeft w:val="0"/>
                  <w:marRight w:val="0"/>
                  <w:marTop w:val="0"/>
                  <w:marBottom w:val="0"/>
                  <w:divBdr>
                    <w:top w:val="none" w:sz="0" w:space="0" w:color="auto"/>
                    <w:left w:val="none" w:sz="0" w:space="0" w:color="auto"/>
                    <w:bottom w:val="none" w:sz="0" w:space="0" w:color="auto"/>
                    <w:right w:val="none" w:sz="0" w:space="0" w:color="auto"/>
                  </w:divBdr>
                  <w:divsChild>
                    <w:div w:id="1247575613">
                      <w:marLeft w:val="0"/>
                      <w:marRight w:val="0"/>
                      <w:marTop w:val="0"/>
                      <w:marBottom w:val="450"/>
                      <w:divBdr>
                        <w:top w:val="none" w:sz="0" w:space="0" w:color="auto"/>
                        <w:left w:val="none" w:sz="0" w:space="0" w:color="auto"/>
                        <w:bottom w:val="none" w:sz="0" w:space="0" w:color="auto"/>
                        <w:right w:val="single" w:sz="6" w:space="30" w:color="CCCCCC"/>
                      </w:divBdr>
                    </w:div>
                  </w:divsChild>
                </w:div>
              </w:divsChild>
            </w:div>
          </w:divsChild>
        </w:div>
      </w:divsChild>
    </w:div>
    <w:div w:id="1966622580">
      <w:bodyDiv w:val="1"/>
      <w:marLeft w:val="0"/>
      <w:marRight w:val="0"/>
      <w:marTop w:val="0"/>
      <w:marBottom w:val="0"/>
      <w:divBdr>
        <w:top w:val="none" w:sz="0" w:space="0" w:color="auto"/>
        <w:left w:val="none" w:sz="0" w:space="0" w:color="auto"/>
        <w:bottom w:val="none" w:sz="0" w:space="0" w:color="auto"/>
        <w:right w:val="none" w:sz="0" w:space="0" w:color="auto"/>
      </w:divBdr>
      <w:divsChild>
        <w:div w:id="1401711817">
          <w:marLeft w:val="0"/>
          <w:marRight w:val="0"/>
          <w:marTop w:val="0"/>
          <w:marBottom w:val="0"/>
          <w:divBdr>
            <w:top w:val="none" w:sz="0" w:space="0" w:color="auto"/>
            <w:left w:val="none" w:sz="0" w:space="0" w:color="auto"/>
            <w:bottom w:val="none" w:sz="0" w:space="0" w:color="auto"/>
            <w:right w:val="none" w:sz="0" w:space="0" w:color="auto"/>
          </w:divBdr>
          <w:divsChild>
            <w:div w:id="383600934">
              <w:marLeft w:val="0"/>
              <w:marRight w:val="0"/>
              <w:marTop w:val="0"/>
              <w:marBottom w:val="0"/>
              <w:divBdr>
                <w:top w:val="single" w:sz="6" w:space="0" w:color="BDBDBD"/>
                <w:left w:val="none" w:sz="0" w:space="0" w:color="auto"/>
                <w:bottom w:val="none" w:sz="0" w:space="0" w:color="auto"/>
                <w:right w:val="none" w:sz="0" w:space="0" w:color="auto"/>
              </w:divBdr>
              <w:divsChild>
                <w:div w:id="1274939817">
                  <w:marLeft w:val="0"/>
                  <w:marRight w:val="0"/>
                  <w:marTop w:val="0"/>
                  <w:marBottom w:val="0"/>
                  <w:divBdr>
                    <w:top w:val="none" w:sz="0" w:space="0" w:color="auto"/>
                    <w:left w:val="single" w:sz="6" w:space="0" w:color="E9E8E8"/>
                    <w:bottom w:val="none" w:sz="0" w:space="0" w:color="auto"/>
                    <w:right w:val="none" w:sz="0" w:space="0" w:color="auto"/>
                  </w:divBdr>
                  <w:divsChild>
                    <w:div w:id="230234065">
                      <w:marLeft w:val="0"/>
                      <w:marRight w:val="0"/>
                      <w:marTop w:val="0"/>
                      <w:marBottom w:val="0"/>
                      <w:divBdr>
                        <w:top w:val="none" w:sz="0" w:space="0" w:color="auto"/>
                        <w:left w:val="none" w:sz="0" w:space="0" w:color="auto"/>
                        <w:bottom w:val="none" w:sz="0" w:space="0" w:color="auto"/>
                        <w:right w:val="none" w:sz="0" w:space="0" w:color="auto"/>
                      </w:divBdr>
                      <w:divsChild>
                        <w:div w:id="1763986267">
                          <w:marLeft w:val="0"/>
                          <w:marRight w:val="0"/>
                          <w:marTop w:val="0"/>
                          <w:marBottom w:val="0"/>
                          <w:divBdr>
                            <w:top w:val="none" w:sz="0" w:space="0" w:color="auto"/>
                            <w:left w:val="none" w:sz="0" w:space="0" w:color="auto"/>
                            <w:bottom w:val="none" w:sz="0" w:space="0" w:color="auto"/>
                            <w:right w:val="none" w:sz="0" w:space="0" w:color="auto"/>
                          </w:divBdr>
                          <w:divsChild>
                            <w:div w:id="661616481">
                              <w:marLeft w:val="3060"/>
                              <w:marRight w:val="0"/>
                              <w:marTop w:val="0"/>
                              <w:marBottom w:val="0"/>
                              <w:divBdr>
                                <w:top w:val="none" w:sz="0" w:space="0" w:color="auto"/>
                                <w:left w:val="none" w:sz="0" w:space="0" w:color="auto"/>
                                <w:bottom w:val="none" w:sz="0" w:space="0" w:color="auto"/>
                                <w:right w:val="none" w:sz="0" w:space="0" w:color="auto"/>
                              </w:divBdr>
                              <w:divsChild>
                                <w:div w:id="2105419469">
                                  <w:marLeft w:val="0"/>
                                  <w:marRight w:val="0"/>
                                  <w:marTop w:val="0"/>
                                  <w:marBottom w:val="0"/>
                                  <w:divBdr>
                                    <w:top w:val="none" w:sz="0" w:space="0" w:color="auto"/>
                                    <w:left w:val="none" w:sz="0" w:space="0" w:color="auto"/>
                                    <w:bottom w:val="none" w:sz="0" w:space="0" w:color="auto"/>
                                    <w:right w:val="none" w:sz="0" w:space="0" w:color="auto"/>
                                  </w:divBdr>
                                  <w:divsChild>
                                    <w:div w:id="110444582">
                                      <w:marLeft w:val="0"/>
                                      <w:marRight w:val="3015"/>
                                      <w:marTop w:val="0"/>
                                      <w:marBottom w:val="0"/>
                                      <w:divBdr>
                                        <w:top w:val="none" w:sz="0" w:space="0" w:color="auto"/>
                                        <w:left w:val="none" w:sz="0" w:space="0" w:color="auto"/>
                                        <w:bottom w:val="none" w:sz="0" w:space="0" w:color="auto"/>
                                        <w:right w:val="none" w:sz="0" w:space="0" w:color="auto"/>
                                      </w:divBdr>
                                      <w:divsChild>
                                        <w:div w:id="78277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yperlink" Target="http://www.twitter.com/voorall" TargetMode="Externa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www.facebook.com/voorall"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yperlink" Target="http://www.voorall.nl"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yperlink" Target="mailto:erikherbschleb@voorall.n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yperlink" Target="https://www.denhaag.nl/nl/subsidies/subsidies-zorg-en-welzijn/subsidie-toegankelijkheid-aanvragen.htm" TargetMode="Externa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12</Pages>
  <Words>2275</Words>
  <Characters>12513</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14759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Margreet Roemeling</cp:lastModifiedBy>
  <cp:revision>33</cp:revision>
  <dcterms:created xsi:type="dcterms:W3CDTF">2017-07-14T12:02:00Z</dcterms:created>
  <dcterms:modified xsi:type="dcterms:W3CDTF">2017-08-24T13:37:00Z</dcterms:modified>
</cp:coreProperties>
</file>